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85C1" w14:textId="77777777" w:rsidR="00F420E4" w:rsidRDefault="00F420E4" w:rsidP="0052237B">
      <w:pPr>
        <w:pStyle w:val="Heading6"/>
        <w:jc w:val="both"/>
        <w:rPr>
          <w:rFonts w:ascii="Barlow SemiBold" w:hAnsi="Barlow SemiBold" w:cstheme="minorHAnsi"/>
          <w:b w:val="0"/>
          <w:bCs w:val="0"/>
          <w:szCs w:val="28"/>
          <w:u w:val="none"/>
        </w:rPr>
      </w:pPr>
    </w:p>
    <w:p w14:paraId="06E8710F" w14:textId="77777777" w:rsidR="00F420E4" w:rsidRDefault="00F420E4" w:rsidP="0052237B">
      <w:pPr>
        <w:pStyle w:val="Heading6"/>
        <w:jc w:val="both"/>
        <w:rPr>
          <w:rFonts w:ascii="Barlow SemiBold" w:hAnsi="Barlow SemiBold" w:cstheme="minorHAnsi"/>
          <w:b w:val="0"/>
          <w:bCs w:val="0"/>
          <w:szCs w:val="28"/>
          <w:u w:val="none"/>
        </w:rPr>
      </w:pPr>
    </w:p>
    <w:p w14:paraId="7DA06277" w14:textId="77777777" w:rsidR="00F420E4" w:rsidRDefault="00F420E4" w:rsidP="0052237B">
      <w:pPr>
        <w:pStyle w:val="Heading6"/>
        <w:jc w:val="both"/>
        <w:rPr>
          <w:rFonts w:ascii="Barlow SemiBold" w:hAnsi="Barlow SemiBold" w:cstheme="minorHAnsi"/>
          <w:b w:val="0"/>
          <w:bCs w:val="0"/>
          <w:szCs w:val="28"/>
          <w:u w:val="none"/>
        </w:rPr>
      </w:pPr>
    </w:p>
    <w:p w14:paraId="3277E42C" w14:textId="77777777" w:rsidR="00F420E4" w:rsidRDefault="00F420E4" w:rsidP="0052237B">
      <w:pPr>
        <w:pStyle w:val="Heading6"/>
        <w:jc w:val="both"/>
        <w:rPr>
          <w:rFonts w:ascii="Barlow SemiBold" w:hAnsi="Barlow SemiBold" w:cstheme="minorHAnsi"/>
          <w:b w:val="0"/>
          <w:bCs w:val="0"/>
          <w:szCs w:val="28"/>
          <w:u w:val="none"/>
        </w:rPr>
      </w:pPr>
    </w:p>
    <w:p w14:paraId="12C92937" w14:textId="77777777" w:rsidR="00F420E4" w:rsidRDefault="00F420E4" w:rsidP="0052237B">
      <w:pPr>
        <w:pStyle w:val="Heading6"/>
        <w:jc w:val="both"/>
        <w:rPr>
          <w:rFonts w:ascii="Barlow SemiBold" w:hAnsi="Barlow SemiBold" w:cstheme="minorHAnsi"/>
          <w:b w:val="0"/>
          <w:bCs w:val="0"/>
          <w:szCs w:val="28"/>
          <w:u w:val="none"/>
        </w:rPr>
      </w:pPr>
    </w:p>
    <w:p w14:paraId="6AD2545A" w14:textId="77777777" w:rsidR="00F420E4" w:rsidRDefault="00F420E4" w:rsidP="0052237B">
      <w:pPr>
        <w:pStyle w:val="Heading6"/>
        <w:jc w:val="both"/>
        <w:rPr>
          <w:rFonts w:ascii="Barlow SemiBold" w:hAnsi="Barlow SemiBold" w:cstheme="minorHAnsi"/>
          <w:b w:val="0"/>
          <w:bCs w:val="0"/>
          <w:szCs w:val="28"/>
          <w:u w:val="none"/>
        </w:rPr>
      </w:pPr>
    </w:p>
    <w:p w14:paraId="30F49C34" w14:textId="77777777" w:rsidR="00F420E4" w:rsidRDefault="00F420E4" w:rsidP="0052237B">
      <w:pPr>
        <w:pStyle w:val="Heading6"/>
        <w:jc w:val="both"/>
        <w:rPr>
          <w:rFonts w:ascii="Barlow SemiBold" w:hAnsi="Barlow SemiBold" w:cstheme="minorHAnsi"/>
          <w:b w:val="0"/>
          <w:bCs w:val="0"/>
          <w:szCs w:val="28"/>
          <w:u w:val="none"/>
        </w:rPr>
      </w:pPr>
    </w:p>
    <w:p w14:paraId="298BE225" w14:textId="21FAE374" w:rsidR="00E60797" w:rsidRPr="006B477A" w:rsidRDefault="00110E5D" w:rsidP="0052237B">
      <w:pPr>
        <w:pStyle w:val="Heading6"/>
        <w:jc w:val="both"/>
        <w:rPr>
          <w:rFonts w:ascii="Barlow SemiBold" w:hAnsi="Barlow SemiBold" w:cstheme="minorHAnsi"/>
          <w:b w:val="0"/>
          <w:bCs w:val="0"/>
          <w:sz w:val="40"/>
          <w:szCs w:val="40"/>
          <w:u w:val="none"/>
        </w:rPr>
      </w:pPr>
      <w:r w:rsidRPr="006B477A">
        <w:rPr>
          <w:rFonts w:ascii="Barlow SemiBold" w:hAnsi="Barlow SemiBold" w:cstheme="minorHAnsi"/>
          <w:b w:val="0"/>
          <w:bCs w:val="0"/>
          <w:noProof/>
          <w:sz w:val="40"/>
          <w:szCs w:val="40"/>
          <w:u w:val="none"/>
        </w:rPr>
        <w:drawing>
          <wp:anchor distT="0" distB="0" distL="114300" distR="114300" simplePos="0" relativeHeight="251658240" behindDoc="1" locked="0" layoutInCell="1" allowOverlap="1" wp14:anchorId="2B053943" wp14:editId="5E4F0E86">
            <wp:simplePos x="0" y="0"/>
            <wp:positionH relativeFrom="column">
              <wp:posOffset>4695825</wp:posOffset>
            </wp:positionH>
            <wp:positionV relativeFrom="page">
              <wp:posOffset>685800</wp:posOffset>
            </wp:positionV>
            <wp:extent cx="1439545" cy="1173480"/>
            <wp:effectExtent l="0" t="0" r="8255" b="7620"/>
            <wp:wrapTight wrapText="bothSides">
              <wp:wrapPolygon edited="0">
                <wp:start x="9719" y="0"/>
                <wp:lineTo x="5145" y="5610"/>
                <wp:lineTo x="1143" y="11221"/>
                <wp:lineTo x="0" y="13675"/>
                <wp:lineTo x="0" y="21390"/>
                <wp:lineTo x="21438" y="21390"/>
                <wp:lineTo x="21438" y="15078"/>
                <wp:lineTo x="20581" y="11221"/>
                <wp:lineTo x="11719" y="0"/>
                <wp:lineTo x="9719" y="0"/>
              </wp:wrapPolygon>
            </wp:wrapTight>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_Logo_RGB_Red_AW (1)-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1173480"/>
                    </a:xfrm>
                    <a:prstGeom prst="rect">
                      <a:avLst/>
                    </a:prstGeom>
                  </pic:spPr>
                </pic:pic>
              </a:graphicData>
            </a:graphic>
            <wp14:sizeRelH relativeFrom="margin">
              <wp14:pctWidth>0</wp14:pctWidth>
            </wp14:sizeRelH>
            <wp14:sizeRelV relativeFrom="margin">
              <wp14:pctHeight>0</wp14:pctHeight>
            </wp14:sizeRelV>
          </wp:anchor>
        </w:drawing>
      </w:r>
      <w:r w:rsidR="00E60797" w:rsidRPr="006B477A">
        <w:rPr>
          <w:rFonts w:ascii="Barlow SemiBold" w:hAnsi="Barlow SemiBold" w:cstheme="minorHAnsi"/>
          <w:b w:val="0"/>
          <w:bCs w:val="0"/>
          <w:sz w:val="40"/>
          <w:szCs w:val="40"/>
          <w:u w:val="none"/>
        </w:rPr>
        <w:t>Job Description</w:t>
      </w:r>
    </w:p>
    <w:p w14:paraId="7176EF23" w14:textId="4E09043C" w:rsidR="00024E03" w:rsidRPr="00EA5668" w:rsidRDefault="00024E03" w:rsidP="006D76B6">
      <w:pPr>
        <w:pStyle w:val="NoSpacing"/>
        <w:rPr>
          <w:rFonts w:ascii="Barlow" w:hAnsi="Barlow" w:cstheme="minorHAnsi"/>
          <w:bCs/>
          <w:sz w:val="20"/>
          <w:szCs w:val="20"/>
        </w:rPr>
      </w:pPr>
    </w:p>
    <w:p w14:paraId="24135A42" w14:textId="5D9D63C3" w:rsidR="00A563FC" w:rsidRPr="00BB59FD" w:rsidRDefault="00A563FC" w:rsidP="007746F3">
      <w:pPr>
        <w:pStyle w:val="NoSpacing"/>
        <w:spacing w:line="276" w:lineRule="auto"/>
        <w:rPr>
          <w:rFonts w:ascii="Barlow" w:hAnsi="Barlow" w:cstheme="minorHAnsi"/>
          <w:b/>
          <w:bCs/>
          <w:sz w:val="22"/>
          <w:szCs w:val="22"/>
        </w:rPr>
      </w:pPr>
      <w:r w:rsidRPr="00BB59FD">
        <w:rPr>
          <w:rFonts w:ascii="Barlow SemiBold" w:hAnsi="Barlow SemiBold" w:cstheme="minorHAnsi"/>
          <w:sz w:val="22"/>
          <w:szCs w:val="22"/>
        </w:rPr>
        <w:t xml:space="preserve">Job </w:t>
      </w:r>
      <w:r w:rsidR="00EA5668" w:rsidRPr="00BB59FD">
        <w:rPr>
          <w:rFonts w:ascii="Barlow SemiBold" w:hAnsi="Barlow SemiBold" w:cstheme="minorHAnsi"/>
          <w:sz w:val="22"/>
          <w:szCs w:val="22"/>
        </w:rPr>
        <w:t>t</w:t>
      </w:r>
      <w:r w:rsidRPr="00BB59FD">
        <w:rPr>
          <w:rFonts w:ascii="Barlow SemiBold" w:hAnsi="Barlow SemiBold" w:cstheme="minorHAnsi"/>
          <w:sz w:val="22"/>
          <w:szCs w:val="22"/>
        </w:rPr>
        <w:t>itle:</w:t>
      </w:r>
      <w:r w:rsidRPr="00BB59FD">
        <w:rPr>
          <w:rFonts w:ascii="Barlow" w:hAnsi="Barlow" w:cstheme="minorHAnsi"/>
          <w:b/>
          <w:bCs/>
          <w:sz w:val="22"/>
          <w:szCs w:val="22"/>
        </w:rPr>
        <w:tab/>
      </w:r>
      <w:r w:rsidRPr="00BB59FD">
        <w:rPr>
          <w:rFonts w:ascii="Barlow" w:hAnsi="Barlow" w:cstheme="minorHAnsi"/>
          <w:b/>
          <w:bCs/>
          <w:sz w:val="22"/>
          <w:szCs w:val="22"/>
        </w:rPr>
        <w:tab/>
      </w:r>
      <w:r w:rsidR="006E2D37">
        <w:rPr>
          <w:rFonts w:ascii="Barlow" w:hAnsi="Barlow" w:cstheme="minorHAnsi"/>
          <w:sz w:val="22"/>
          <w:szCs w:val="22"/>
        </w:rPr>
        <w:t xml:space="preserve">Warehouse </w:t>
      </w:r>
      <w:r w:rsidR="00381EF7">
        <w:rPr>
          <w:rFonts w:ascii="Barlow" w:hAnsi="Barlow" w:cstheme="minorHAnsi"/>
          <w:sz w:val="22"/>
          <w:szCs w:val="22"/>
        </w:rPr>
        <w:t>Supervisor</w:t>
      </w:r>
    </w:p>
    <w:p w14:paraId="10692CEB" w14:textId="69547D82" w:rsidR="00A563FC" w:rsidRPr="00BB59FD" w:rsidRDefault="00A563FC" w:rsidP="007746F3">
      <w:pPr>
        <w:pStyle w:val="NoSpacing"/>
        <w:spacing w:line="276" w:lineRule="auto"/>
        <w:rPr>
          <w:rFonts w:ascii="Barlow" w:hAnsi="Barlow" w:cstheme="minorHAnsi"/>
          <w:b/>
          <w:bCs/>
          <w:sz w:val="22"/>
          <w:szCs w:val="22"/>
        </w:rPr>
      </w:pPr>
      <w:r w:rsidRPr="00BB59FD">
        <w:rPr>
          <w:rFonts w:ascii="Barlow SemiBold" w:hAnsi="Barlow SemiBold" w:cstheme="minorHAnsi"/>
          <w:sz w:val="22"/>
          <w:szCs w:val="22"/>
        </w:rPr>
        <w:t>Location:</w:t>
      </w:r>
      <w:r w:rsidRPr="00BB59FD">
        <w:rPr>
          <w:rFonts w:ascii="Barlow" w:hAnsi="Barlow" w:cstheme="minorHAnsi"/>
          <w:b/>
          <w:bCs/>
          <w:sz w:val="22"/>
          <w:szCs w:val="22"/>
        </w:rPr>
        <w:tab/>
      </w:r>
      <w:r w:rsidRPr="00BB59FD">
        <w:rPr>
          <w:rFonts w:ascii="Barlow" w:hAnsi="Barlow" w:cstheme="minorHAnsi"/>
          <w:b/>
          <w:bCs/>
          <w:sz w:val="22"/>
          <w:szCs w:val="22"/>
        </w:rPr>
        <w:tab/>
      </w:r>
      <w:r w:rsidR="006E2D37">
        <w:rPr>
          <w:rFonts w:ascii="Barlow" w:hAnsi="Barlow" w:cstheme="minorHAnsi"/>
          <w:sz w:val="22"/>
          <w:szCs w:val="22"/>
        </w:rPr>
        <w:t>Preston Furniture Shop</w:t>
      </w:r>
    </w:p>
    <w:p w14:paraId="26638F4B" w14:textId="78F80DDE" w:rsidR="007746F3" w:rsidRPr="00BB59FD" w:rsidRDefault="009C4B54" w:rsidP="007746F3">
      <w:pPr>
        <w:pStyle w:val="NoSpacing"/>
        <w:spacing w:line="276" w:lineRule="auto"/>
        <w:rPr>
          <w:rFonts w:ascii="Barlow" w:hAnsi="Barlow" w:cstheme="minorHAnsi"/>
          <w:sz w:val="22"/>
          <w:szCs w:val="22"/>
        </w:rPr>
      </w:pPr>
      <w:r w:rsidRPr="00BB59FD">
        <w:rPr>
          <w:rFonts w:ascii="Barlow SemiBold" w:hAnsi="Barlow SemiBold" w:cstheme="minorHAnsi"/>
          <w:sz w:val="22"/>
          <w:szCs w:val="22"/>
        </w:rPr>
        <w:t>Contract type</w:t>
      </w:r>
      <w:r w:rsidR="00036370" w:rsidRPr="00BB59FD">
        <w:rPr>
          <w:rFonts w:ascii="Barlow SemiBold" w:hAnsi="Barlow SemiBold" w:cstheme="minorHAnsi"/>
          <w:sz w:val="22"/>
          <w:szCs w:val="22"/>
        </w:rPr>
        <w:t>:</w:t>
      </w:r>
      <w:r w:rsidR="007746F3" w:rsidRPr="00BB59FD">
        <w:rPr>
          <w:rFonts w:ascii="Barlow" w:hAnsi="Barlow" w:cstheme="minorHAnsi"/>
          <w:b/>
          <w:bCs/>
          <w:sz w:val="22"/>
          <w:szCs w:val="22"/>
        </w:rPr>
        <w:t xml:space="preserve">                 </w:t>
      </w:r>
      <w:r w:rsidR="00E47299" w:rsidRPr="00BB59FD">
        <w:rPr>
          <w:rFonts w:ascii="Barlow" w:hAnsi="Barlow" w:cstheme="minorHAnsi"/>
          <w:b/>
          <w:bCs/>
          <w:sz w:val="22"/>
          <w:szCs w:val="22"/>
        </w:rPr>
        <w:tab/>
      </w:r>
      <w:r w:rsidR="006E2D37">
        <w:rPr>
          <w:rFonts w:ascii="Barlow" w:hAnsi="Barlow" w:cstheme="minorHAnsi"/>
          <w:sz w:val="22"/>
          <w:szCs w:val="22"/>
        </w:rPr>
        <w:t>Permanent</w:t>
      </w:r>
    </w:p>
    <w:p w14:paraId="316D8DEE" w14:textId="53C0E405" w:rsidR="009C4B54" w:rsidRPr="00BB59FD" w:rsidRDefault="00A563FC" w:rsidP="007746F3">
      <w:pPr>
        <w:pStyle w:val="NoSpacing"/>
        <w:spacing w:line="276" w:lineRule="auto"/>
        <w:rPr>
          <w:rFonts w:ascii="Barlow" w:hAnsi="Barlow" w:cstheme="minorHAnsi"/>
          <w:bCs/>
          <w:sz w:val="22"/>
          <w:szCs w:val="22"/>
        </w:rPr>
      </w:pPr>
      <w:r w:rsidRPr="00BB59FD">
        <w:rPr>
          <w:rFonts w:ascii="Barlow SemiBold" w:hAnsi="Barlow SemiBold" w:cstheme="minorHAnsi"/>
          <w:sz w:val="22"/>
          <w:szCs w:val="22"/>
        </w:rPr>
        <w:t>Accountable t</w:t>
      </w:r>
      <w:r w:rsidR="005935D2" w:rsidRPr="00BB59FD">
        <w:rPr>
          <w:rFonts w:ascii="Barlow SemiBold" w:hAnsi="Barlow SemiBold" w:cstheme="minorHAnsi"/>
          <w:sz w:val="22"/>
          <w:szCs w:val="22"/>
        </w:rPr>
        <w:t>o:</w:t>
      </w:r>
      <w:r w:rsidR="005935D2" w:rsidRPr="00BB59FD">
        <w:rPr>
          <w:rFonts w:ascii="Barlow" w:hAnsi="Barlow" w:cstheme="minorHAnsi"/>
          <w:b/>
          <w:bCs/>
          <w:sz w:val="22"/>
          <w:szCs w:val="22"/>
        </w:rPr>
        <w:t xml:space="preserve">             </w:t>
      </w:r>
      <w:r w:rsidR="00E47299" w:rsidRPr="00BB59FD">
        <w:rPr>
          <w:rFonts w:ascii="Barlow" w:hAnsi="Barlow" w:cstheme="minorHAnsi"/>
          <w:b/>
          <w:bCs/>
          <w:sz w:val="22"/>
          <w:szCs w:val="22"/>
        </w:rPr>
        <w:tab/>
      </w:r>
      <w:r w:rsidR="006E2D37">
        <w:rPr>
          <w:rFonts w:ascii="Barlow" w:hAnsi="Barlow" w:cstheme="minorHAnsi"/>
          <w:sz w:val="22"/>
          <w:szCs w:val="22"/>
        </w:rPr>
        <w:t>Area Manager</w:t>
      </w:r>
    </w:p>
    <w:p w14:paraId="0AEE5064" w14:textId="44C17010" w:rsidR="006E2D37" w:rsidRPr="006E2D37" w:rsidRDefault="00E37AE5" w:rsidP="00211BCC">
      <w:pPr>
        <w:rPr>
          <w:rFonts w:ascii="Barlow" w:hAnsi="Barlow"/>
          <w:color w:val="212121"/>
          <w:sz w:val="22"/>
          <w:szCs w:val="22"/>
        </w:rPr>
      </w:pPr>
      <w:r w:rsidRPr="00BB59FD">
        <w:rPr>
          <w:rFonts w:ascii="Barlow SemiBold" w:hAnsi="Barlow SemiBold" w:cstheme="minorHAnsi"/>
          <w:sz w:val="22"/>
          <w:szCs w:val="22"/>
        </w:rPr>
        <w:t>Salary:</w:t>
      </w:r>
      <w:r w:rsidR="004C3A39" w:rsidRPr="00BB59FD">
        <w:rPr>
          <w:rFonts w:ascii="Barlow SemiBold" w:hAnsi="Barlow SemiBold" w:cstheme="minorHAnsi"/>
          <w:sz w:val="22"/>
          <w:szCs w:val="22"/>
        </w:rPr>
        <w:tab/>
      </w:r>
      <w:r w:rsidR="004C3A39" w:rsidRPr="00BB59FD">
        <w:rPr>
          <w:rFonts w:ascii="Barlow" w:hAnsi="Barlow" w:cstheme="minorHAnsi"/>
          <w:b/>
          <w:bCs/>
          <w:sz w:val="22"/>
          <w:szCs w:val="22"/>
        </w:rPr>
        <w:tab/>
      </w:r>
      <w:r w:rsidR="004C3A39" w:rsidRPr="00BB59FD">
        <w:rPr>
          <w:rFonts w:ascii="Barlow" w:hAnsi="Barlow" w:cstheme="minorHAnsi"/>
          <w:b/>
          <w:bCs/>
          <w:sz w:val="22"/>
          <w:szCs w:val="22"/>
        </w:rPr>
        <w:tab/>
      </w:r>
      <w:r w:rsidR="00E15737">
        <w:rPr>
          <w:rFonts w:ascii="Barlow" w:hAnsi="Barlow"/>
          <w:color w:val="212121"/>
          <w:sz w:val="22"/>
          <w:szCs w:val="22"/>
        </w:rPr>
        <w:t>£</w:t>
      </w:r>
      <w:r w:rsidR="006E2D37">
        <w:rPr>
          <w:rFonts w:ascii="Barlow" w:hAnsi="Barlow"/>
          <w:color w:val="212121"/>
          <w:sz w:val="22"/>
          <w:szCs w:val="22"/>
        </w:rPr>
        <w:t>27,212.50 per annum, pro-rata</w:t>
      </w:r>
    </w:p>
    <w:p w14:paraId="454926EC" w14:textId="231925F1" w:rsidR="008F4DF1" w:rsidRPr="00BB59FD" w:rsidRDefault="008F4DF1" w:rsidP="007746F3">
      <w:pPr>
        <w:pStyle w:val="NoSpacing"/>
        <w:spacing w:line="276" w:lineRule="auto"/>
        <w:rPr>
          <w:rFonts w:ascii="Barlow" w:hAnsi="Barlow" w:cstheme="minorHAnsi"/>
          <w:sz w:val="22"/>
          <w:szCs w:val="22"/>
        </w:rPr>
      </w:pPr>
      <w:r w:rsidRPr="00BB59FD">
        <w:rPr>
          <w:rFonts w:ascii="Barlow SemiBold" w:hAnsi="Barlow SemiBold" w:cstheme="minorHAnsi"/>
          <w:sz w:val="22"/>
          <w:szCs w:val="22"/>
        </w:rPr>
        <w:t>Hours:</w:t>
      </w:r>
      <w:r w:rsidR="004C3A39" w:rsidRPr="00BB59FD">
        <w:rPr>
          <w:rFonts w:ascii="Barlow SemiBold" w:hAnsi="Barlow SemiBold" w:cstheme="minorHAnsi"/>
          <w:sz w:val="22"/>
          <w:szCs w:val="22"/>
        </w:rPr>
        <w:tab/>
      </w:r>
      <w:r w:rsidR="004C3A39" w:rsidRPr="00BB59FD">
        <w:rPr>
          <w:rFonts w:ascii="Barlow" w:hAnsi="Barlow" w:cstheme="minorHAnsi"/>
          <w:b/>
          <w:bCs/>
          <w:sz w:val="22"/>
          <w:szCs w:val="22"/>
        </w:rPr>
        <w:tab/>
      </w:r>
      <w:r w:rsidR="004C3A39" w:rsidRPr="00BB59FD">
        <w:rPr>
          <w:rFonts w:ascii="Barlow" w:hAnsi="Barlow" w:cstheme="minorHAnsi"/>
          <w:b/>
          <w:bCs/>
          <w:sz w:val="22"/>
          <w:szCs w:val="22"/>
        </w:rPr>
        <w:tab/>
      </w:r>
      <w:r w:rsidR="006E2D37">
        <w:rPr>
          <w:rFonts w:ascii="Barlow" w:hAnsi="Barlow" w:cstheme="minorHAnsi"/>
          <w:sz w:val="22"/>
          <w:szCs w:val="22"/>
        </w:rPr>
        <w:t>21 per week</w:t>
      </w:r>
      <w:r w:rsidR="00913A51" w:rsidRPr="00BB59FD">
        <w:rPr>
          <w:rFonts w:ascii="Barlow" w:hAnsi="Barlow" w:cstheme="minorHAnsi"/>
          <w:sz w:val="22"/>
          <w:szCs w:val="22"/>
        </w:rPr>
        <w:t xml:space="preserve"> </w:t>
      </w:r>
    </w:p>
    <w:p w14:paraId="66619DA8" w14:textId="265BD121" w:rsidR="008F4DF1" w:rsidRPr="00BB59FD" w:rsidRDefault="008F4DF1" w:rsidP="007746F3">
      <w:pPr>
        <w:pStyle w:val="NoSpacing"/>
        <w:spacing w:line="276" w:lineRule="auto"/>
        <w:rPr>
          <w:rFonts w:ascii="Barlow" w:hAnsi="Barlow" w:cstheme="minorHAnsi"/>
          <w:b/>
          <w:bCs/>
          <w:sz w:val="22"/>
          <w:szCs w:val="22"/>
        </w:rPr>
      </w:pPr>
      <w:r w:rsidRPr="00BB59FD">
        <w:rPr>
          <w:rFonts w:ascii="Barlow SemiBold" w:hAnsi="Barlow SemiBold" w:cstheme="minorHAnsi"/>
          <w:sz w:val="22"/>
          <w:szCs w:val="22"/>
        </w:rPr>
        <w:t>Leave:</w:t>
      </w:r>
      <w:r w:rsidR="004C3A39" w:rsidRPr="00BB59FD">
        <w:rPr>
          <w:rFonts w:ascii="Barlow SemiBold" w:hAnsi="Barlow SemiBold" w:cstheme="minorHAnsi"/>
          <w:sz w:val="22"/>
          <w:szCs w:val="22"/>
        </w:rPr>
        <w:tab/>
      </w:r>
      <w:r w:rsidR="004C3A39" w:rsidRPr="00BB59FD">
        <w:rPr>
          <w:rFonts w:ascii="Barlow" w:hAnsi="Barlow" w:cstheme="minorHAnsi"/>
          <w:sz w:val="22"/>
          <w:szCs w:val="22"/>
        </w:rPr>
        <w:tab/>
      </w:r>
      <w:r w:rsidR="004C3A39" w:rsidRPr="00BB59FD">
        <w:rPr>
          <w:rFonts w:ascii="Barlow" w:hAnsi="Barlow" w:cstheme="minorHAnsi"/>
          <w:sz w:val="22"/>
          <w:szCs w:val="22"/>
        </w:rPr>
        <w:tab/>
      </w:r>
      <w:r w:rsidRPr="00BB59FD">
        <w:rPr>
          <w:rFonts w:ascii="Barlow" w:hAnsi="Barlow" w:cstheme="minorHAnsi"/>
          <w:sz w:val="22"/>
          <w:szCs w:val="22"/>
        </w:rPr>
        <w:t xml:space="preserve">30 days holiday per annum plus bank holidays </w:t>
      </w:r>
    </w:p>
    <w:p w14:paraId="7F4D996D" w14:textId="1748FC38" w:rsidR="005A56F5" w:rsidRPr="00EA5668" w:rsidRDefault="008F4DF1" w:rsidP="006E08C0">
      <w:pPr>
        <w:rPr>
          <w:rFonts w:ascii="Barlow" w:hAnsi="Barlow" w:cstheme="minorHAnsi"/>
          <w:b/>
          <w:sz w:val="20"/>
          <w:szCs w:val="20"/>
          <w:u w:val="single"/>
          <w:lang w:val="en-US" w:eastAsia="en-GB"/>
        </w:rPr>
      </w:pPr>
      <w:r w:rsidRPr="00EA5668">
        <w:rPr>
          <w:rFonts w:ascii="Barlow" w:hAnsi="Barlow" w:cstheme="minorHAnsi"/>
          <w:b/>
          <w:sz w:val="20"/>
          <w:szCs w:val="20"/>
          <w:u w:val="single"/>
          <w:lang w:val="en-US" w:eastAsia="en-GB"/>
        </w:rPr>
        <w:t xml:space="preserve"> </w:t>
      </w:r>
    </w:p>
    <w:p w14:paraId="0E0ADD8D" w14:textId="77777777" w:rsidR="00BB59FD" w:rsidRPr="00381EF7" w:rsidRDefault="00BB59FD" w:rsidP="006E08C0">
      <w:pPr>
        <w:rPr>
          <w:rFonts w:ascii="Barlow SemiBold" w:hAnsi="Barlow SemiBold" w:cstheme="minorHAnsi"/>
          <w:bCs/>
          <w:lang w:eastAsia="en-GB"/>
        </w:rPr>
      </w:pPr>
    </w:p>
    <w:p w14:paraId="0E1B590E" w14:textId="60829E96" w:rsidR="006E08C0" w:rsidRPr="00BB59FD" w:rsidRDefault="001E1364" w:rsidP="006E08C0">
      <w:pPr>
        <w:rPr>
          <w:rFonts w:ascii="Barlow SemiBold" w:hAnsi="Barlow SemiBold" w:cstheme="minorHAnsi"/>
          <w:bCs/>
          <w:lang w:val="en-US" w:eastAsia="en-GB"/>
        </w:rPr>
      </w:pPr>
      <w:r w:rsidRPr="00BB59FD">
        <w:rPr>
          <w:rFonts w:ascii="Barlow SemiBold" w:hAnsi="Barlow SemiBold" w:cstheme="minorHAnsi"/>
          <w:bCs/>
          <w:lang w:val="en-US" w:eastAsia="en-GB"/>
        </w:rPr>
        <w:t xml:space="preserve">About Shelter </w:t>
      </w:r>
    </w:p>
    <w:p w14:paraId="424DBA7B" w14:textId="77777777" w:rsidR="00E47299" w:rsidRPr="00EA5668" w:rsidRDefault="00E47299" w:rsidP="00FB660F">
      <w:pPr>
        <w:pStyle w:val="NoSpacing"/>
        <w:jc w:val="both"/>
        <w:rPr>
          <w:rStyle w:val="normaltextrun"/>
          <w:rFonts w:ascii="Barlow" w:hAnsi="Barlow" w:cstheme="minorHAnsi"/>
          <w:color w:val="000000" w:themeColor="text1"/>
          <w:sz w:val="20"/>
          <w:szCs w:val="20"/>
        </w:rPr>
      </w:pPr>
    </w:p>
    <w:p w14:paraId="5898DD83" w14:textId="4878186C" w:rsidR="00FB660F" w:rsidRPr="00BB59FD" w:rsidRDefault="009238D7" w:rsidP="00BB59FD">
      <w:pPr>
        <w:pStyle w:val="NoSpacing"/>
        <w:rPr>
          <w:rStyle w:val="normaltextrun"/>
          <w:rFonts w:ascii="Barlow" w:hAnsi="Barlow" w:cstheme="minorHAnsi"/>
          <w:color w:val="000000" w:themeColor="text1"/>
          <w:sz w:val="22"/>
          <w:szCs w:val="22"/>
        </w:rPr>
      </w:pPr>
      <w:r w:rsidRPr="00BB59FD">
        <w:rPr>
          <w:rStyle w:val="normaltextrun"/>
          <w:rFonts w:ascii="Barlow" w:hAnsi="Barlow" w:cstheme="minorHAnsi"/>
          <w:color w:val="000000" w:themeColor="text1"/>
          <w:sz w:val="22"/>
          <w:szCs w:val="22"/>
        </w:rPr>
        <w:t xml:space="preserve">A home is a fundamental human need, as essential as education or healthcare. Yet millions of people across Britain struggle </w:t>
      </w:r>
      <w:proofErr w:type="gramStart"/>
      <w:r w:rsidRPr="00BB59FD">
        <w:rPr>
          <w:rStyle w:val="advancedproofingissue"/>
          <w:rFonts w:ascii="Barlow" w:hAnsi="Barlow" w:cstheme="minorHAnsi"/>
          <w:color w:val="000000" w:themeColor="text1"/>
          <w:sz w:val="22"/>
          <w:szCs w:val="22"/>
        </w:rPr>
        <w:t>on a daily basis</w:t>
      </w:r>
      <w:proofErr w:type="gramEnd"/>
      <w:r w:rsidRPr="00BB59FD">
        <w:rPr>
          <w:rStyle w:val="normaltextrun"/>
          <w:rFonts w:ascii="Barlow" w:hAnsi="Barlow" w:cstheme="minorHAnsi"/>
          <w:color w:val="000000" w:themeColor="text1"/>
          <w:sz w:val="22"/>
          <w:szCs w:val="22"/>
        </w:rPr>
        <w:t xml:space="preserve"> with homelessness, bad housing conditions, soaring rents, discrimination and the threat of eviction. </w:t>
      </w:r>
      <w:r w:rsidR="00FB660F" w:rsidRPr="00BB59FD">
        <w:rPr>
          <w:rStyle w:val="normaltextrun"/>
          <w:rFonts w:ascii="Barlow" w:hAnsi="Barlow" w:cstheme="minorHAnsi"/>
          <w:color w:val="000000" w:themeColor="text1"/>
          <w:sz w:val="22"/>
          <w:szCs w:val="22"/>
        </w:rPr>
        <w:t xml:space="preserve"> </w:t>
      </w:r>
    </w:p>
    <w:p w14:paraId="1A48945F" w14:textId="77777777" w:rsidR="00FB660F" w:rsidRPr="00BB59FD" w:rsidRDefault="00FB660F" w:rsidP="00BB59FD">
      <w:pPr>
        <w:pStyle w:val="NoSpacing"/>
        <w:rPr>
          <w:rStyle w:val="normaltextrun"/>
          <w:rFonts w:ascii="Barlow" w:hAnsi="Barlow" w:cstheme="minorHAnsi"/>
          <w:color w:val="000000" w:themeColor="text1"/>
          <w:sz w:val="22"/>
          <w:szCs w:val="22"/>
        </w:rPr>
      </w:pPr>
    </w:p>
    <w:p w14:paraId="49A5917A" w14:textId="0CCB8227" w:rsidR="009238D7" w:rsidRPr="00BB59FD" w:rsidRDefault="006B4963" w:rsidP="00BB59FD">
      <w:pPr>
        <w:pStyle w:val="NoSpacing"/>
        <w:rPr>
          <w:rFonts w:ascii="Barlow" w:hAnsi="Barlow" w:cs="Arial"/>
          <w:color w:val="000000"/>
          <w:sz w:val="22"/>
          <w:szCs w:val="22"/>
        </w:rPr>
      </w:pPr>
      <w:r w:rsidRPr="00BB59FD">
        <w:rPr>
          <w:rFonts w:ascii="Barlow" w:hAnsi="Barlow" w:cs="Arial"/>
          <w:color w:val="000000"/>
          <w:sz w:val="22"/>
          <w:szCs w:val="22"/>
        </w:rPr>
        <w:t xml:space="preserve">Above all we seek a transformation in housing policy, including investment in homes people </w:t>
      </w:r>
      <w:r w:rsidR="0035738A" w:rsidRPr="00BB59FD">
        <w:rPr>
          <w:rFonts w:ascii="Barlow" w:hAnsi="Barlow" w:cs="Arial"/>
          <w:color w:val="000000"/>
          <w:sz w:val="22"/>
          <w:szCs w:val="22"/>
        </w:rPr>
        <w:t>on</w:t>
      </w:r>
      <w:r w:rsidRPr="00BB59FD">
        <w:rPr>
          <w:rFonts w:ascii="Barlow" w:hAnsi="Barlow" w:cs="Arial"/>
          <w:color w:val="000000"/>
          <w:sz w:val="22"/>
          <w:szCs w:val="22"/>
        </w:rPr>
        <w:t xml:space="preserve"> low incomes can </w:t>
      </w:r>
      <w:proofErr w:type="gramStart"/>
      <w:r w:rsidRPr="00BB59FD">
        <w:rPr>
          <w:rFonts w:ascii="Barlow" w:hAnsi="Barlow" w:cs="Arial"/>
          <w:color w:val="000000"/>
          <w:sz w:val="22"/>
          <w:szCs w:val="22"/>
        </w:rPr>
        <w:t>actually afford</w:t>
      </w:r>
      <w:proofErr w:type="gramEnd"/>
      <w:r w:rsidRPr="00BB59FD">
        <w:rPr>
          <w:rFonts w:ascii="Barlow" w:hAnsi="Barlow" w:cs="Arial"/>
          <w:color w:val="000000"/>
          <w:sz w:val="22"/>
          <w:szCs w:val="22"/>
        </w:rPr>
        <w:t xml:space="preserve"> – an investment that has been missing for decades and from all political parties, so that now the human cost has become intolerable.</w:t>
      </w:r>
    </w:p>
    <w:p w14:paraId="6FCAE4BC" w14:textId="77777777" w:rsidR="009238D7" w:rsidRPr="00BB59FD" w:rsidRDefault="009238D7" w:rsidP="00BB59FD">
      <w:pPr>
        <w:pStyle w:val="paragraph"/>
        <w:spacing w:before="0" w:beforeAutospacing="0" w:after="0" w:afterAutospacing="0"/>
        <w:textAlignment w:val="baseline"/>
        <w:rPr>
          <w:rStyle w:val="normaltextrun"/>
          <w:rFonts w:ascii="Barlow" w:hAnsi="Barlow" w:cstheme="minorHAnsi"/>
          <w:color w:val="000000" w:themeColor="text1"/>
          <w:sz w:val="22"/>
          <w:szCs w:val="22"/>
        </w:rPr>
      </w:pPr>
    </w:p>
    <w:p w14:paraId="55B60452" w14:textId="6AD66119" w:rsidR="009238D7" w:rsidRPr="00BB59FD" w:rsidRDefault="009238D7" w:rsidP="00BB59FD">
      <w:pPr>
        <w:pStyle w:val="paragraph"/>
        <w:spacing w:before="0" w:beforeAutospacing="0" w:after="0" w:afterAutospacing="0"/>
        <w:textAlignment w:val="baseline"/>
        <w:rPr>
          <w:rStyle w:val="eop"/>
          <w:rFonts w:ascii="Barlow" w:hAnsi="Barlow" w:cstheme="minorHAnsi"/>
          <w:color w:val="000000" w:themeColor="text1"/>
          <w:sz w:val="22"/>
          <w:szCs w:val="22"/>
        </w:rPr>
      </w:pPr>
      <w:r w:rsidRPr="00BB59FD">
        <w:rPr>
          <w:rStyle w:val="normaltextrun"/>
          <w:rFonts w:ascii="Barlow" w:hAnsi="Barlow" w:cstheme="minorHAnsi"/>
          <w:color w:val="000000" w:themeColor="text1"/>
          <w:sz w:val="22"/>
          <w:szCs w:val="22"/>
        </w:rPr>
        <w:t>We need ambitious, best-in-class individuals who are passionate about our cause to join us at this exciting time. This is your chance to play a part in the fundamental change we are striving to achieve.</w:t>
      </w:r>
      <w:r w:rsidRPr="00BB59FD">
        <w:rPr>
          <w:rStyle w:val="eop"/>
          <w:rFonts w:ascii="Barlow" w:hAnsi="Barlow" w:cstheme="minorHAnsi"/>
          <w:color w:val="000000" w:themeColor="text1"/>
          <w:sz w:val="22"/>
          <w:szCs w:val="22"/>
        </w:rPr>
        <w:t> </w:t>
      </w:r>
    </w:p>
    <w:p w14:paraId="52E9282C" w14:textId="2BB1D4F3" w:rsidR="000F566A" w:rsidRPr="00EA5668" w:rsidRDefault="000F566A" w:rsidP="009238D7">
      <w:pPr>
        <w:pStyle w:val="paragraph"/>
        <w:spacing w:before="0" w:beforeAutospacing="0" w:after="0" w:afterAutospacing="0"/>
        <w:textAlignment w:val="baseline"/>
        <w:rPr>
          <w:rStyle w:val="eop"/>
          <w:rFonts w:ascii="Barlow" w:hAnsi="Barlow" w:cstheme="minorHAnsi"/>
          <w:color w:val="000000" w:themeColor="text1"/>
          <w:sz w:val="20"/>
          <w:szCs w:val="20"/>
        </w:rPr>
      </w:pPr>
    </w:p>
    <w:p w14:paraId="59FA28A9" w14:textId="65E08E6A" w:rsidR="00D70E9E" w:rsidRPr="00BB59FD" w:rsidRDefault="00D70E9E" w:rsidP="00D70E9E">
      <w:pPr>
        <w:pStyle w:val="paragraph"/>
        <w:spacing w:before="0" w:beforeAutospacing="0" w:after="0" w:afterAutospacing="0"/>
        <w:textAlignment w:val="baseline"/>
        <w:rPr>
          <w:rStyle w:val="eop"/>
          <w:rFonts w:ascii="Barlow SemiBold" w:hAnsi="Barlow SemiBold" w:cstheme="minorHAnsi"/>
        </w:rPr>
      </w:pPr>
      <w:r w:rsidRPr="00BB59FD">
        <w:rPr>
          <w:rStyle w:val="normaltextrun"/>
          <w:rFonts w:ascii="Barlow SemiBold" w:hAnsi="Barlow SemiBold" w:cstheme="minorHAnsi"/>
          <w:lang w:val="en-US"/>
        </w:rPr>
        <w:t>Why</w:t>
      </w:r>
      <w:r w:rsidRPr="00BB59FD">
        <w:rPr>
          <w:rStyle w:val="normaltextrun"/>
          <w:lang w:val="en-US"/>
        </w:rPr>
        <w:t> </w:t>
      </w:r>
      <w:r w:rsidRPr="00BB59FD">
        <w:rPr>
          <w:rStyle w:val="normaltextrun"/>
          <w:rFonts w:ascii="Barlow SemiBold" w:hAnsi="Barlow SemiBold" w:cstheme="minorHAnsi"/>
          <w:lang w:val="en-US"/>
        </w:rPr>
        <w:t>Join</w:t>
      </w:r>
      <w:r w:rsidRPr="00BB59FD">
        <w:rPr>
          <w:rStyle w:val="normaltextrun"/>
          <w:lang w:val="en-US"/>
        </w:rPr>
        <w:t> </w:t>
      </w:r>
      <w:r w:rsidRPr="00BB59FD">
        <w:rPr>
          <w:rStyle w:val="normaltextrun"/>
          <w:rFonts w:ascii="Barlow SemiBold" w:hAnsi="Barlow SemiBold" w:cstheme="minorHAnsi"/>
          <w:lang w:val="en-US"/>
        </w:rPr>
        <w:t>Shelter?</w:t>
      </w:r>
      <w:r w:rsidRPr="00BB59FD">
        <w:rPr>
          <w:rStyle w:val="normaltextrun"/>
          <w:lang w:val="en-US"/>
        </w:rPr>
        <w:t> </w:t>
      </w:r>
      <w:r w:rsidRPr="00BB59FD">
        <w:rPr>
          <w:rStyle w:val="eop"/>
          <w:rFonts w:ascii="Barlow SemiBold" w:hAnsi="Barlow SemiBold" w:cstheme="minorHAnsi"/>
        </w:rPr>
        <w:t> </w:t>
      </w:r>
    </w:p>
    <w:p w14:paraId="5064C56A" w14:textId="77777777" w:rsidR="00E47299" w:rsidRPr="00EA5668" w:rsidRDefault="00E47299" w:rsidP="004906C3">
      <w:pPr>
        <w:pStyle w:val="NoSpacing"/>
        <w:rPr>
          <w:rFonts w:ascii="Barlow" w:hAnsi="Barlow" w:cstheme="minorHAnsi"/>
          <w:sz w:val="20"/>
          <w:szCs w:val="20"/>
        </w:rPr>
      </w:pPr>
    </w:p>
    <w:p w14:paraId="32EF9C36" w14:textId="3AF7D2F5" w:rsidR="004906C3" w:rsidRPr="00BB59FD" w:rsidRDefault="004906C3" w:rsidP="004906C3">
      <w:pPr>
        <w:pStyle w:val="NoSpacing"/>
        <w:rPr>
          <w:rFonts w:ascii="Barlow" w:hAnsi="Barlow" w:cstheme="minorHAnsi"/>
          <w:sz w:val="22"/>
          <w:szCs w:val="22"/>
        </w:rPr>
      </w:pPr>
      <w:r w:rsidRPr="00BB59FD">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BB59FD" w:rsidRDefault="004906C3" w:rsidP="004906C3">
      <w:pPr>
        <w:pStyle w:val="NoSpacing"/>
        <w:rPr>
          <w:rFonts w:ascii="Barlow" w:hAnsi="Barlow" w:cstheme="minorHAnsi"/>
          <w:sz w:val="22"/>
          <w:szCs w:val="22"/>
        </w:rPr>
      </w:pPr>
    </w:p>
    <w:p w14:paraId="67DE9BA3" w14:textId="77777777" w:rsidR="00243E7C" w:rsidRPr="00BB59FD" w:rsidRDefault="00243E7C" w:rsidP="00243E7C">
      <w:pPr>
        <w:pStyle w:val="NoSpacing"/>
        <w:rPr>
          <w:rFonts w:ascii="Barlow" w:hAnsi="Barlow" w:cstheme="minorHAnsi"/>
          <w:sz w:val="22"/>
          <w:szCs w:val="22"/>
        </w:rPr>
      </w:pPr>
      <w:r w:rsidRPr="00BB59FD">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6205A749" w14:textId="34AED9E8" w:rsidR="00243E7C" w:rsidRPr="00BB59FD" w:rsidRDefault="00243E7C" w:rsidP="0018084C">
      <w:pPr>
        <w:pStyle w:val="NoSpacing"/>
        <w:numPr>
          <w:ilvl w:val="0"/>
          <w:numId w:val="1"/>
        </w:numPr>
        <w:rPr>
          <w:rFonts w:ascii="Barlow" w:hAnsi="Barlow" w:cstheme="minorHAnsi"/>
          <w:sz w:val="22"/>
          <w:szCs w:val="22"/>
        </w:rPr>
      </w:pPr>
      <w:r w:rsidRPr="00BB59FD">
        <w:rPr>
          <w:rFonts w:ascii="Barlow" w:hAnsi="Barlow" w:cstheme="minorHAnsi"/>
          <w:sz w:val="22"/>
          <w:szCs w:val="22"/>
        </w:rPr>
        <w:t>Flexible working hours</w:t>
      </w:r>
    </w:p>
    <w:p w14:paraId="0DEF8B04" w14:textId="77777777" w:rsidR="00243E7C" w:rsidRPr="00BB59FD" w:rsidRDefault="00243E7C" w:rsidP="0018084C">
      <w:pPr>
        <w:pStyle w:val="NoSpacing"/>
        <w:numPr>
          <w:ilvl w:val="0"/>
          <w:numId w:val="1"/>
        </w:numPr>
        <w:rPr>
          <w:rFonts w:ascii="Barlow" w:hAnsi="Barlow" w:cstheme="minorHAnsi"/>
          <w:sz w:val="22"/>
          <w:szCs w:val="22"/>
        </w:rPr>
      </w:pPr>
      <w:r w:rsidRPr="00BB59FD">
        <w:rPr>
          <w:rFonts w:ascii="Barlow" w:hAnsi="Barlow" w:cstheme="minorHAnsi"/>
          <w:sz w:val="22"/>
          <w:szCs w:val="22"/>
        </w:rPr>
        <w:t>Flexible working practices</w:t>
      </w:r>
    </w:p>
    <w:p w14:paraId="39B4D6B8" w14:textId="77777777" w:rsidR="00243E7C" w:rsidRPr="00BB59FD" w:rsidRDefault="00243E7C" w:rsidP="0018084C">
      <w:pPr>
        <w:pStyle w:val="NoSpacing"/>
        <w:numPr>
          <w:ilvl w:val="0"/>
          <w:numId w:val="1"/>
        </w:numPr>
        <w:rPr>
          <w:rFonts w:ascii="Barlow" w:hAnsi="Barlow" w:cstheme="minorHAnsi"/>
          <w:sz w:val="22"/>
          <w:szCs w:val="22"/>
        </w:rPr>
      </w:pPr>
      <w:r w:rsidRPr="00BB59FD">
        <w:rPr>
          <w:rFonts w:ascii="Barlow" w:hAnsi="Barlow" w:cstheme="minorHAnsi"/>
          <w:sz w:val="22"/>
          <w:szCs w:val="22"/>
        </w:rPr>
        <w:t xml:space="preserve">30 days paid holiday plus bank holidays </w:t>
      </w:r>
    </w:p>
    <w:p w14:paraId="699E2882" w14:textId="77777777" w:rsidR="00243E7C" w:rsidRPr="00BB59FD" w:rsidRDefault="00243E7C" w:rsidP="0018084C">
      <w:pPr>
        <w:pStyle w:val="NoSpacing"/>
        <w:numPr>
          <w:ilvl w:val="0"/>
          <w:numId w:val="1"/>
        </w:numPr>
        <w:rPr>
          <w:rFonts w:ascii="Barlow" w:hAnsi="Barlow" w:cstheme="minorHAnsi"/>
          <w:sz w:val="22"/>
          <w:szCs w:val="22"/>
        </w:rPr>
      </w:pPr>
      <w:r w:rsidRPr="00BB59FD">
        <w:rPr>
          <w:rFonts w:ascii="Barlow" w:hAnsi="Barlow" w:cstheme="minorHAnsi"/>
          <w:sz w:val="22"/>
          <w:szCs w:val="22"/>
        </w:rPr>
        <w:t xml:space="preserve">Competitive pension scheme </w:t>
      </w:r>
    </w:p>
    <w:p w14:paraId="4F017EC6" w14:textId="145462DD" w:rsidR="00644178" w:rsidRPr="00BB59FD" w:rsidRDefault="00243E7C" w:rsidP="0018084C">
      <w:pPr>
        <w:pStyle w:val="NoSpacing"/>
        <w:numPr>
          <w:ilvl w:val="0"/>
          <w:numId w:val="1"/>
        </w:numPr>
        <w:rPr>
          <w:rFonts w:ascii="Barlow" w:hAnsi="Barlow"/>
          <w:color w:val="000000" w:themeColor="text1"/>
          <w:sz w:val="22"/>
          <w:szCs w:val="22"/>
        </w:rPr>
      </w:pPr>
      <w:r w:rsidRPr="00BB59FD">
        <w:rPr>
          <w:rFonts w:ascii="Barlow" w:hAnsi="Barlow" w:cstheme="minorHAnsi"/>
          <w:sz w:val="22"/>
          <w:szCs w:val="22"/>
        </w:rPr>
        <w:t xml:space="preserve">Salary sacrifice schemes </w:t>
      </w:r>
    </w:p>
    <w:p w14:paraId="046168FE" w14:textId="28058E4C" w:rsidR="008C7BFF" w:rsidRPr="00EA5668" w:rsidRDefault="008C7BFF" w:rsidP="008C7BFF">
      <w:pPr>
        <w:pStyle w:val="NoSpacing"/>
        <w:rPr>
          <w:rFonts w:ascii="Barlow" w:hAnsi="Barlow" w:cstheme="minorHAnsi"/>
          <w:sz w:val="20"/>
          <w:szCs w:val="20"/>
        </w:rPr>
      </w:pPr>
    </w:p>
    <w:p w14:paraId="6C4657A9" w14:textId="77777777" w:rsidR="006B477A" w:rsidRDefault="006B477A" w:rsidP="008C7BFF">
      <w:pPr>
        <w:rPr>
          <w:rFonts w:ascii="Barlow SemiBold" w:hAnsi="Barlow SemiBold" w:cstheme="minorHAnsi"/>
          <w:bCs/>
          <w:lang w:val="en-US"/>
        </w:rPr>
      </w:pPr>
    </w:p>
    <w:p w14:paraId="01646617" w14:textId="77777777" w:rsidR="006B477A" w:rsidRDefault="006B477A" w:rsidP="008C7BFF">
      <w:pPr>
        <w:rPr>
          <w:rFonts w:ascii="Barlow SemiBold" w:hAnsi="Barlow SemiBold" w:cstheme="minorHAnsi"/>
          <w:bCs/>
          <w:lang w:val="en-US"/>
        </w:rPr>
      </w:pPr>
    </w:p>
    <w:p w14:paraId="03F616E9" w14:textId="619DE4EE" w:rsidR="008C7BFF" w:rsidRPr="00BB59FD" w:rsidRDefault="008C7BFF" w:rsidP="008C7BFF">
      <w:pPr>
        <w:rPr>
          <w:rFonts w:ascii="Barlow SemiBold" w:hAnsi="Barlow SemiBold" w:cstheme="minorHAnsi"/>
          <w:bCs/>
          <w:sz w:val="20"/>
          <w:szCs w:val="20"/>
          <w:lang w:val="en-US"/>
        </w:rPr>
      </w:pPr>
      <w:r w:rsidRPr="00BB59FD">
        <w:rPr>
          <w:rFonts w:ascii="Barlow SemiBold" w:hAnsi="Barlow SemiBold" w:cstheme="minorHAnsi"/>
          <w:bCs/>
          <w:lang w:val="en-US"/>
        </w:rPr>
        <w:lastRenderedPageBreak/>
        <w:t>Diversity Statement</w:t>
      </w:r>
    </w:p>
    <w:p w14:paraId="12D99D52" w14:textId="77777777" w:rsidR="008C7BFF" w:rsidRPr="00EA5668" w:rsidRDefault="008C7BFF" w:rsidP="008C7BFF">
      <w:pPr>
        <w:rPr>
          <w:rFonts w:ascii="Barlow" w:hAnsi="Barlow" w:cstheme="minorHAnsi"/>
          <w:bCs/>
          <w:sz w:val="20"/>
          <w:szCs w:val="20"/>
          <w:lang w:val="en-US"/>
        </w:rPr>
      </w:pPr>
    </w:p>
    <w:p w14:paraId="417520DD" w14:textId="77777777" w:rsidR="008C7BFF" w:rsidRPr="00BB59FD" w:rsidRDefault="008C7BFF" w:rsidP="008C7BFF">
      <w:pPr>
        <w:rPr>
          <w:rFonts w:ascii="Barlow" w:hAnsi="Barlow" w:cstheme="minorHAnsi"/>
          <w:bCs/>
          <w:sz w:val="22"/>
          <w:szCs w:val="22"/>
        </w:rPr>
      </w:pPr>
      <w:r w:rsidRPr="00BB59FD">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BB59FD" w:rsidRDefault="008C7BFF" w:rsidP="008C7BFF">
      <w:pPr>
        <w:rPr>
          <w:rFonts w:ascii="Barlow" w:hAnsi="Barlow" w:cstheme="minorHAnsi"/>
          <w:bCs/>
          <w:sz w:val="22"/>
          <w:szCs w:val="22"/>
        </w:rPr>
      </w:pPr>
    </w:p>
    <w:p w14:paraId="0CB78374" w14:textId="77777777" w:rsidR="008C7BFF" w:rsidRPr="00BB59FD" w:rsidRDefault="008C7BFF" w:rsidP="008C7BFF">
      <w:pPr>
        <w:rPr>
          <w:rFonts w:ascii="Barlow" w:hAnsi="Barlow" w:cstheme="minorHAnsi"/>
          <w:bCs/>
          <w:sz w:val="22"/>
          <w:szCs w:val="22"/>
        </w:rPr>
      </w:pPr>
      <w:r w:rsidRPr="00BB59FD">
        <w:rPr>
          <w:rFonts w:ascii="Barlow" w:hAnsi="Barlow" w:cstheme="minorHAnsi"/>
          <w:bCs/>
          <w:sz w:val="22"/>
          <w:szCs w:val="22"/>
        </w:rPr>
        <w:t xml:space="preserve">We have committed to combat racism both within and outside Shelter and welcome you on our journey to becoming a truly anti-racist organisation. </w:t>
      </w:r>
    </w:p>
    <w:p w14:paraId="7830D206" w14:textId="77777777" w:rsidR="008C7BFF" w:rsidRPr="00EA5668" w:rsidRDefault="008C7BFF" w:rsidP="008C7BFF">
      <w:pPr>
        <w:pStyle w:val="NoSpacing"/>
        <w:rPr>
          <w:rFonts w:ascii="Barlow" w:hAnsi="Barlow"/>
          <w:color w:val="000000" w:themeColor="text1"/>
          <w:sz w:val="20"/>
          <w:szCs w:val="20"/>
        </w:rPr>
      </w:pPr>
    </w:p>
    <w:p w14:paraId="6980AF77" w14:textId="77777777" w:rsidR="000F566A" w:rsidRPr="00EA5668" w:rsidRDefault="000F566A" w:rsidP="009238D7">
      <w:pPr>
        <w:rPr>
          <w:rFonts w:ascii="Barlow" w:hAnsi="Barlow" w:cstheme="minorHAnsi"/>
          <w:b/>
          <w:color w:val="000000" w:themeColor="text1"/>
          <w:sz w:val="20"/>
          <w:szCs w:val="20"/>
          <w:shd w:val="clear" w:color="auto" w:fill="FFFFFF"/>
        </w:rPr>
      </w:pPr>
    </w:p>
    <w:p w14:paraId="188ECFA5" w14:textId="052DB15F" w:rsidR="001E1364" w:rsidRPr="00BB59FD" w:rsidRDefault="001E1364" w:rsidP="006E08C0">
      <w:pPr>
        <w:rPr>
          <w:rFonts w:ascii="Barlow SemiBold" w:hAnsi="Barlow SemiBold" w:cstheme="minorHAnsi"/>
          <w:bCs/>
          <w:color w:val="000000" w:themeColor="text1"/>
          <w:lang w:val="en-US" w:eastAsia="en-GB"/>
        </w:rPr>
      </w:pPr>
      <w:r w:rsidRPr="00BB59FD">
        <w:rPr>
          <w:rFonts w:ascii="Barlow SemiBold" w:hAnsi="Barlow SemiBold" w:cstheme="minorHAnsi"/>
          <w:bCs/>
          <w:color w:val="000000" w:themeColor="text1"/>
          <w:lang w:val="en-US" w:eastAsia="en-GB"/>
        </w:rPr>
        <w:t xml:space="preserve">About the team </w:t>
      </w:r>
    </w:p>
    <w:p w14:paraId="08E0ADEE" w14:textId="77777777" w:rsidR="00381EF7" w:rsidRPr="00381EF7" w:rsidRDefault="00381EF7" w:rsidP="00381EF7">
      <w:pPr>
        <w:rPr>
          <w:rFonts w:ascii="Barlow" w:hAnsi="Barlow" w:cstheme="minorHAnsi"/>
          <w:bCs/>
          <w:color w:val="000000" w:themeColor="text1"/>
          <w:sz w:val="22"/>
          <w:szCs w:val="22"/>
          <w:lang w:val="en-US" w:eastAsia="en-GB"/>
        </w:rPr>
      </w:pPr>
      <w:r w:rsidRPr="00381EF7">
        <w:rPr>
          <w:rFonts w:ascii="Barlow" w:hAnsi="Barlow" w:cstheme="minorHAnsi"/>
          <w:bCs/>
          <w:color w:val="000000" w:themeColor="text1"/>
          <w:sz w:val="22"/>
          <w:szCs w:val="22"/>
          <w:lang w:val="en-US" w:eastAsia="en-GB"/>
        </w:rPr>
        <w:t xml:space="preserve">This role is based within our Sunderland Furniture Shop, reporting </w:t>
      </w:r>
      <w:proofErr w:type="gramStart"/>
      <w:r w:rsidRPr="00381EF7">
        <w:rPr>
          <w:rFonts w:ascii="Barlow" w:hAnsi="Barlow" w:cstheme="minorHAnsi"/>
          <w:bCs/>
          <w:color w:val="000000" w:themeColor="text1"/>
          <w:sz w:val="22"/>
          <w:szCs w:val="22"/>
          <w:lang w:val="en-US" w:eastAsia="en-GB"/>
        </w:rPr>
        <w:t>into</w:t>
      </w:r>
      <w:proofErr w:type="gramEnd"/>
      <w:r w:rsidRPr="00381EF7">
        <w:rPr>
          <w:rFonts w:ascii="Barlow" w:hAnsi="Barlow" w:cstheme="minorHAnsi"/>
          <w:bCs/>
          <w:color w:val="000000" w:themeColor="text1"/>
          <w:sz w:val="22"/>
          <w:szCs w:val="22"/>
          <w:lang w:val="en-US" w:eastAsia="en-GB"/>
        </w:rPr>
        <w:t xml:space="preserve"> the Retail Product Manager. You’ll work closely with the Sunderland shop team, including the Shop Manager and Assistant Managers, and lead the seasonal fulfilment team to ensure smooth, efficient and high-quality operations throughout our busiest trading period.</w:t>
      </w:r>
    </w:p>
    <w:p w14:paraId="7036E6FC" w14:textId="77777777" w:rsidR="000F566A" w:rsidRPr="00EA5668" w:rsidRDefault="000F566A" w:rsidP="00AD7E10">
      <w:pPr>
        <w:rPr>
          <w:rFonts w:ascii="Barlow" w:hAnsi="Barlow" w:cstheme="minorHAnsi"/>
          <w:b/>
          <w:sz w:val="22"/>
          <w:szCs w:val="22"/>
          <w:lang w:val="en-US" w:eastAsia="en-GB"/>
        </w:rPr>
      </w:pPr>
    </w:p>
    <w:p w14:paraId="4C11B724" w14:textId="1186CB0F" w:rsidR="0088630C" w:rsidRPr="00BB59FD" w:rsidRDefault="001E1364" w:rsidP="00AD7E10">
      <w:pPr>
        <w:rPr>
          <w:rFonts w:ascii="Barlow SemiBold" w:hAnsi="Barlow SemiBold" w:cstheme="minorHAnsi"/>
          <w:bCs/>
          <w:lang w:val="en-US" w:eastAsia="en-GB"/>
        </w:rPr>
      </w:pPr>
      <w:r w:rsidRPr="00BB59FD">
        <w:rPr>
          <w:rFonts w:ascii="Barlow SemiBold" w:hAnsi="Barlow SemiBold" w:cstheme="minorHAnsi"/>
          <w:bCs/>
          <w:lang w:val="en-US" w:eastAsia="en-GB"/>
        </w:rPr>
        <w:t>About the role</w:t>
      </w:r>
    </w:p>
    <w:p w14:paraId="7B28C03C" w14:textId="77777777" w:rsidR="00E47299" w:rsidRPr="00EA5668" w:rsidRDefault="00E47299" w:rsidP="00AD7E10">
      <w:pPr>
        <w:rPr>
          <w:rFonts w:ascii="Barlow" w:hAnsi="Barlow" w:cstheme="minorHAnsi"/>
          <w:sz w:val="20"/>
          <w:szCs w:val="20"/>
          <w:lang w:val="en-US" w:eastAsia="en-GB"/>
        </w:rPr>
      </w:pPr>
    </w:p>
    <w:p w14:paraId="26CFB8D6" w14:textId="786279CF" w:rsidR="00381EF7" w:rsidRPr="00381EF7" w:rsidRDefault="00381EF7" w:rsidP="00381EF7">
      <w:pPr>
        <w:rPr>
          <w:rFonts w:ascii="Barlow" w:hAnsi="Barlow" w:cstheme="minorHAnsi"/>
          <w:sz w:val="22"/>
          <w:szCs w:val="22"/>
          <w:lang w:val="en-US" w:eastAsia="en-GB"/>
        </w:rPr>
      </w:pPr>
      <w:r w:rsidRPr="00381EF7">
        <w:rPr>
          <w:rFonts w:ascii="Barlow" w:hAnsi="Barlow" w:cstheme="minorHAnsi"/>
          <w:sz w:val="22"/>
          <w:szCs w:val="22"/>
          <w:lang w:val="en-US" w:eastAsia="en-GB"/>
        </w:rPr>
        <w:t xml:space="preserve">As the Order Supervisor, you will be responsible for coordinating the day-to-day running of our seasonal fulfilment operation. You’ll oversee a team of Order Pickers, ensuring that customer orders are </w:t>
      </w:r>
      <w:proofErr w:type="gramStart"/>
      <w:r w:rsidRPr="00381EF7">
        <w:rPr>
          <w:rFonts w:ascii="Barlow" w:hAnsi="Barlow" w:cstheme="minorHAnsi"/>
          <w:sz w:val="22"/>
          <w:szCs w:val="22"/>
          <w:lang w:val="en-US" w:eastAsia="en-GB"/>
        </w:rPr>
        <w:t>picked</w:t>
      </w:r>
      <w:proofErr w:type="gramEnd"/>
      <w:r w:rsidRPr="00381EF7">
        <w:rPr>
          <w:rFonts w:ascii="Barlow" w:hAnsi="Barlow" w:cstheme="minorHAnsi"/>
          <w:sz w:val="22"/>
          <w:szCs w:val="22"/>
          <w:lang w:val="en-US" w:eastAsia="en-GB"/>
        </w:rPr>
        <w:t xml:space="preserve">, packed and dispatched accurately and on time. You'll act as the first point of contact for </w:t>
      </w:r>
      <w:r>
        <w:rPr>
          <w:rFonts w:ascii="Barlow" w:hAnsi="Barlow" w:cstheme="minorHAnsi"/>
          <w:sz w:val="22"/>
          <w:szCs w:val="22"/>
          <w:lang w:val="en-US" w:eastAsia="en-GB"/>
        </w:rPr>
        <w:t xml:space="preserve">order pickers and </w:t>
      </w:r>
      <w:r w:rsidRPr="00381EF7">
        <w:rPr>
          <w:rFonts w:ascii="Barlow" w:hAnsi="Barlow" w:cstheme="minorHAnsi"/>
          <w:sz w:val="22"/>
          <w:szCs w:val="22"/>
          <w:lang w:val="en-US" w:eastAsia="en-GB"/>
        </w:rPr>
        <w:t>operational issues</w:t>
      </w:r>
      <w:r>
        <w:rPr>
          <w:rFonts w:ascii="Barlow" w:hAnsi="Barlow" w:cstheme="minorHAnsi"/>
          <w:sz w:val="22"/>
          <w:szCs w:val="22"/>
          <w:lang w:val="en-US" w:eastAsia="en-GB"/>
        </w:rPr>
        <w:t xml:space="preserve">. </w:t>
      </w:r>
      <w:r w:rsidRPr="00381EF7">
        <w:rPr>
          <w:rFonts w:ascii="Barlow" w:hAnsi="Barlow" w:cstheme="minorHAnsi"/>
          <w:sz w:val="22"/>
          <w:szCs w:val="22"/>
          <w:lang w:val="en-US" w:eastAsia="en-GB"/>
        </w:rPr>
        <w:t>This is a hands-on role requiring strong leadership, attention to detail and the ability to keep things running smoothly in a fast-paced environment — helping Shelter generate vital income through our online shop and support our mission to end the housing emergency.</w:t>
      </w:r>
    </w:p>
    <w:p w14:paraId="60927E15" w14:textId="77777777" w:rsidR="00E47299" w:rsidRPr="00EA5668" w:rsidRDefault="00E47299" w:rsidP="009C4B54">
      <w:pPr>
        <w:pStyle w:val="NoSpacing"/>
        <w:jc w:val="both"/>
        <w:rPr>
          <w:rFonts w:ascii="Barlow" w:hAnsi="Barlow" w:cs="Arial"/>
          <w:b/>
          <w:sz w:val="20"/>
          <w:szCs w:val="20"/>
        </w:rPr>
      </w:pPr>
    </w:p>
    <w:p w14:paraId="2D4C8184" w14:textId="5761DE1A" w:rsidR="009C4B54" w:rsidRPr="003D4B12" w:rsidRDefault="009C4B54" w:rsidP="009C4B54">
      <w:pPr>
        <w:pStyle w:val="NoSpacing"/>
        <w:jc w:val="both"/>
        <w:rPr>
          <w:rFonts w:ascii="Barlow SemiBold" w:hAnsi="Barlow SemiBold" w:cs="Arial"/>
          <w:bCs/>
        </w:rPr>
      </w:pPr>
      <w:r w:rsidRPr="003D4B12">
        <w:rPr>
          <w:rFonts w:ascii="Barlow SemiBold" w:hAnsi="Barlow SemiBold" w:cs="Arial"/>
          <w:bCs/>
        </w:rPr>
        <w:t>Role Specific Responsibilities</w:t>
      </w:r>
    </w:p>
    <w:p w14:paraId="242A643A" w14:textId="5033797C" w:rsidR="009F4815" w:rsidRDefault="009F4815" w:rsidP="00FE6F48">
      <w:pPr>
        <w:pStyle w:val="NoSpacing"/>
        <w:rPr>
          <w:rFonts w:ascii="Barlow" w:hAnsi="Barlow" w:cstheme="minorHAnsi"/>
          <w:sz w:val="22"/>
          <w:szCs w:val="22"/>
          <w:lang w:val="en-US" w:eastAsia="en-GB"/>
        </w:rPr>
      </w:pPr>
    </w:p>
    <w:p w14:paraId="27ACC36D" w14:textId="4B947930" w:rsidR="00FE6F48" w:rsidRDefault="00FE6F48" w:rsidP="00FE6F48">
      <w:pPr>
        <w:pStyle w:val="NoSpacing"/>
        <w:numPr>
          <w:ilvl w:val="0"/>
          <w:numId w:val="8"/>
        </w:numPr>
        <w:rPr>
          <w:rFonts w:ascii="Barlow" w:hAnsi="Barlow" w:cstheme="minorHAnsi"/>
          <w:sz w:val="22"/>
          <w:szCs w:val="22"/>
          <w:lang w:val="en-US" w:eastAsia="en-GB"/>
        </w:rPr>
      </w:pPr>
      <w:r w:rsidRPr="00FE6F48">
        <w:rPr>
          <w:rFonts w:ascii="Barlow" w:hAnsi="Barlow" w:cstheme="minorHAnsi"/>
          <w:sz w:val="22"/>
          <w:szCs w:val="22"/>
          <w:lang w:val="en-US" w:eastAsia="en-GB"/>
        </w:rPr>
        <w:t xml:space="preserve">Accurately pick, pack and process customer orders in line with </w:t>
      </w:r>
      <w:r w:rsidR="00DC3687">
        <w:rPr>
          <w:rFonts w:ascii="Barlow" w:hAnsi="Barlow" w:cstheme="minorHAnsi"/>
          <w:sz w:val="22"/>
          <w:szCs w:val="22"/>
          <w:lang w:val="en-US" w:eastAsia="en-GB"/>
        </w:rPr>
        <w:t xml:space="preserve">agreed SLAs. </w:t>
      </w:r>
    </w:p>
    <w:p w14:paraId="1DEAC59F" w14:textId="11447753" w:rsidR="00381EF7" w:rsidRPr="00381EF7" w:rsidRDefault="00381EF7" w:rsidP="00381EF7">
      <w:pPr>
        <w:pStyle w:val="NoSpacing"/>
        <w:numPr>
          <w:ilvl w:val="0"/>
          <w:numId w:val="8"/>
        </w:numPr>
        <w:rPr>
          <w:rFonts w:ascii="Barlow" w:hAnsi="Barlow" w:cstheme="minorHAnsi"/>
          <w:sz w:val="22"/>
          <w:szCs w:val="22"/>
          <w:lang w:val="en-US" w:eastAsia="en-GB"/>
        </w:rPr>
      </w:pPr>
      <w:r>
        <w:rPr>
          <w:rFonts w:ascii="Barlow" w:hAnsi="Barlow" w:cstheme="minorHAnsi"/>
          <w:sz w:val="22"/>
          <w:szCs w:val="22"/>
          <w:lang w:val="en-US" w:eastAsia="en-GB"/>
        </w:rPr>
        <w:t xml:space="preserve">Supervise </w:t>
      </w:r>
      <w:r w:rsidRPr="00381EF7">
        <w:rPr>
          <w:rFonts w:ascii="Barlow" w:hAnsi="Barlow" w:cstheme="minorHAnsi"/>
          <w:sz w:val="22"/>
          <w:szCs w:val="22"/>
          <w:lang w:val="en-US" w:eastAsia="en-GB"/>
        </w:rPr>
        <w:t>the seasonal fulfilment team, ensuring daily picking, packing and dispatch targets are met</w:t>
      </w:r>
    </w:p>
    <w:p w14:paraId="52AC2127" w14:textId="12939279" w:rsidR="00381EF7" w:rsidRPr="00381EF7"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Oversee order accuracy, quality control and adherence to delivery timelines</w:t>
      </w:r>
    </w:p>
    <w:p w14:paraId="3080BE72" w14:textId="0117A5AC" w:rsidR="00381EF7" w:rsidRPr="00381EF7"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 xml:space="preserve">Act as the </w:t>
      </w:r>
      <w:r w:rsidRPr="00381EF7">
        <w:rPr>
          <w:rFonts w:ascii="Barlow" w:hAnsi="Barlow" w:cstheme="minorHAnsi"/>
          <w:sz w:val="22"/>
          <w:szCs w:val="22"/>
          <w:lang w:eastAsia="en-GB"/>
        </w:rPr>
        <w:t>first</w:t>
      </w:r>
      <w:r w:rsidRPr="00381EF7">
        <w:rPr>
          <w:rFonts w:ascii="Barlow" w:hAnsi="Barlow" w:cstheme="minorHAnsi"/>
          <w:sz w:val="22"/>
          <w:szCs w:val="22"/>
          <w:lang w:val="en-US" w:eastAsia="en-GB"/>
        </w:rPr>
        <w:t xml:space="preserve"> point of contact for resolving operational issues, order discrepancies and stock queries</w:t>
      </w:r>
    </w:p>
    <w:p w14:paraId="5616D6C2" w14:textId="172D4BF1" w:rsidR="00381EF7" w:rsidRPr="00381EF7"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Monitor team performance and provide on-the-ground guidance and support</w:t>
      </w:r>
    </w:p>
    <w:p w14:paraId="4539A4EC" w14:textId="56607D60" w:rsidR="00381EF7" w:rsidRPr="00381EF7"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 xml:space="preserve">Ensure all warehouse processes are followed, including stock control and maintaining a clean, </w:t>
      </w:r>
      <w:proofErr w:type="spellStart"/>
      <w:r w:rsidRPr="00381EF7">
        <w:rPr>
          <w:rFonts w:ascii="Barlow" w:hAnsi="Barlow" w:cstheme="minorHAnsi"/>
          <w:sz w:val="22"/>
          <w:szCs w:val="22"/>
          <w:lang w:val="en-US" w:eastAsia="en-GB"/>
        </w:rPr>
        <w:t>organised</w:t>
      </w:r>
      <w:proofErr w:type="spellEnd"/>
      <w:r w:rsidRPr="00381EF7">
        <w:rPr>
          <w:rFonts w:ascii="Barlow" w:hAnsi="Barlow" w:cstheme="minorHAnsi"/>
          <w:sz w:val="22"/>
          <w:szCs w:val="22"/>
          <w:lang w:val="en-US" w:eastAsia="en-GB"/>
        </w:rPr>
        <w:t xml:space="preserve"> working environment</w:t>
      </w:r>
    </w:p>
    <w:p w14:paraId="4F78C069" w14:textId="1EA64928" w:rsidR="00381EF7" w:rsidRPr="00381EF7"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 xml:space="preserve">Conduct regular checks to ensure inventory accuracy and </w:t>
      </w:r>
      <w:proofErr w:type="spellStart"/>
      <w:r w:rsidRPr="00381EF7">
        <w:rPr>
          <w:rFonts w:ascii="Barlow" w:hAnsi="Barlow" w:cstheme="minorHAnsi"/>
          <w:sz w:val="22"/>
          <w:szCs w:val="22"/>
          <w:lang w:val="en-US" w:eastAsia="en-GB"/>
        </w:rPr>
        <w:t>minimise</w:t>
      </w:r>
      <w:proofErr w:type="spellEnd"/>
      <w:r w:rsidRPr="00381EF7">
        <w:rPr>
          <w:rFonts w:ascii="Barlow" w:hAnsi="Barlow" w:cstheme="minorHAnsi"/>
          <w:sz w:val="22"/>
          <w:szCs w:val="22"/>
          <w:lang w:val="en-US" w:eastAsia="en-GB"/>
        </w:rPr>
        <w:t xml:space="preserve"> stock loss or damage</w:t>
      </w:r>
    </w:p>
    <w:p w14:paraId="667A4B57" w14:textId="02987AD3" w:rsidR="00381EF7" w:rsidRPr="00381EF7"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Work closely with the Retail Product Manager to plan resources, improve workflows and support operational efficiency</w:t>
      </w:r>
    </w:p>
    <w:p w14:paraId="65005545" w14:textId="311E4C48" w:rsidR="00381EF7" w:rsidRPr="00FE6F48" w:rsidRDefault="00381EF7" w:rsidP="00381EF7">
      <w:pPr>
        <w:pStyle w:val="NoSpacing"/>
        <w:numPr>
          <w:ilvl w:val="0"/>
          <w:numId w:val="8"/>
        </w:numPr>
        <w:rPr>
          <w:rFonts w:ascii="Barlow" w:hAnsi="Barlow" w:cstheme="minorHAnsi"/>
          <w:sz w:val="22"/>
          <w:szCs w:val="22"/>
          <w:lang w:val="en-US" w:eastAsia="en-GB"/>
        </w:rPr>
      </w:pPr>
      <w:r w:rsidRPr="00381EF7">
        <w:rPr>
          <w:rFonts w:ascii="Barlow" w:hAnsi="Barlow" w:cstheme="minorHAnsi"/>
          <w:sz w:val="22"/>
          <w:szCs w:val="22"/>
          <w:lang w:val="en-US" w:eastAsia="en-GB"/>
        </w:rPr>
        <w:t>Communicate key updates, risks and achievements to the Retail Product Manager and/or Shop Manager as needed</w:t>
      </w:r>
    </w:p>
    <w:p w14:paraId="788068A3" w14:textId="77777777" w:rsidR="00B727C4" w:rsidRPr="00EA5668" w:rsidRDefault="00B727C4" w:rsidP="00E1507B">
      <w:pPr>
        <w:rPr>
          <w:rFonts w:ascii="Barlow" w:hAnsi="Barlow" w:cstheme="minorHAnsi"/>
          <w:b/>
          <w:sz w:val="20"/>
          <w:szCs w:val="20"/>
          <w:lang w:val="en-US" w:eastAsia="en-GB"/>
        </w:rPr>
      </w:pPr>
    </w:p>
    <w:p w14:paraId="238F5223" w14:textId="45B62A45" w:rsidR="00E1507B" w:rsidRPr="003D4B12" w:rsidRDefault="00E1507B" w:rsidP="00E1507B">
      <w:pPr>
        <w:rPr>
          <w:rFonts w:ascii="Barlow SemiBold" w:hAnsi="Barlow SemiBold" w:cstheme="minorHAnsi"/>
          <w:bCs/>
          <w:lang w:val="en-US" w:eastAsia="en-GB"/>
        </w:rPr>
      </w:pPr>
      <w:r w:rsidRPr="003D4B12">
        <w:rPr>
          <w:rFonts w:ascii="Barlow SemiBold" w:hAnsi="Barlow SemiBold" w:cstheme="minorHAnsi"/>
          <w:bCs/>
          <w:lang w:val="en-US" w:eastAsia="en-GB"/>
        </w:rPr>
        <w:t xml:space="preserve">About you </w:t>
      </w:r>
    </w:p>
    <w:p w14:paraId="6D0F36B1" w14:textId="77777777" w:rsidR="009F4815" w:rsidRPr="00EA5668" w:rsidRDefault="009F4815" w:rsidP="00E1507B">
      <w:pPr>
        <w:rPr>
          <w:rFonts w:ascii="Barlow" w:hAnsi="Barlow" w:cstheme="minorHAnsi"/>
          <w:b/>
          <w:sz w:val="20"/>
          <w:szCs w:val="20"/>
          <w:lang w:val="en-US" w:eastAsia="en-GB"/>
        </w:rPr>
      </w:pPr>
    </w:p>
    <w:p w14:paraId="73A3885C" w14:textId="65FD0E5B" w:rsidR="00825533" w:rsidRDefault="00825533" w:rsidP="00381EF7">
      <w:pPr>
        <w:pStyle w:val="NoSpacing"/>
        <w:numPr>
          <w:ilvl w:val="0"/>
          <w:numId w:val="2"/>
        </w:numPr>
        <w:rPr>
          <w:rFonts w:ascii="Barlow" w:hAnsi="Barlow" w:cs="Arial"/>
          <w:sz w:val="22"/>
          <w:szCs w:val="22"/>
        </w:rPr>
      </w:pPr>
      <w:r>
        <w:rPr>
          <w:rFonts w:ascii="Barlow" w:hAnsi="Barlow" w:cs="Arial"/>
          <w:sz w:val="22"/>
          <w:szCs w:val="22"/>
        </w:rPr>
        <w:t xml:space="preserve">You may have experience as an order picker/supervisor in a previous role. </w:t>
      </w:r>
    </w:p>
    <w:p w14:paraId="3127D832" w14:textId="383F68C8" w:rsidR="00381EF7" w:rsidRPr="00381EF7" w:rsidRDefault="00381EF7" w:rsidP="00381EF7">
      <w:pPr>
        <w:pStyle w:val="NoSpacing"/>
        <w:numPr>
          <w:ilvl w:val="0"/>
          <w:numId w:val="2"/>
        </w:numPr>
        <w:rPr>
          <w:rFonts w:ascii="Barlow" w:hAnsi="Barlow" w:cs="Arial"/>
          <w:sz w:val="22"/>
          <w:szCs w:val="22"/>
        </w:rPr>
      </w:pPr>
      <w:r w:rsidRPr="00381EF7">
        <w:rPr>
          <w:rFonts w:ascii="Barlow" w:hAnsi="Barlow" w:cs="Arial"/>
          <w:sz w:val="22"/>
          <w:szCs w:val="22"/>
        </w:rPr>
        <w:t>You will have strong organisational skills with the ability to manage a fast-paced, high-volume operation</w:t>
      </w:r>
    </w:p>
    <w:p w14:paraId="609DD027" w14:textId="73A5BC8D" w:rsidR="00381EF7" w:rsidRPr="00381EF7" w:rsidRDefault="00381EF7" w:rsidP="00381EF7">
      <w:pPr>
        <w:pStyle w:val="NoSpacing"/>
        <w:numPr>
          <w:ilvl w:val="0"/>
          <w:numId w:val="2"/>
        </w:numPr>
        <w:rPr>
          <w:rFonts w:ascii="Barlow" w:hAnsi="Barlow" w:cs="Arial"/>
          <w:sz w:val="22"/>
          <w:szCs w:val="22"/>
        </w:rPr>
      </w:pPr>
      <w:r w:rsidRPr="00381EF7">
        <w:rPr>
          <w:rFonts w:ascii="Barlow" w:hAnsi="Barlow" w:cs="Arial"/>
          <w:sz w:val="22"/>
          <w:szCs w:val="22"/>
        </w:rPr>
        <w:t xml:space="preserve">You will be an effective team </w:t>
      </w:r>
      <w:r w:rsidR="00825533">
        <w:rPr>
          <w:rFonts w:ascii="Barlow" w:hAnsi="Barlow" w:cs="Arial"/>
          <w:sz w:val="22"/>
          <w:szCs w:val="22"/>
        </w:rPr>
        <w:t>player</w:t>
      </w:r>
      <w:r w:rsidRPr="00381EF7">
        <w:rPr>
          <w:rFonts w:ascii="Barlow" w:hAnsi="Barlow" w:cs="Arial"/>
          <w:sz w:val="22"/>
          <w:szCs w:val="22"/>
        </w:rPr>
        <w:t>, confident in motivating others and resolving day-to-day challenges</w:t>
      </w:r>
    </w:p>
    <w:p w14:paraId="214747C7" w14:textId="4F747FA1" w:rsidR="00381EF7" w:rsidRPr="00381EF7" w:rsidRDefault="00381EF7" w:rsidP="00381EF7">
      <w:pPr>
        <w:pStyle w:val="NoSpacing"/>
        <w:numPr>
          <w:ilvl w:val="0"/>
          <w:numId w:val="2"/>
        </w:numPr>
        <w:rPr>
          <w:rFonts w:ascii="Barlow" w:hAnsi="Barlow" w:cs="Arial"/>
          <w:sz w:val="22"/>
          <w:szCs w:val="22"/>
        </w:rPr>
      </w:pPr>
      <w:r w:rsidRPr="00381EF7">
        <w:rPr>
          <w:rFonts w:ascii="Barlow" w:hAnsi="Barlow" w:cs="Arial"/>
          <w:sz w:val="22"/>
          <w:szCs w:val="22"/>
        </w:rPr>
        <w:t>You will have excellent attention to detail and a focus on maintaining quality and accuracy</w:t>
      </w:r>
    </w:p>
    <w:p w14:paraId="072EB407" w14:textId="35DB6937" w:rsidR="00381EF7" w:rsidRPr="00381EF7" w:rsidRDefault="00381EF7" w:rsidP="00381EF7">
      <w:pPr>
        <w:pStyle w:val="NoSpacing"/>
        <w:numPr>
          <w:ilvl w:val="0"/>
          <w:numId w:val="2"/>
        </w:numPr>
        <w:rPr>
          <w:rFonts w:ascii="Barlow" w:hAnsi="Barlow" w:cs="Arial"/>
          <w:sz w:val="22"/>
          <w:szCs w:val="22"/>
        </w:rPr>
      </w:pPr>
      <w:r w:rsidRPr="00381EF7">
        <w:rPr>
          <w:rFonts w:ascii="Barlow" w:hAnsi="Barlow" w:cs="Arial"/>
          <w:sz w:val="22"/>
          <w:szCs w:val="22"/>
        </w:rPr>
        <w:lastRenderedPageBreak/>
        <w:t xml:space="preserve"> You will be a clear and professional communicator, able to escalate issues appropriately</w:t>
      </w:r>
    </w:p>
    <w:p w14:paraId="288EEDC0" w14:textId="4EBB16BA" w:rsidR="00265DCB" w:rsidRPr="00381EF7" w:rsidRDefault="00381EF7" w:rsidP="00381EF7">
      <w:pPr>
        <w:pStyle w:val="NoSpacing"/>
        <w:numPr>
          <w:ilvl w:val="0"/>
          <w:numId w:val="2"/>
        </w:numPr>
        <w:rPr>
          <w:rFonts w:ascii="Barlow" w:hAnsi="Barlow" w:cs="Arial"/>
          <w:b/>
          <w:bCs/>
          <w:sz w:val="22"/>
          <w:szCs w:val="22"/>
        </w:rPr>
      </w:pPr>
      <w:r w:rsidRPr="00381EF7">
        <w:rPr>
          <w:rFonts w:ascii="Barlow" w:hAnsi="Barlow" w:cs="Arial"/>
          <w:sz w:val="22"/>
          <w:szCs w:val="22"/>
        </w:rPr>
        <w:t>You will be committed to creating a safe, efficient and supportive working environment</w:t>
      </w:r>
    </w:p>
    <w:p w14:paraId="7479E5DF" w14:textId="77777777" w:rsidR="008E36F3" w:rsidRPr="00381EF7" w:rsidRDefault="008E36F3" w:rsidP="00381EF7">
      <w:pPr>
        <w:pStyle w:val="NoSpacing"/>
        <w:rPr>
          <w:rFonts w:ascii="Barlow" w:hAnsi="Barlow" w:cs="Arial"/>
          <w:b/>
          <w:bCs/>
          <w:sz w:val="22"/>
          <w:szCs w:val="22"/>
        </w:rPr>
      </w:pPr>
    </w:p>
    <w:p w14:paraId="319D7B3A" w14:textId="2911BD11" w:rsidR="009C4B54" w:rsidRPr="00DD5032" w:rsidRDefault="009C4B54" w:rsidP="009C4B54">
      <w:pPr>
        <w:pStyle w:val="NoSpacing"/>
        <w:jc w:val="both"/>
        <w:rPr>
          <w:rFonts w:ascii="Barlow SemiBold" w:hAnsi="Barlow SemiBold" w:cs="Arial"/>
          <w:sz w:val="22"/>
          <w:szCs w:val="22"/>
        </w:rPr>
      </w:pPr>
      <w:r w:rsidRPr="00DD5032">
        <w:rPr>
          <w:rFonts w:ascii="Barlow SemiBold" w:hAnsi="Barlow SemiBold" w:cs="Arial"/>
        </w:rPr>
        <w:t>Required behaviours</w:t>
      </w:r>
    </w:p>
    <w:p w14:paraId="018D2DC6" w14:textId="77777777" w:rsidR="009C4B54" w:rsidRPr="003D4B12" w:rsidRDefault="009C4B54" w:rsidP="009C4B54">
      <w:pPr>
        <w:pStyle w:val="NoSpacing"/>
        <w:jc w:val="both"/>
        <w:rPr>
          <w:rFonts w:ascii="Barlow" w:hAnsi="Barlow" w:cs="Arial"/>
          <w:sz w:val="22"/>
          <w:szCs w:val="22"/>
        </w:rPr>
      </w:pPr>
    </w:p>
    <w:p w14:paraId="2021C645" w14:textId="5265D184" w:rsidR="009C4B54" w:rsidRPr="003D4B12" w:rsidRDefault="009C4B54" w:rsidP="009C4B54">
      <w:pPr>
        <w:spacing w:after="200"/>
        <w:rPr>
          <w:rFonts w:ascii="Barlow" w:hAnsi="Barlow" w:cstheme="minorHAnsi"/>
          <w:sz w:val="22"/>
          <w:szCs w:val="22"/>
        </w:rPr>
      </w:pPr>
      <w:r w:rsidRPr="003D4B12">
        <w:rPr>
          <w:rFonts w:ascii="Barlow" w:hAnsi="Barlow" w:cstheme="minorHAnsi"/>
          <w:sz w:val="22"/>
          <w:szCs w:val="22"/>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AC00787" w14:textId="77777777" w:rsidR="009C4B54" w:rsidRPr="003D4B12" w:rsidRDefault="009C4B54" w:rsidP="009C4B54">
      <w:pPr>
        <w:spacing w:after="200"/>
        <w:rPr>
          <w:rFonts w:ascii="Barlow" w:hAnsi="Barlow" w:cstheme="minorHAnsi"/>
          <w:sz w:val="22"/>
          <w:szCs w:val="22"/>
        </w:rPr>
      </w:pPr>
      <w:r w:rsidRPr="003D4B12">
        <w:rPr>
          <w:rFonts w:ascii="Barlow" w:hAnsi="Barlow" w:cstheme="minorHAnsi"/>
          <w:sz w:val="22"/>
          <w:szCs w:val="22"/>
        </w:rPr>
        <w:t>At Shelter we have 5 overall behaviours, that are each made up of 3 descriptors, these are outlined below.</w:t>
      </w:r>
    </w:p>
    <w:p w14:paraId="43EDAFCE" w14:textId="77777777" w:rsidR="009C4B54" w:rsidRPr="00DD5032" w:rsidRDefault="009C4B54" w:rsidP="009C4B54">
      <w:pPr>
        <w:pStyle w:val="NormalWeb"/>
        <w:spacing w:before="0" w:beforeAutospacing="0" w:after="0" w:afterAutospacing="0"/>
        <w:rPr>
          <w:rFonts w:ascii="Barlow SemiBold" w:hAnsi="Barlow SemiBold" w:cstheme="minorHAnsi"/>
        </w:rPr>
      </w:pPr>
      <w:r w:rsidRPr="00DD5032">
        <w:rPr>
          <w:rFonts w:ascii="Barlow SemiBold" w:eastAsia="+mn-ea" w:hAnsi="Barlow SemiBold" w:cstheme="minorHAnsi"/>
          <w:color w:val="000000"/>
        </w:rPr>
        <w:t>We work together to achieve our shared purpose  </w:t>
      </w:r>
    </w:p>
    <w:p w14:paraId="107E4742" w14:textId="77777777" w:rsidR="009C4B54" w:rsidRPr="003D4B12" w:rsidRDefault="009C4B54" w:rsidP="0018084C">
      <w:pPr>
        <w:pStyle w:val="NormalWeb"/>
        <w:numPr>
          <w:ilvl w:val="0"/>
          <w:numId w:val="2"/>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actively collaborating and putting trust in the people we work with</w:t>
      </w:r>
    </w:p>
    <w:p w14:paraId="57806526" w14:textId="77777777" w:rsidR="009C4B54" w:rsidRPr="003D4B12" w:rsidRDefault="009C4B54" w:rsidP="0018084C">
      <w:pPr>
        <w:pStyle w:val="NormalWeb"/>
        <w:numPr>
          <w:ilvl w:val="0"/>
          <w:numId w:val="2"/>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recognising the contribution of others</w:t>
      </w:r>
    </w:p>
    <w:p w14:paraId="73B54927" w14:textId="77777777" w:rsidR="009C4B54" w:rsidRPr="003D4B12" w:rsidRDefault="009C4B54" w:rsidP="0018084C">
      <w:pPr>
        <w:pStyle w:val="NormalWeb"/>
        <w:numPr>
          <w:ilvl w:val="0"/>
          <w:numId w:val="2"/>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carefully considering the “how” when taking on new projects and initiatives</w:t>
      </w:r>
    </w:p>
    <w:p w14:paraId="6F8BD603" w14:textId="77777777" w:rsidR="00E47299" w:rsidRPr="003D4B12" w:rsidRDefault="00E47299" w:rsidP="009C4B54">
      <w:pPr>
        <w:pStyle w:val="NormalWeb"/>
        <w:spacing w:before="0" w:beforeAutospacing="0" w:after="0" w:afterAutospacing="0"/>
        <w:rPr>
          <w:rFonts w:ascii="Barlow" w:eastAsia="+mn-ea" w:hAnsi="Barlow" w:cstheme="minorHAnsi"/>
          <w:b/>
          <w:bCs/>
          <w:color w:val="000000"/>
          <w:sz w:val="22"/>
          <w:szCs w:val="22"/>
        </w:rPr>
      </w:pPr>
    </w:p>
    <w:p w14:paraId="0CC46205" w14:textId="37C73011" w:rsidR="009C4B54" w:rsidRPr="00DD5032" w:rsidRDefault="009C4B54" w:rsidP="009C4B54">
      <w:pPr>
        <w:pStyle w:val="NormalWeb"/>
        <w:spacing w:before="0" w:beforeAutospacing="0" w:after="0" w:afterAutospacing="0"/>
        <w:rPr>
          <w:rFonts w:ascii="Barlow SemiBold" w:hAnsi="Barlow SemiBold" w:cstheme="minorHAnsi"/>
        </w:rPr>
      </w:pPr>
      <w:r w:rsidRPr="00DD5032">
        <w:rPr>
          <w:rFonts w:ascii="Barlow SemiBold" w:eastAsia="+mn-ea" w:hAnsi="Barlow SemiBold" w:cstheme="minorHAnsi"/>
          <w:color w:val="000000"/>
        </w:rPr>
        <w:t xml:space="preserve">We prioritise diversity and have an inclusive and open mindset  </w:t>
      </w:r>
    </w:p>
    <w:p w14:paraId="64F10F3D" w14:textId="77777777" w:rsidR="009C4B54" w:rsidRPr="003D4B12" w:rsidRDefault="009C4B54" w:rsidP="0018084C">
      <w:pPr>
        <w:pStyle w:val="NormalWeb"/>
        <w:numPr>
          <w:ilvl w:val="0"/>
          <w:numId w:val="4"/>
        </w:numPr>
        <w:spacing w:before="0" w:beforeAutospacing="0" w:after="0" w:afterAutospacing="0"/>
        <w:rPr>
          <w:rFonts w:ascii="Barlow" w:hAnsi="Barlow" w:cstheme="minorHAnsi"/>
          <w:sz w:val="22"/>
          <w:szCs w:val="22"/>
        </w:rPr>
      </w:pPr>
      <w:r w:rsidRPr="003D4B12">
        <w:rPr>
          <w:rFonts w:ascii="Barlow" w:hAnsi="Barlow" w:cstheme="minorHAnsi"/>
          <w:sz w:val="22"/>
          <w:szCs w:val="22"/>
        </w:rPr>
        <w:t>by not tolerating and actively tackling racism and any other forms of hate and discrimination</w:t>
      </w:r>
    </w:p>
    <w:p w14:paraId="0EE2848F" w14:textId="77777777" w:rsidR="009C4B54" w:rsidRPr="003D4B12" w:rsidRDefault="009C4B54" w:rsidP="0018084C">
      <w:pPr>
        <w:pStyle w:val="NormalWeb"/>
        <w:numPr>
          <w:ilvl w:val="0"/>
          <w:numId w:val="4"/>
        </w:numPr>
        <w:spacing w:before="0" w:beforeAutospacing="0" w:after="0" w:afterAutospacing="0"/>
        <w:rPr>
          <w:rFonts w:ascii="Barlow" w:hAnsi="Barlow" w:cstheme="minorHAnsi"/>
          <w:sz w:val="22"/>
          <w:szCs w:val="22"/>
        </w:rPr>
      </w:pPr>
      <w:r w:rsidRPr="003D4B12">
        <w:rPr>
          <w:rFonts w:ascii="Barlow" w:hAnsi="Barlow" w:cstheme="minorHAnsi"/>
          <w:sz w:val="22"/>
          <w:szCs w:val="22"/>
        </w:rPr>
        <w:t>by creating safe spaces for people to be their authentic self, challenge each other and learn</w:t>
      </w:r>
    </w:p>
    <w:p w14:paraId="23041CEB" w14:textId="77777777" w:rsidR="009C4B54" w:rsidRPr="003D4B12" w:rsidRDefault="009C4B54" w:rsidP="0018084C">
      <w:pPr>
        <w:pStyle w:val="NormalWeb"/>
        <w:numPr>
          <w:ilvl w:val="0"/>
          <w:numId w:val="4"/>
        </w:numPr>
        <w:spacing w:before="0" w:beforeAutospacing="0" w:after="0" w:afterAutospacing="0"/>
        <w:rPr>
          <w:rFonts w:ascii="Barlow" w:hAnsi="Barlow" w:cstheme="minorHAnsi"/>
          <w:sz w:val="22"/>
          <w:szCs w:val="22"/>
        </w:rPr>
      </w:pPr>
      <w:r w:rsidRPr="003D4B12">
        <w:rPr>
          <w:rFonts w:ascii="Barlow" w:hAnsi="Barlow" w:cstheme="minorHAnsi"/>
          <w:sz w:val="22"/>
          <w:szCs w:val="22"/>
        </w:rPr>
        <w:t xml:space="preserve">by being compassionate towards the </w:t>
      </w:r>
      <w:proofErr w:type="gramStart"/>
      <w:r w:rsidRPr="003D4B12">
        <w:rPr>
          <w:rFonts w:ascii="Barlow" w:hAnsi="Barlow" w:cstheme="minorHAnsi"/>
          <w:sz w:val="22"/>
          <w:szCs w:val="22"/>
        </w:rPr>
        <w:t>people</w:t>
      </w:r>
      <w:proofErr w:type="gramEnd"/>
      <w:r w:rsidRPr="003D4B12">
        <w:rPr>
          <w:rFonts w:ascii="Barlow" w:hAnsi="Barlow" w:cstheme="minorHAnsi"/>
          <w:sz w:val="22"/>
          <w:szCs w:val="22"/>
        </w:rPr>
        <w:t xml:space="preserve"> we work with and prioritising each other’s wellbeing </w:t>
      </w:r>
    </w:p>
    <w:p w14:paraId="689C8A2A" w14:textId="77777777" w:rsidR="00E47299" w:rsidRPr="003D4B12" w:rsidRDefault="00E47299" w:rsidP="009C4B54">
      <w:pPr>
        <w:pStyle w:val="NormalWeb"/>
        <w:spacing w:before="0" w:beforeAutospacing="0" w:after="0" w:afterAutospacing="0"/>
        <w:rPr>
          <w:rFonts w:ascii="Barlow" w:eastAsia="+mn-ea" w:hAnsi="Barlow" w:cstheme="minorHAnsi"/>
          <w:b/>
          <w:bCs/>
          <w:color w:val="000000"/>
          <w:sz w:val="22"/>
          <w:szCs w:val="22"/>
        </w:rPr>
      </w:pPr>
    </w:p>
    <w:p w14:paraId="6FD63B56" w14:textId="629E2920" w:rsidR="009C4B54" w:rsidRPr="0094212A" w:rsidRDefault="009C4B54" w:rsidP="009C4B54">
      <w:pPr>
        <w:pStyle w:val="NormalWeb"/>
        <w:spacing w:before="0" w:beforeAutospacing="0" w:after="0" w:afterAutospacing="0"/>
        <w:rPr>
          <w:rFonts w:ascii="Barlow SemiBold" w:hAnsi="Barlow SemiBold" w:cstheme="minorHAnsi"/>
        </w:rPr>
      </w:pPr>
      <w:r w:rsidRPr="0094212A">
        <w:rPr>
          <w:rFonts w:ascii="Barlow SemiBold" w:eastAsia="+mn-ea" w:hAnsi="Barlow SemiBold" w:cstheme="minorHAnsi"/>
          <w:color w:val="000000"/>
        </w:rPr>
        <w:t>We enable decision making</w:t>
      </w:r>
    </w:p>
    <w:p w14:paraId="08AF3587" w14:textId="77777777" w:rsidR="009C4B54" w:rsidRPr="003D4B12" w:rsidRDefault="009C4B54" w:rsidP="0018084C">
      <w:pPr>
        <w:pStyle w:val="NormalWeb"/>
        <w:numPr>
          <w:ilvl w:val="0"/>
          <w:numId w:val="5"/>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giving people the tools, they need to make well informed decisions</w:t>
      </w:r>
    </w:p>
    <w:p w14:paraId="44A52315" w14:textId="77777777" w:rsidR="009C4B54" w:rsidRPr="003D4B12" w:rsidRDefault="009C4B54" w:rsidP="0018084C">
      <w:pPr>
        <w:pStyle w:val="NormalWeb"/>
        <w:numPr>
          <w:ilvl w:val="0"/>
          <w:numId w:val="5"/>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 xml:space="preserve">by being accountable for the </w:t>
      </w:r>
      <w:proofErr w:type="gramStart"/>
      <w:r w:rsidRPr="003D4B12">
        <w:rPr>
          <w:rFonts w:ascii="Barlow" w:eastAsia="+mn-ea" w:hAnsi="Barlow" w:cstheme="minorHAnsi"/>
          <w:color w:val="000000"/>
          <w:sz w:val="22"/>
          <w:szCs w:val="22"/>
        </w:rPr>
        <w:t>decisions</w:t>
      </w:r>
      <w:proofErr w:type="gramEnd"/>
      <w:r w:rsidRPr="003D4B12">
        <w:rPr>
          <w:rFonts w:ascii="Barlow" w:eastAsia="+mn-ea" w:hAnsi="Barlow" w:cstheme="minorHAnsi"/>
          <w:color w:val="000000"/>
          <w:sz w:val="22"/>
          <w:szCs w:val="22"/>
        </w:rPr>
        <w:t xml:space="preserve"> we make</w:t>
      </w:r>
    </w:p>
    <w:p w14:paraId="0E3FA876" w14:textId="77777777" w:rsidR="009C4B54" w:rsidRPr="003D4B12" w:rsidRDefault="009C4B54" w:rsidP="0018084C">
      <w:pPr>
        <w:pStyle w:val="NormalWeb"/>
        <w:numPr>
          <w:ilvl w:val="0"/>
          <w:numId w:val="5"/>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delegating authority to those closest to the work</w:t>
      </w:r>
    </w:p>
    <w:p w14:paraId="73A677BE" w14:textId="77777777" w:rsidR="00E47299" w:rsidRPr="003D4B12" w:rsidRDefault="00E47299" w:rsidP="009C4B54">
      <w:pPr>
        <w:pStyle w:val="NormalWeb"/>
        <w:spacing w:before="0" w:beforeAutospacing="0" w:after="0" w:afterAutospacing="0"/>
        <w:rPr>
          <w:rFonts w:ascii="Barlow" w:eastAsia="+mn-ea" w:hAnsi="Barlow" w:cstheme="minorHAnsi"/>
          <w:b/>
          <w:bCs/>
          <w:color w:val="000000"/>
          <w:sz w:val="22"/>
          <w:szCs w:val="22"/>
        </w:rPr>
      </w:pPr>
    </w:p>
    <w:p w14:paraId="1F36BCB5" w14:textId="77777777" w:rsidR="00F23EEA" w:rsidRDefault="00F23EEA" w:rsidP="009C4B54">
      <w:pPr>
        <w:pStyle w:val="NormalWeb"/>
        <w:spacing w:before="0" w:beforeAutospacing="0" w:after="0" w:afterAutospacing="0"/>
        <w:rPr>
          <w:rFonts w:ascii="Barlow SemiBold" w:eastAsia="+mn-ea" w:hAnsi="Barlow SemiBold" w:cstheme="minorHAnsi"/>
          <w:color w:val="000000"/>
        </w:rPr>
      </w:pPr>
    </w:p>
    <w:p w14:paraId="3B2E6373" w14:textId="4D7511BF" w:rsidR="009C4B54" w:rsidRPr="0094212A" w:rsidRDefault="009C4B54" w:rsidP="009C4B54">
      <w:pPr>
        <w:pStyle w:val="NormalWeb"/>
        <w:spacing w:before="0" w:beforeAutospacing="0" w:after="0" w:afterAutospacing="0"/>
        <w:rPr>
          <w:rFonts w:ascii="Barlow SemiBold" w:hAnsi="Barlow SemiBold" w:cstheme="minorHAnsi"/>
        </w:rPr>
      </w:pPr>
      <w:r w:rsidRPr="0094212A">
        <w:rPr>
          <w:rFonts w:ascii="Barlow SemiBold" w:eastAsia="+mn-ea" w:hAnsi="Barlow SemiBold" w:cstheme="minorHAnsi"/>
          <w:color w:val="000000"/>
        </w:rPr>
        <w:t>We create change and align behind our strategy</w:t>
      </w:r>
    </w:p>
    <w:p w14:paraId="7DAA0F89" w14:textId="77777777" w:rsidR="009C4B54" w:rsidRPr="003D4B12" w:rsidRDefault="009C4B54" w:rsidP="0018084C">
      <w:pPr>
        <w:pStyle w:val="NormalWeb"/>
        <w:numPr>
          <w:ilvl w:val="0"/>
          <w:numId w:val="6"/>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participating in change initiatives that deliver our strategy</w:t>
      </w:r>
    </w:p>
    <w:p w14:paraId="0022F608" w14:textId="77777777" w:rsidR="009C4B54" w:rsidRPr="003D4B12" w:rsidRDefault="009C4B54" w:rsidP="0018084C">
      <w:pPr>
        <w:pStyle w:val="NormalWeb"/>
        <w:numPr>
          <w:ilvl w:val="0"/>
          <w:numId w:val="6"/>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supporting tough strategic choices</w:t>
      </w:r>
    </w:p>
    <w:p w14:paraId="58453CBD" w14:textId="77777777" w:rsidR="009C4B54" w:rsidRPr="003D4B12" w:rsidRDefault="009C4B54" w:rsidP="0018084C">
      <w:pPr>
        <w:pStyle w:val="NormalWeb"/>
        <w:numPr>
          <w:ilvl w:val="0"/>
          <w:numId w:val="6"/>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saying no to work that does not serve our purpose</w:t>
      </w:r>
    </w:p>
    <w:p w14:paraId="1BB3DD60" w14:textId="77777777" w:rsidR="00E47299" w:rsidRPr="003D4B12" w:rsidRDefault="00E47299" w:rsidP="009C4B54">
      <w:pPr>
        <w:pStyle w:val="NormalWeb"/>
        <w:spacing w:before="0" w:beforeAutospacing="0" w:after="0" w:afterAutospacing="0"/>
        <w:rPr>
          <w:rFonts w:ascii="Barlow" w:eastAsia="+mn-ea" w:hAnsi="Barlow" w:cstheme="minorHAnsi"/>
          <w:b/>
          <w:bCs/>
          <w:color w:val="000000"/>
          <w:sz w:val="22"/>
          <w:szCs w:val="22"/>
        </w:rPr>
      </w:pPr>
    </w:p>
    <w:p w14:paraId="73380277" w14:textId="544CA71D" w:rsidR="009C4B54" w:rsidRPr="0094212A" w:rsidRDefault="009C4B54" w:rsidP="009C4B54">
      <w:pPr>
        <w:pStyle w:val="NormalWeb"/>
        <w:spacing w:before="0" w:beforeAutospacing="0" w:after="0" w:afterAutospacing="0"/>
        <w:rPr>
          <w:rFonts w:ascii="Barlow SemiBold" w:hAnsi="Barlow SemiBold" w:cstheme="minorHAnsi"/>
        </w:rPr>
      </w:pPr>
      <w:r w:rsidRPr="0094212A">
        <w:rPr>
          <w:rFonts w:ascii="Barlow SemiBold" w:eastAsia="+mn-ea" w:hAnsi="Barlow SemiBold" w:cstheme="minorHAnsi"/>
          <w:color w:val="000000"/>
        </w:rPr>
        <w:t>We are open to risk and learning from our experiences</w:t>
      </w:r>
    </w:p>
    <w:p w14:paraId="46C3755C" w14:textId="77777777" w:rsidR="009C4B54" w:rsidRPr="003D4B12" w:rsidRDefault="009C4B54" w:rsidP="0018084C">
      <w:pPr>
        <w:pStyle w:val="NormalWeb"/>
        <w:numPr>
          <w:ilvl w:val="0"/>
          <w:numId w:val="7"/>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learning from our failures and successes</w:t>
      </w:r>
    </w:p>
    <w:p w14:paraId="537A1413" w14:textId="77777777" w:rsidR="009C4B54" w:rsidRPr="003D4B12" w:rsidRDefault="009C4B54" w:rsidP="0018084C">
      <w:pPr>
        <w:pStyle w:val="NormalWeb"/>
        <w:numPr>
          <w:ilvl w:val="0"/>
          <w:numId w:val="7"/>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being reflective and giving and receiving feedback</w:t>
      </w:r>
    </w:p>
    <w:p w14:paraId="0D610BF3" w14:textId="77777777" w:rsidR="009C4B54" w:rsidRPr="003D4B12" w:rsidRDefault="009C4B54" w:rsidP="0018084C">
      <w:pPr>
        <w:pStyle w:val="NormalWeb"/>
        <w:numPr>
          <w:ilvl w:val="0"/>
          <w:numId w:val="7"/>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being proactive and taking initiative</w:t>
      </w:r>
    </w:p>
    <w:p w14:paraId="7946BC07" w14:textId="77777777" w:rsidR="009F4815" w:rsidRPr="003D4B12" w:rsidRDefault="009F4815" w:rsidP="009C4B54">
      <w:pPr>
        <w:rPr>
          <w:rFonts w:ascii="Barlow" w:hAnsi="Barlow" w:cstheme="minorHAnsi"/>
          <w:b/>
          <w:sz w:val="22"/>
          <w:szCs w:val="22"/>
          <w:lang w:val="en-US"/>
        </w:rPr>
      </w:pPr>
    </w:p>
    <w:p w14:paraId="394D758D" w14:textId="77777777" w:rsidR="009F4815" w:rsidRPr="003D4B12" w:rsidRDefault="009F4815" w:rsidP="009C4B54">
      <w:pPr>
        <w:rPr>
          <w:rFonts w:ascii="Barlow" w:hAnsi="Barlow" w:cs="Arial"/>
          <w:b/>
          <w:sz w:val="22"/>
          <w:szCs w:val="22"/>
          <w:lang w:val="en-US"/>
        </w:rPr>
      </w:pPr>
    </w:p>
    <w:p w14:paraId="639F89DC" w14:textId="77777777" w:rsidR="009C4B54" w:rsidRPr="0094212A" w:rsidRDefault="009C4B54" w:rsidP="009C4B54">
      <w:pPr>
        <w:rPr>
          <w:rFonts w:ascii="Barlow SemiBold" w:hAnsi="Barlow SemiBold" w:cs="Arial"/>
          <w:bCs/>
          <w:lang w:val="en-US"/>
        </w:rPr>
      </w:pPr>
      <w:r w:rsidRPr="0094212A">
        <w:rPr>
          <w:rFonts w:ascii="Barlow SemiBold" w:hAnsi="Barlow SemiBold" w:cs="Arial"/>
          <w:bCs/>
          <w:lang w:val="en-US"/>
        </w:rPr>
        <w:t>Other information</w:t>
      </w:r>
    </w:p>
    <w:p w14:paraId="7A78A764" w14:textId="77777777" w:rsidR="009C4B54" w:rsidRPr="003D4B12" w:rsidRDefault="009C4B54" w:rsidP="009C4B54">
      <w:pPr>
        <w:rPr>
          <w:rFonts w:ascii="Barlow" w:hAnsi="Barlow" w:cs="Arial"/>
          <w:b/>
          <w:sz w:val="22"/>
          <w:szCs w:val="22"/>
          <w:lang w:val="en-US"/>
        </w:rPr>
      </w:pPr>
    </w:p>
    <w:p w14:paraId="01BAABCE" w14:textId="77777777" w:rsidR="009C4B54" w:rsidRPr="003D4B12" w:rsidRDefault="009C4B54" w:rsidP="0018084C">
      <w:pPr>
        <w:pStyle w:val="ListParagraph"/>
        <w:numPr>
          <w:ilvl w:val="0"/>
          <w:numId w:val="3"/>
        </w:numPr>
        <w:rPr>
          <w:rFonts w:ascii="Barlow" w:hAnsi="Barlow" w:cs="Arial"/>
          <w:sz w:val="22"/>
          <w:szCs w:val="22"/>
        </w:rPr>
      </w:pPr>
      <w:r w:rsidRPr="003D4B12">
        <w:rPr>
          <w:rFonts w:ascii="Barlow" w:hAnsi="Barlow" w:cs="Arial"/>
          <w:sz w:val="22"/>
          <w:szCs w:val="22"/>
        </w:rPr>
        <w:t>All staff should adhere to Shelter's Equality Policy and will be expected to play a key role in its successful implementation.</w:t>
      </w:r>
    </w:p>
    <w:p w14:paraId="715DB6B4" w14:textId="77777777" w:rsidR="009C4B54" w:rsidRPr="00EA5668" w:rsidRDefault="009C4B54" w:rsidP="0018084C">
      <w:pPr>
        <w:pStyle w:val="ListParagraph"/>
        <w:numPr>
          <w:ilvl w:val="0"/>
          <w:numId w:val="3"/>
        </w:numPr>
        <w:rPr>
          <w:rFonts w:ascii="Barlow" w:hAnsi="Barlow" w:cs="Arial"/>
          <w:sz w:val="20"/>
          <w:szCs w:val="20"/>
        </w:rPr>
      </w:pPr>
      <w:r w:rsidRPr="00EA5668">
        <w:rPr>
          <w:rFonts w:ascii="Barlow" w:hAnsi="Barlow" w:cs="Arial"/>
          <w:sz w:val="20"/>
          <w:szCs w:val="20"/>
        </w:rPr>
        <w:t>This post is not exempt from the Rehabilitation of Offenders Act.</w:t>
      </w:r>
    </w:p>
    <w:p w14:paraId="6597883E" w14:textId="77777777" w:rsidR="00C61B4F" w:rsidRPr="00EA5668" w:rsidRDefault="00C61B4F" w:rsidP="006D76B6">
      <w:pPr>
        <w:pStyle w:val="NoSpacing"/>
        <w:rPr>
          <w:rFonts w:ascii="Barlow" w:hAnsi="Barlow" w:cstheme="minorHAnsi"/>
          <w:sz w:val="20"/>
          <w:szCs w:val="20"/>
        </w:rPr>
      </w:pPr>
    </w:p>
    <w:p w14:paraId="472FC373" w14:textId="77777777" w:rsidR="00F23129" w:rsidRPr="0094212A" w:rsidRDefault="00F23129" w:rsidP="006D76B6">
      <w:pPr>
        <w:pStyle w:val="NoSpacing"/>
        <w:rPr>
          <w:rFonts w:ascii="Barlow SemiBold" w:hAnsi="Barlow SemiBold" w:cstheme="minorHAnsi"/>
          <w:bCs/>
        </w:rPr>
      </w:pPr>
      <w:r w:rsidRPr="0094212A">
        <w:rPr>
          <w:rFonts w:ascii="Barlow SemiBold" w:hAnsi="Barlow SemiBold" w:cstheme="minorHAnsi"/>
          <w:bCs/>
        </w:rPr>
        <w:t>Please note</w:t>
      </w:r>
    </w:p>
    <w:p w14:paraId="3EC66D3D" w14:textId="53D4CB7D" w:rsidR="00312256" w:rsidRPr="0094212A" w:rsidRDefault="009C4B54" w:rsidP="00E47299">
      <w:pPr>
        <w:pStyle w:val="BodyTextIndent2"/>
        <w:ind w:left="0"/>
        <w:rPr>
          <w:rFonts w:ascii="Barlow" w:hAnsi="Barlow"/>
          <w:szCs w:val="22"/>
        </w:rPr>
      </w:pPr>
      <w:r w:rsidRPr="0094212A">
        <w:rPr>
          <w:rFonts w:ascii="Barlow" w:hAnsi="Barlow"/>
          <w:szCs w:val="22"/>
        </w:rPr>
        <w:t xml:space="preserve">This job description cannot cover every issue or task that may arise within the post at various </w:t>
      </w:r>
      <w:proofErr w:type="gramStart"/>
      <w:r w:rsidRPr="0094212A">
        <w:rPr>
          <w:rFonts w:ascii="Barlow" w:hAnsi="Barlow"/>
          <w:szCs w:val="22"/>
        </w:rPr>
        <w:t>times</w:t>
      </w:r>
      <w:proofErr w:type="gramEnd"/>
      <w:r w:rsidRPr="0094212A">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p>
    <w:sectPr w:rsidR="00312256" w:rsidRPr="0094212A" w:rsidSect="00CB2C9E">
      <w:headerReference w:type="even" r:id="rId13"/>
      <w:headerReference w:type="default" r:id="rId14"/>
      <w:headerReference w:type="first" r:id="rId15"/>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48667" w14:textId="77777777" w:rsidR="005D4A87" w:rsidRDefault="005D4A87" w:rsidP="005D2C0C">
      <w:r>
        <w:separator/>
      </w:r>
    </w:p>
  </w:endnote>
  <w:endnote w:type="continuationSeparator" w:id="0">
    <w:p w14:paraId="77DFD0FA" w14:textId="77777777" w:rsidR="005D4A87" w:rsidRDefault="005D4A87" w:rsidP="005D2C0C">
      <w:r>
        <w:continuationSeparator/>
      </w:r>
    </w:p>
  </w:endnote>
  <w:endnote w:type="continuationNotice" w:id="1">
    <w:p w14:paraId="04714D47" w14:textId="77777777" w:rsidR="005D4A87" w:rsidRDefault="005D4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SemiBold">
    <w:panose1 w:val="00000700000000000000"/>
    <w:charset w:val="4D"/>
    <w:family w:val="auto"/>
    <w:pitch w:val="variable"/>
    <w:sig w:usb0="20000007" w:usb1="00000000" w:usb2="00000000" w:usb3="00000000" w:csb0="00000193" w:csb1="00000000"/>
  </w:font>
  <w:font w:name="Barlow">
    <w:panose1 w:val="00000500000000000000"/>
    <w:charset w:val="00"/>
    <w:family w:val="auto"/>
    <w:pitch w:val="variable"/>
    <w:sig w:usb0="20000007" w:usb1="00000000" w:usb2="00000000" w:usb3="00000000" w:csb0="00000193"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CADC" w14:textId="77777777" w:rsidR="005D4A87" w:rsidRDefault="005D4A87" w:rsidP="005D2C0C">
      <w:r>
        <w:separator/>
      </w:r>
    </w:p>
  </w:footnote>
  <w:footnote w:type="continuationSeparator" w:id="0">
    <w:p w14:paraId="7C48333F" w14:textId="77777777" w:rsidR="005D4A87" w:rsidRDefault="005D4A87" w:rsidP="005D2C0C">
      <w:r>
        <w:continuationSeparator/>
      </w:r>
    </w:p>
  </w:footnote>
  <w:footnote w:type="continuationNotice" w:id="1">
    <w:p w14:paraId="3579E5EF" w14:textId="77777777" w:rsidR="005D4A87" w:rsidRDefault="005D4A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E1A4" w14:textId="519BC7D9" w:rsidR="00C9685F" w:rsidRDefault="00C96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F30C" w14:textId="604EBAAE" w:rsidR="00C9685F" w:rsidRDefault="00C96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2491" w14:textId="170FBB94" w:rsidR="00C9685F" w:rsidRDefault="00C9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0901639">
    <w:abstractNumId w:val="2"/>
  </w:num>
  <w:num w:numId="2" w16cid:durableId="1712806511">
    <w:abstractNumId w:val="5"/>
  </w:num>
  <w:num w:numId="3" w16cid:durableId="2051372903">
    <w:abstractNumId w:val="6"/>
  </w:num>
  <w:num w:numId="4" w16cid:durableId="1636913263">
    <w:abstractNumId w:val="1"/>
  </w:num>
  <w:num w:numId="5" w16cid:durableId="22872340">
    <w:abstractNumId w:val="0"/>
  </w:num>
  <w:num w:numId="6" w16cid:durableId="854878215">
    <w:abstractNumId w:val="3"/>
  </w:num>
  <w:num w:numId="7" w16cid:durableId="955408212">
    <w:abstractNumId w:val="7"/>
  </w:num>
  <w:num w:numId="8" w16cid:durableId="83473359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AA6"/>
    <w:rsid w:val="00024D45"/>
    <w:rsid w:val="00024E03"/>
    <w:rsid w:val="00034FC6"/>
    <w:rsid w:val="00036370"/>
    <w:rsid w:val="0003762D"/>
    <w:rsid w:val="00044AF6"/>
    <w:rsid w:val="00046FF9"/>
    <w:rsid w:val="000542EB"/>
    <w:rsid w:val="000628D2"/>
    <w:rsid w:val="00064B6C"/>
    <w:rsid w:val="00066701"/>
    <w:rsid w:val="000669B9"/>
    <w:rsid w:val="0008475E"/>
    <w:rsid w:val="00090E0E"/>
    <w:rsid w:val="000943AB"/>
    <w:rsid w:val="000946A5"/>
    <w:rsid w:val="000B4CB6"/>
    <w:rsid w:val="000C08B1"/>
    <w:rsid w:val="000C0A1C"/>
    <w:rsid w:val="000C5B74"/>
    <w:rsid w:val="000D0294"/>
    <w:rsid w:val="000E1648"/>
    <w:rsid w:val="000E3FB5"/>
    <w:rsid w:val="000E6625"/>
    <w:rsid w:val="000E6673"/>
    <w:rsid w:val="000F566A"/>
    <w:rsid w:val="000F68BF"/>
    <w:rsid w:val="0010191B"/>
    <w:rsid w:val="00106B1D"/>
    <w:rsid w:val="00110467"/>
    <w:rsid w:val="00110E5D"/>
    <w:rsid w:val="00116DDD"/>
    <w:rsid w:val="001209B4"/>
    <w:rsid w:val="00124BB1"/>
    <w:rsid w:val="00130695"/>
    <w:rsid w:val="00130973"/>
    <w:rsid w:val="00130E59"/>
    <w:rsid w:val="00143BDD"/>
    <w:rsid w:val="0014424C"/>
    <w:rsid w:val="00147BCF"/>
    <w:rsid w:val="001550BE"/>
    <w:rsid w:val="001705D2"/>
    <w:rsid w:val="00170778"/>
    <w:rsid w:val="00171F00"/>
    <w:rsid w:val="001754FB"/>
    <w:rsid w:val="0018084C"/>
    <w:rsid w:val="00181A6B"/>
    <w:rsid w:val="00183E02"/>
    <w:rsid w:val="00191D7F"/>
    <w:rsid w:val="00192F75"/>
    <w:rsid w:val="001A6EBF"/>
    <w:rsid w:val="001B042A"/>
    <w:rsid w:val="001B4461"/>
    <w:rsid w:val="001B57C8"/>
    <w:rsid w:val="001C0639"/>
    <w:rsid w:val="001C0E7C"/>
    <w:rsid w:val="001C2618"/>
    <w:rsid w:val="001C2E2F"/>
    <w:rsid w:val="001D3656"/>
    <w:rsid w:val="001E1364"/>
    <w:rsid w:val="001E38BC"/>
    <w:rsid w:val="001E425A"/>
    <w:rsid w:val="001F2D84"/>
    <w:rsid w:val="001F4594"/>
    <w:rsid w:val="001F47D5"/>
    <w:rsid w:val="002034A7"/>
    <w:rsid w:val="00206517"/>
    <w:rsid w:val="00206653"/>
    <w:rsid w:val="00210858"/>
    <w:rsid w:val="00211BCC"/>
    <w:rsid w:val="0022251C"/>
    <w:rsid w:val="00222D9A"/>
    <w:rsid w:val="00236205"/>
    <w:rsid w:val="00243E7C"/>
    <w:rsid w:val="0025213B"/>
    <w:rsid w:val="00253652"/>
    <w:rsid w:val="00256122"/>
    <w:rsid w:val="00260B10"/>
    <w:rsid w:val="00265DCB"/>
    <w:rsid w:val="00271ABA"/>
    <w:rsid w:val="00283F4D"/>
    <w:rsid w:val="00284162"/>
    <w:rsid w:val="00292A66"/>
    <w:rsid w:val="002979AD"/>
    <w:rsid w:val="002B0B17"/>
    <w:rsid w:val="002B19A6"/>
    <w:rsid w:val="002B48F8"/>
    <w:rsid w:val="002D2CC3"/>
    <w:rsid w:val="002D355C"/>
    <w:rsid w:val="002D3CB5"/>
    <w:rsid w:val="002E2689"/>
    <w:rsid w:val="002F059B"/>
    <w:rsid w:val="002F2B4C"/>
    <w:rsid w:val="002F517C"/>
    <w:rsid w:val="002F65E9"/>
    <w:rsid w:val="00300DFE"/>
    <w:rsid w:val="00306C76"/>
    <w:rsid w:val="00312256"/>
    <w:rsid w:val="0031534E"/>
    <w:rsid w:val="00320CB7"/>
    <w:rsid w:val="00326E42"/>
    <w:rsid w:val="00337B25"/>
    <w:rsid w:val="003443D0"/>
    <w:rsid w:val="00353E7F"/>
    <w:rsid w:val="00354350"/>
    <w:rsid w:val="0035738A"/>
    <w:rsid w:val="00362882"/>
    <w:rsid w:val="003637BB"/>
    <w:rsid w:val="003654CA"/>
    <w:rsid w:val="00381EF7"/>
    <w:rsid w:val="00382D71"/>
    <w:rsid w:val="00386E56"/>
    <w:rsid w:val="00387B96"/>
    <w:rsid w:val="003910E9"/>
    <w:rsid w:val="003944F2"/>
    <w:rsid w:val="003A4517"/>
    <w:rsid w:val="003A5F86"/>
    <w:rsid w:val="003B03E3"/>
    <w:rsid w:val="003B6287"/>
    <w:rsid w:val="003B6F5D"/>
    <w:rsid w:val="003C4758"/>
    <w:rsid w:val="003D13FB"/>
    <w:rsid w:val="003D3ED0"/>
    <w:rsid w:val="003D4B12"/>
    <w:rsid w:val="003E064F"/>
    <w:rsid w:val="003E275A"/>
    <w:rsid w:val="003F1BCD"/>
    <w:rsid w:val="003F39B8"/>
    <w:rsid w:val="003F4009"/>
    <w:rsid w:val="003F5020"/>
    <w:rsid w:val="003F6BF4"/>
    <w:rsid w:val="003F73A2"/>
    <w:rsid w:val="0040058A"/>
    <w:rsid w:val="00401C95"/>
    <w:rsid w:val="004071CB"/>
    <w:rsid w:val="004125E4"/>
    <w:rsid w:val="004268B5"/>
    <w:rsid w:val="00426C32"/>
    <w:rsid w:val="00426EE6"/>
    <w:rsid w:val="00435C81"/>
    <w:rsid w:val="00437BDC"/>
    <w:rsid w:val="0044097A"/>
    <w:rsid w:val="004479C1"/>
    <w:rsid w:val="00453FE7"/>
    <w:rsid w:val="00457C97"/>
    <w:rsid w:val="00460244"/>
    <w:rsid w:val="00465C3E"/>
    <w:rsid w:val="00470FDB"/>
    <w:rsid w:val="004767DB"/>
    <w:rsid w:val="00476FAA"/>
    <w:rsid w:val="00477152"/>
    <w:rsid w:val="004817BC"/>
    <w:rsid w:val="004838EA"/>
    <w:rsid w:val="004877CB"/>
    <w:rsid w:val="004906C3"/>
    <w:rsid w:val="00492451"/>
    <w:rsid w:val="00492A25"/>
    <w:rsid w:val="004A73FB"/>
    <w:rsid w:val="004B474F"/>
    <w:rsid w:val="004C3A39"/>
    <w:rsid w:val="004C48F1"/>
    <w:rsid w:val="004C7534"/>
    <w:rsid w:val="004D565C"/>
    <w:rsid w:val="004E7074"/>
    <w:rsid w:val="004F6946"/>
    <w:rsid w:val="004F7BAC"/>
    <w:rsid w:val="005017D7"/>
    <w:rsid w:val="005028D5"/>
    <w:rsid w:val="0050332B"/>
    <w:rsid w:val="0051021A"/>
    <w:rsid w:val="00510A0D"/>
    <w:rsid w:val="0051286C"/>
    <w:rsid w:val="0052237B"/>
    <w:rsid w:val="00524A43"/>
    <w:rsid w:val="00527A8D"/>
    <w:rsid w:val="00537C99"/>
    <w:rsid w:val="00541C91"/>
    <w:rsid w:val="00545625"/>
    <w:rsid w:val="00545ECF"/>
    <w:rsid w:val="0055008D"/>
    <w:rsid w:val="0055483F"/>
    <w:rsid w:val="00554C8E"/>
    <w:rsid w:val="0055586B"/>
    <w:rsid w:val="00561804"/>
    <w:rsid w:val="00573CB7"/>
    <w:rsid w:val="00574E09"/>
    <w:rsid w:val="00576AD9"/>
    <w:rsid w:val="00581742"/>
    <w:rsid w:val="00581B43"/>
    <w:rsid w:val="00582F21"/>
    <w:rsid w:val="00585050"/>
    <w:rsid w:val="00590BA2"/>
    <w:rsid w:val="005935D2"/>
    <w:rsid w:val="00593849"/>
    <w:rsid w:val="005972B7"/>
    <w:rsid w:val="005A288D"/>
    <w:rsid w:val="005A56F5"/>
    <w:rsid w:val="005D2C0C"/>
    <w:rsid w:val="005D4A87"/>
    <w:rsid w:val="005E3A88"/>
    <w:rsid w:val="005E6723"/>
    <w:rsid w:val="005E6791"/>
    <w:rsid w:val="00600633"/>
    <w:rsid w:val="0060130E"/>
    <w:rsid w:val="00607024"/>
    <w:rsid w:val="006114AC"/>
    <w:rsid w:val="00627718"/>
    <w:rsid w:val="0063014C"/>
    <w:rsid w:val="00630AE0"/>
    <w:rsid w:val="0063221D"/>
    <w:rsid w:val="00640EBC"/>
    <w:rsid w:val="00641CE8"/>
    <w:rsid w:val="00644165"/>
    <w:rsid w:val="00644178"/>
    <w:rsid w:val="00646509"/>
    <w:rsid w:val="006524EF"/>
    <w:rsid w:val="00654FB3"/>
    <w:rsid w:val="00656319"/>
    <w:rsid w:val="00657772"/>
    <w:rsid w:val="00665066"/>
    <w:rsid w:val="00670E73"/>
    <w:rsid w:val="0067226B"/>
    <w:rsid w:val="006733FB"/>
    <w:rsid w:val="006840D8"/>
    <w:rsid w:val="00685123"/>
    <w:rsid w:val="00685F12"/>
    <w:rsid w:val="00696460"/>
    <w:rsid w:val="00696D13"/>
    <w:rsid w:val="006A0545"/>
    <w:rsid w:val="006A0695"/>
    <w:rsid w:val="006A1F18"/>
    <w:rsid w:val="006A5436"/>
    <w:rsid w:val="006B1006"/>
    <w:rsid w:val="006B477A"/>
    <w:rsid w:val="006B47F0"/>
    <w:rsid w:val="006B4963"/>
    <w:rsid w:val="006C025D"/>
    <w:rsid w:val="006D2BEF"/>
    <w:rsid w:val="006D75AC"/>
    <w:rsid w:val="006D76B6"/>
    <w:rsid w:val="006E08C0"/>
    <w:rsid w:val="006E2CB9"/>
    <w:rsid w:val="006E2D37"/>
    <w:rsid w:val="006E302B"/>
    <w:rsid w:val="006E3940"/>
    <w:rsid w:val="006F2E0C"/>
    <w:rsid w:val="007041D3"/>
    <w:rsid w:val="00704D20"/>
    <w:rsid w:val="00706569"/>
    <w:rsid w:val="00707ECE"/>
    <w:rsid w:val="00715D17"/>
    <w:rsid w:val="00722C5C"/>
    <w:rsid w:val="007353C2"/>
    <w:rsid w:val="00737A90"/>
    <w:rsid w:val="00745FEE"/>
    <w:rsid w:val="00751BD0"/>
    <w:rsid w:val="00756D18"/>
    <w:rsid w:val="007644D2"/>
    <w:rsid w:val="007746F3"/>
    <w:rsid w:val="0077542E"/>
    <w:rsid w:val="00781E78"/>
    <w:rsid w:val="00783373"/>
    <w:rsid w:val="00790001"/>
    <w:rsid w:val="007928F2"/>
    <w:rsid w:val="007967D9"/>
    <w:rsid w:val="00796EBA"/>
    <w:rsid w:val="007A2D01"/>
    <w:rsid w:val="007B6CCE"/>
    <w:rsid w:val="007C1694"/>
    <w:rsid w:val="007C5587"/>
    <w:rsid w:val="007D62DA"/>
    <w:rsid w:val="007D649B"/>
    <w:rsid w:val="007D7B87"/>
    <w:rsid w:val="007E3349"/>
    <w:rsid w:val="007F2476"/>
    <w:rsid w:val="007F524D"/>
    <w:rsid w:val="00807381"/>
    <w:rsid w:val="008168F3"/>
    <w:rsid w:val="008230BB"/>
    <w:rsid w:val="00824EB2"/>
    <w:rsid w:val="00825533"/>
    <w:rsid w:val="00832665"/>
    <w:rsid w:val="00832CBB"/>
    <w:rsid w:val="00833828"/>
    <w:rsid w:val="0083536A"/>
    <w:rsid w:val="00843DF0"/>
    <w:rsid w:val="008505A0"/>
    <w:rsid w:val="00856861"/>
    <w:rsid w:val="008578A3"/>
    <w:rsid w:val="00866ACE"/>
    <w:rsid w:val="008737FD"/>
    <w:rsid w:val="008749F2"/>
    <w:rsid w:val="0088630C"/>
    <w:rsid w:val="008A265E"/>
    <w:rsid w:val="008A3ED0"/>
    <w:rsid w:val="008A7818"/>
    <w:rsid w:val="008B11F7"/>
    <w:rsid w:val="008B4AFF"/>
    <w:rsid w:val="008C4A8B"/>
    <w:rsid w:val="008C6155"/>
    <w:rsid w:val="008C6612"/>
    <w:rsid w:val="008C7BFF"/>
    <w:rsid w:val="008D1C02"/>
    <w:rsid w:val="008D4C1D"/>
    <w:rsid w:val="008D7A74"/>
    <w:rsid w:val="008E03E5"/>
    <w:rsid w:val="008E0C82"/>
    <w:rsid w:val="008E36F3"/>
    <w:rsid w:val="008F2AD5"/>
    <w:rsid w:val="008F4DF1"/>
    <w:rsid w:val="009018FA"/>
    <w:rsid w:val="00903471"/>
    <w:rsid w:val="00903CB9"/>
    <w:rsid w:val="0090626E"/>
    <w:rsid w:val="009108AE"/>
    <w:rsid w:val="00913A51"/>
    <w:rsid w:val="00915982"/>
    <w:rsid w:val="00917B21"/>
    <w:rsid w:val="009238D7"/>
    <w:rsid w:val="0094212A"/>
    <w:rsid w:val="00942D10"/>
    <w:rsid w:val="0094644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A59FC"/>
    <w:rsid w:val="009B0238"/>
    <w:rsid w:val="009C213B"/>
    <w:rsid w:val="009C4B54"/>
    <w:rsid w:val="009F0B50"/>
    <w:rsid w:val="009F31DC"/>
    <w:rsid w:val="009F3707"/>
    <w:rsid w:val="009F4815"/>
    <w:rsid w:val="00A02C3E"/>
    <w:rsid w:val="00A04B9A"/>
    <w:rsid w:val="00A06AC7"/>
    <w:rsid w:val="00A10EFD"/>
    <w:rsid w:val="00A14932"/>
    <w:rsid w:val="00A22EAA"/>
    <w:rsid w:val="00A22FC4"/>
    <w:rsid w:val="00A33848"/>
    <w:rsid w:val="00A432A8"/>
    <w:rsid w:val="00A563FC"/>
    <w:rsid w:val="00A576C4"/>
    <w:rsid w:val="00A5796D"/>
    <w:rsid w:val="00A607B4"/>
    <w:rsid w:val="00A62D67"/>
    <w:rsid w:val="00A7535F"/>
    <w:rsid w:val="00A76A4E"/>
    <w:rsid w:val="00A81F32"/>
    <w:rsid w:val="00A84B6B"/>
    <w:rsid w:val="00A91063"/>
    <w:rsid w:val="00A91DCE"/>
    <w:rsid w:val="00A922D4"/>
    <w:rsid w:val="00A92F26"/>
    <w:rsid w:val="00AA051C"/>
    <w:rsid w:val="00AB0F5F"/>
    <w:rsid w:val="00AB48F9"/>
    <w:rsid w:val="00AC1B2E"/>
    <w:rsid w:val="00AD1932"/>
    <w:rsid w:val="00AD3730"/>
    <w:rsid w:val="00AD3891"/>
    <w:rsid w:val="00AD7E10"/>
    <w:rsid w:val="00AE79F2"/>
    <w:rsid w:val="00AF1E93"/>
    <w:rsid w:val="00B01F16"/>
    <w:rsid w:val="00B0247A"/>
    <w:rsid w:val="00B229CA"/>
    <w:rsid w:val="00B2513E"/>
    <w:rsid w:val="00B251DB"/>
    <w:rsid w:val="00B32703"/>
    <w:rsid w:val="00B425BE"/>
    <w:rsid w:val="00B442CB"/>
    <w:rsid w:val="00B66554"/>
    <w:rsid w:val="00B70587"/>
    <w:rsid w:val="00B727C4"/>
    <w:rsid w:val="00B77370"/>
    <w:rsid w:val="00B815D5"/>
    <w:rsid w:val="00B8451D"/>
    <w:rsid w:val="00B84DD5"/>
    <w:rsid w:val="00B8522E"/>
    <w:rsid w:val="00B861D3"/>
    <w:rsid w:val="00B86813"/>
    <w:rsid w:val="00B914EC"/>
    <w:rsid w:val="00B97280"/>
    <w:rsid w:val="00BA7E81"/>
    <w:rsid w:val="00BB1F03"/>
    <w:rsid w:val="00BB44D1"/>
    <w:rsid w:val="00BB4525"/>
    <w:rsid w:val="00BB59FD"/>
    <w:rsid w:val="00BC695B"/>
    <w:rsid w:val="00BD5301"/>
    <w:rsid w:val="00BD71BD"/>
    <w:rsid w:val="00BF26DC"/>
    <w:rsid w:val="00BF2F9F"/>
    <w:rsid w:val="00BF45E1"/>
    <w:rsid w:val="00C01331"/>
    <w:rsid w:val="00C02A35"/>
    <w:rsid w:val="00C06B43"/>
    <w:rsid w:val="00C077A3"/>
    <w:rsid w:val="00C10EFC"/>
    <w:rsid w:val="00C34CA7"/>
    <w:rsid w:val="00C41275"/>
    <w:rsid w:val="00C471F9"/>
    <w:rsid w:val="00C6053D"/>
    <w:rsid w:val="00C61B4F"/>
    <w:rsid w:val="00C702E8"/>
    <w:rsid w:val="00C71327"/>
    <w:rsid w:val="00C717E7"/>
    <w:rsid w:val="00C74336"/>
    <w:rsid w:val="00C76DDE"/>
    <w:rsid w:val="00C779BA"/>
    <w:rsid w:val="00C80D30"/>
    <w:rsid w:val="00C82B51"/>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625F"/>
    <w:rsid w:val="00CE0FC7"/>
    <w:rsid w:val="00CE13E8"/>
    <w:rsid w:val="00CE5CAA"/>
    <w:rsid w:val="00CE6FA0"/>
    <w:rsid w:val="00CF5CC3"/>
    <w:rsid w:val="00CF6569"/>
    <w:rsid w:val="00D063B2"/>
    <w:rsid w:val="00D165BD"/>
    <w:rsid w:val="00D418CF"/>
    <w:rsid w:val="00D45CF0"/>
    <w:rsid w:val="00D471E7"/>
    <w:rsid w:val="00D47709"/>
    <w:rsid w:val="00D511A6"/>
    <w:rsid w:val="00D517C9"/>
    <w:rsid w:val="00D5685F"/>
    <w:rsid w:val="00D65755"/>
    <w:rsid w:val="00D662AC"/>
    <w:rsid w:val="00D70E9E"/>
    <w:rsid w:val="00D72523"/>
    <w:rsid w:val="00D80801"/>
    <w:rsid w:val="00D80E12"/>
    <w:rsid w:val="00D86E73"/>
    <w:rsid w:val="00DB09AE"/>
    <w:rsid w:val="00DB0AC8"/>
    <w:rsid w:val="00DB3551"/>
    <w:rsid w:val="00DB53AF"/>
    <w:rsid w:val="00DB5D46"/>
    <w:rsid w:val="00DB663E"/>
    <w:rsid w:val="00DC06D1"/>
    <w:rsid w:val="00DC3687"/>
    <w:rsid w:val="00DC45A5"/>
    <w:rsid w:val="00DC4741"/>
    <w:rsid w:val="00DC7D29"/>
    <w:rsid w:val="00DD22D8"/>
    <w:rsid w:val="00DD319B"/>
    <w:rsid w:val="00DD5032"/>
    <w:rsid w:val="00DD6841"/>
    <w:rsid w:val="00DE0A21"/>
    <w:rsid w:val="00DF3906"/>
    <w:rsid w:val="00E02E7E"/>
    <w:rsid w:val="00E139F1"/>
    <w:rsid w:val="00E13DF3"/>
    <w:rsid w:val="00E1507B"/>
    <w:rsid w:val="00E15737"/>
    <w:rsid w:val="00E15F06"/>
    <w:rsid w:val="00E37AE5"/>
    <w:rsid w:val="00E40020"/>
    <w:rsid w:val="00E401C5"/>
    <w:rsid w:val="00E404DF"/>
    <w:rsid w:val="00E46A48"/>
    <w:rsid w:val="00E47299"/>
    <w:rsid w:val="00E5226B"/>
    <w:rsid w:val="00E60797"/>
    <w:rsid w:val="00E63DB3"/>
    <w:rsid w:val="00E64B79"/>
    <w:rsid w:val="00E64BA0"/>
    <w:rsid w:val="00E67D64"/>
    <w:rsid w:val="00E75949"/>
    <w:rsid w:val="00E75FDE"/>
    <w:rsid w:val="00E77263"/>
    <w:rsid w:val="00E82D30"/>
    <w:rsid w:val="00E84AA9"/>
    <w:rsid w:val="00E90E68"/>
    <w:rsid w:val="00E92910"/>
    <w:rsid w:val="00E93763"/>
    <w:rsid w:val="00EA0456"/>
    <w:rsid w:val="00EA442D"/>
    <w:rsid w:val="00EA5668"/>
    <w:rsid w:val="00ED1801"/>
    <w:rsid w:val="00ED2524"/>
    <w:rsid w:val="00EE0137"/>
    <w:rsid w:val="00EE0FFA"/>
    <w:rsid w:val="00EE5262"/>
    <w:rsid w:val="00EF0D4D"/>
    <w:rsid w:val="00EF21ED"/>
    <w:rsid w:val="00EF5F7D"/>
    <w:rsid w:val="00F05743"/>
    <w:rsid w:val="00F060F6"/>
    <w:rsid w:val="00F1265B"/>
    <w:rsid w:val="00F13742"/>
    <w:rsid w:val="00F220B5"/>
    <w:rsid w:val="00F23129"/>
    <w:rsid w:val="00F23EEA"/>
    <w:rsid w:val="00F27F6E"/>
    <w:rsid w:val="00F30A04"/>
    <w:rsid w:val="00F316DA"/>
    <w:rsid w:val="00F359C9"/>
    <w:rsid w:val="00F41A5B"/>
    <w:rsid w:val="00F420E4"/>
    <w:rsid w:val="00F43FB2"/>
    <w:rsid w:val="00F446DF"/>
    <w:rsid w:val="00F51E42"/>
    <w:rsid w:val="00F712A9"/>
    <w:rsid w:val="00F7146D"/>
    <w:rsid w:val="00F738BA"/>
    <w:rsid w:val="00F77613"/>
    <w:rsid w:val="00F84B89"/>
    <w:rsid w:val="00F86EE3"/>
    <w:rsid w:val="00F87FD6"/>
    <w:rsid w:val="00FB164E"/>
    <w:rsid w:val="00FB4233"/>
    <w:rsid w:val="00FB44D8"/>
    <w:rsid w:val="00FB5B91"/>
    <w:rsid w:val="00FB660F"/>
    <w:rsid w:val="00FD2F2C"/>
    <w:rsid w:val="00FD5449"/>
    <w:rsid w:val="00FD5D2A"/>
    <w:rsid w:val="00FE6F48"/>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ee97e6-1679-489f-91fd-f970f4f978a4">
      <Value>46</Value>
    </TaxCatchAll>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d5958348-d9c7-4ea9-ad8e-81a2f5276b2f</TermId>
        </TermInfo>
      </Terms>
    </b91e79f8b634474f8a56f3c1a67ed353>
    <Months xmlns="8a532ba7-acc4-4324-b653-039f08dc15f8" xsi:nil="true"/>
    <Tax_x0020_Year xmlns="8a532ba7-acc4-4324-b653-039f08dc15f8" xsi:nil="true"/>
    <lcf76f155ced4ddcb4097134ff3c332f xmlns="eb6ab1e2-5d5e-406b-8e2e-8464b8ffec21">
      <Terms xmlns="http://schemas.microsoft.com/office/infopath/2007/PartnerControls"/>
    </lcf76f155ced4ddcb4097134ff3c332f>
    <Sensitivity_x0020_Level xmlns="12ee97e6-1679-489f-91fd-f970f4f978a4">Not sensitive</Sensitivity_x0020_Level>
    <Retention_x0020_Rule xmlns="12ee97e6-1679-489f-91fd-f970f4f978a4">7 years</Retention_x0020_Rule>
    <Retention_x0020_value xmlns="12ee97e6-1679-489f-91fd-f970f4f978a4" xsi:nil="true"/>
    <SharedWithUsers xmlns="3ab2b40b-5cb8-4517-ad55-dd437ad3a67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2520CF33B4DCDE49848D40700AF91DED" ma:contentTypeVersion="30" ma:contentTypeDescription="" ma:contentTypeScope="" ma:versionID="3ce60f0f87b9f9d843123f148232c0c5">
  <xsd:schema xmlns:xsd="http://www.w3.org/2001/XMLSchema" xmlns:xs="http://www.w3.org/2001/XMLSchema" xmlns:p="http://schemas.microsoft.com/office/2006/metadata/properties" xmlns:ns2="12ee97e6-1679-489f-91fd-f970f4f978a4" xmlns:ns3="7df769fb-6768-4cfb-8347-0cd62c9761a1" xmlns:ns4="8a532ba7-acc4-4324-b653-039f08dc15f8" xmlns:ns5="3ab2b40b-5cb8-4517-ad55-dd437ad3a67d" xmlns:ns6="eb6ab1e2-5d5e-406b-8e2e-8464b8ffec21" targetNamespace="http://schemas.microsoft.com/office/2006/metadata/properties" ma:root="true" ma:fieldsID="09ca1ce1da52a8ea87869e1ca49eb8aa" ns2:_="" ns3:_="" ns4:_="" ns5:_="" ns6:_="">
    <xsd:import namespace="12ee97e6-1679-489f-91fd-f970f4f978a4"/>
    <xsd:import namespace="7df769fb-6768-4cfb-8347-0cd62c9761a1"/>
    <xsd:import namespace="8a532ba7-acc4-4324-b653-039f08dc15f8"/>
    <xsd:import namespace="3ab2b40b-5cb8-4517-ad55-dd437ad3a67d"/>
    <xsd:import namespace="eb6ab1e2-5d5e-406b-8e2e-8464b8ffec21"/>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2:Retention_x0020_valu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Months" minOccurs="0"/>
                <xsd:element ref="ns5:SharedWithUsers" minOccurs="0"/>
                <xsd:element ref="ns5:SharedWithDetails" minOccurs="0"/>
                <xsd:element ref="ns6:MediaServiceGenerationTime" minOccurs="0"/>
                <xsd:element ref="ns6:MediaServiceEventHashCode" minOccurs="0"/>
                <xsd:element ref="ns4:Tax_x0020_Year" minOccurs="0"/>
                <xsd:element ref="ns6:MediaServiceAutoKeyPoints" minOccurs="0"/>
                <xsd:element ref="ns6:MediaServiceKeyPoints" minOccurs="0"/>
                <xsd:element ref="ns6: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nillable="true" ma:taxonomy="true" ma:internalName="b91e79f8b634474f8a56f3c1a67ed353" ma:taxonomyFieldName="Shelter_x0020_Division" ma:displayName="Shelter Directorate" ma:readOnly="false" ma:default="" ma:fieldId="{b91e79f8-b634-474f-8a56-f3c1a67ed353}" ma:sspId="2f29b7ba-3ce4-4ca7-981f-8b267a953af3" ma:termSetId="a875dc38-c01a-44ca-b6b6-d9f6fbd5214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ef4120a-ec41-4f23-9ab2-a96999751d67}" ma:internalName="TaxCatchAll" ma:showField="CatchAllData"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ef4120a-ec41-4f23-9ab2-a96999751d67}" ma:internalName="TaxCatchAllLabel" ma:readOnly="true" ma:showField="CatchAllDataLabel"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element name="Retention_x0020_value" ma:index="16" nillable="true" ma:displayName="Retention value" ma:description="Get the label of the Retention Category column" ma:hidden="true" ma:internalName="Retention_x0020_valu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69fb-6768-4cfb-8347-0cd62c9761a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32ba7-acc4-4324-b653-039f08dc15f8" elementFormDefault="qualified">
    <xsd:import namespace="http://schemas.microsoft.com/office/2006/documentManagement/types"/>
    <xsd:import namespace="http://schemas.microsoft.com/office/infopath/2007/PartnerControls"/>
    <xsd:element name="Months" ma:index="24" nillable="true" ma:displayName="Months" ma:format="Dropdown" ma:internalName="Months">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Tax_x0020_Year" ma:index="29" nillable="true" ma:displayName="Tax Year" ma:format="Dropdown" ma:internalName="Tax_x0020_Year">
      <xsd:simpleType>
        <xsd:restriction base="dms:Choice">
          <xsd:enumeration value="2015 - 2016"/>
          <xsd:enumeration value="2016 - 2017"/>
          <xsd:enumeration value="2017 - 2018"/>
          <xsd:enumeration value="2018 - 2019"/>
          <xsd:enumeration value="2019 - 2020"/>
          <xsd:enumeration value="2020 - 2021"/>
          <xsd:enumeration value="2021 - 2022"/>
          <xsd:enumeration value="2022 - 2023"/>
          <xsd:enumeration value="2023 - 2024"/>
        </xsd:restriction>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ab1e2-5d5e-406b-8e2e-8464b8ffec21" elementFormDefault="qualified">
    <xsd:import namespace="http://schemas.microsoft.com/office/2006/documentManagement/types"/>
    <xsd:import namespace="http://schemas.microsoft.com/office/infopath/2007/PartnerControls"/>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f29b7ba-3ce4-4ca7-981f-8b267a953af3" ContentTypeId="0x010100698C55C253238848BDB371B0232FBFE1"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12ee97e6-1679-489f-91fd-f970f4f978a4"/>
    <ds:schemaRef ds:uri="8a532ba7-acc4-4324-b653-039f08dc15f8"/>
    <ds:schemaRef ds:uri="eb6ab1e2-5d5e-406b-8e2e-8464b8ffec21"/>
    <ds:schemaRef ds:uri="3ab2b40b-5cb8-4517-ad55-dd437ad3a67d"/>
  </ds:schemaRefs>
</ds:datastoreItem>
</file>

<file path=customXml/itemProps2.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3.xml><?xml version="1.0" encoding="utf-8"?>
<ds:datastoreItem xmlns:ds="http://schemas.openxmlformats.org/officeDocument/2006/customXml" ds:itemID="{7C085343-1687-4360-8D9E-C27DFA048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7df769fb-6768-4cfb-8347-0cd62c9761a1"/>
    <ds:schemaRef ds:uri="8a532ba7-acc4-4324-b653-039f08dc15f8"/>
    <ds:schemaRef ds:uri="3ab2b40b-5cb8-4517-ad55-dd437ad3a67d"/>
    <ds:schemaRef ds:uri="eb6ab1e2-5d5e-406b-8e2e-8464b8ff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6280D4-3866-48AB-B117-3933E05D5926}">
  <ds:schemaRefs>
    <ds:schemaRef ds:uri="Microsoft.SharePoint.Taxonomy.ContentTypeSync"/>
  </ds:schemaRefs>
</ds:datastoreItem>
</file>

<file path=customXml/itemProps5.xml><?xml version="1.0" encoding="utf-8"?>
<ds:datastoreItem xmlns:ds="http://schemas.openxmlformats.org/officeDocument/2006/customXml" ds:itemID="{48E99E92-C012-493A-894D-9A7E68DEC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1082</Words>
  <Characters>5822</Characters>
  <Application>Microsoft Office Word</Application>
  <DocSecurity>0</DocSecurity>
  <Lines>145</Lines>
  <Paragraphs>85</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Section</dc:creator>
  <cp:keywords/>
  <dc:description/>
  <cp:lastModifiedBy>Emily Ashton</cp:lastModifiedBy>
  <cp:revision>2</cp:revision>
  <cp:lastPrinted>2021-02-16T13:57:00Z</cp:lastPrinted>
  <dcterms:created xsi:type="dcterms:W3CDTF">2026-10-20T13:21:00Z</dcterms:created>
  <dcterms:modified xsi:type="dcterms:W3CDTF">2026-10-20T13:21:00Z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0x010100698C55C253238848BDB371B0232FBFE1005F66DDC3A95CB94E8450CB333E6E1104002520CF33B4DCDE49848D40700AF91DED</vt:lpwstr>
  </property>
  <property fmtid="{D5CDD505-2E9C-101B-9397-08002B2CF9AE}" pid="3" name="ArticleDepartmentAudience">
    <vt:lpwstr>105;#Recruitment|8a23f658-6eb4-4238-a504-80663f8ffe64</vt:lpwstr>
  </property>
  <property fmtid="{D5CDD505-2E9C-101B-9397-08002B2CF9AE}" pid="4" name="DocumentType">
    <vt:lpwstr>76;#Templates|1d6bf846-ea63-4a74-b750-49414e07336c</vt:lpwstr>
  </property>
  <property fmtid="{D5CDD505-2E9C-101B-9397-08002B2CF9AE}" pid="5" name="Shelter Division">
    <vt:lpwstr>46;#HR|d5958348-d9c7-4ea9-ad8e-81a2f5276b2f</vt:lpwstr>
  </property>
  <property fmtid="{D5CDD505-2E9C-101B-9397-08002B2CF9AE}" pid="6" name="b91e79f8b634474f8a56f3c1a67ed353">
    <vt:lpwstr>HR|d5958348-d9c7-4ea9-ad8e-81a2f5276b2f</vt:lpwstr>
  </property>
  <property fmtid="{D5CDD505-2E9C-101B-9397-08002B2CF9AE}" pid="7" name="MediaServiceImageTags">
    <vt:lpwstr/>
  </property>
  <property fmtid="{D5CDD505-2E9C-101B-9397-08002B2CF9AE}" pid="8" name="Retention Category">
    <vt:lpwstr/>
  </property>
  <property fmtid="{D5CDD505-2E9C-101B-9397-08002B2CF9AE}" pid="9" name="Campaign">
    <vt:lpwstr/>
  </property>
  <property fmtid="{D5CDD505-2E9C-101B-9397-08002B2CF9AE}" pid="10" name="l3b48ff7cc884ad4b8267ea9ec65a3b3">
    <vt:lpwstr/>
  </property>
  <property fmtid="{D5CDD505-2E9C-101B-9397-08002B2CF9AE}" pid="11" name="Order">
    <vt:r8>253300</vt:r8>
  </property>
  <property fmtid="{D5CDD505-2E9C-101B-9397-08002B2CF9AE}" pid="12" name="_ColorHex">
    <vt:lpwstr/>
  </property>
  <property fmtid="{D5CDD505-2E9C-101B-9397-08002B2CF9AE}" pid="13" name="_Emoji">
    <vt:lpwstr/>
  </property>
  <property fmtid="{D5CDD505-2E9C-101B-9397-08002B2CF9AE}" pid="14" name="ComplianceAssetId">
    <vt:lpwstr/>
  </property>
  <property fmtid="{D5CDD505-2E9C-101B-9397-08002B2CF9AE}" pid="15" name="_ExtendedDescription">
    <vt:lpwstr/>
  </property>
  <property fmtid="{D5CDD505-2E9C-101B-9397-08002B2CF9AE}" pid="16" name="_ColorTag">
    <vt:lpwstr/>
  </property>
  <property fmtid="{D5CDD505-2E9C-101B-9397-08002B2CF9AE}" pid="17" name="TriggerFlowInfo">
    <vt:lpwstr/>
  </property>
</Properties>
</file>