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49C34" w14:textId="77777777" w:rsidR="00F420E4" w:rsidRPr="00275732" w:rsidRDefault="00F420E4" w:rsidP="004E5B98">
      <w:pPr>
        <w:pStyle w:val="Heading6"/>
        <w:rPr>
          <w:rFonts w:ascii="Barlow SemiBold" w:hAnsi="Barlow SemiBold" w:cstheme="minorHAnsi"/>
          <w:b w:val="0"/>
          <w:bCs w:val="0"/>
          <w:szCs w:val="28"/>
          <w:u w:val="none"/>
        </w:rPr>
      </w:pPr>
    </w:p>
    <w:p w14:paraId="298BE225" w14:textId="21FAE374" w:rsidR="00E60797" w:rsidRPr="00275732" w:rsidRDefault="00110E5D" w:rsidP="0052237B">
      <w:pPr>
        <w:pStyle w:val="Heading6"/>
        <w:jc w:val="both"/>
        <w:rPr>
          <w:rFonts w:ascii="Barlow SemiBold" w:hAnsi="Barlow SemiBold" w:cstheme="minorHAnsi"/>
          <w:b w:val="0"/>
          <w:bCs w:val="0"/>
          <w:sz w:val="40"/>
          <w:szCs w:val="40"/>
          <w:u w:val="none"/>
        </w:rPr>
      </w:pPr>
      <w:r w:rsidRPr="00275732">
        <w:rPr>
          <w:rFonts w:ascii="Barlow SemiBold" w:hAnsi="Barlow SemiBold" w:cstheme="minorHAnsi"/>
          <w:b w:val="0"/>
          <w:bCs w:val="0"/>
          <w:noProof/>
          <w:sz w:val="40"/>
          <w:szCs w:val="40"/>
          <w:u w:val="none"/>
        </w:rPr>
        <w:drawing>
          <wp:anchor distT="0" distB="0" distL="114300" distR="114300" simplePos="0" relativeHeight="251658240" behindDoc="1" locked="0" layoutInCell="1" allowOverlap="1" wp14:anchorId="2B053943" wp14:editId="5E4F0E86">
            <wp:simplePos x="0" y="0"/>
            <wp:positionH relativeFrom="column">
              <wp:posOffset>4695825</wp:posOffset>
            </wp:positionH>
            <wp:positionV relativeFrom="page">
              <wp:posOffset>685800</wp:posOffset>
            </wp:positionV>
            <wp:extent cx="1439545" cy="1173480"/>
            <wp:effectExtent l="0" t="0" r="8255" b="7620"/>
            <wp:wrapTight wrapText="bothSides">
              <wp:wrapPolygon edited="0">
                <wp:start x="9719" y="0"/>
                <wp:lineTo x="5145" y="5610"/>
                <wp:lineTo x="1143" y="11221"/>
                <wp:lineTo x="0" y="13675"/>
                <wp:lineTo x="0" y="21390"/>
                <wp:lineTo x="21438" y="21390"/>
                <wp:lineTo x="21438" y="15078"/>
                <wp:lineTo x="20581" y="11221"/>
                <wp:lineTo x="11719" y="0"/>
                <wp:lineTo x="9719"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elter_Logo_RGB_Red_AW (1)-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173480"/>
                    </a:xfrm>
                    <a:prstGeom prst="rect">
                      <a:avLst/>
                    </a:prstGeom>
                  </pic:spPr>
                </pic:pic>
              </a:graphicData>
            </a:graphic>
            <wp14:sizeRelH relativeFrom="margin">
              <wp14:pctWidth>0</wp14:pctWidth>
            </wp14:sizeRelH>
            <wp14:sizeRelV relativeFrom="margin">
              <wp14:pctHeight>0</wp14:pctHeight>
            </wp14:sizeRelV>
          </wp:anchor>
        </w:drawing>
      </w:r>
      <w:r w:rsidR="00E60797" w:rsidRPr="00275732">
        <w:rPr>
          <w:rFonts w:ascii="Barlow SemiBold" w:hAnsi="Barlow SemiBold" w:cstheme="minorHAnsi"/>
          <w:b w:val="0"/>
          <w:bCs w:val="0"/>
          <w:sz w:val="40"/>
          <w:szCs w:val="40"/>
          <w:u w:val="none"/>
        </w:rPr>
        <w:t>Job Description</w:t>
      </w:r>
    </w:p>
    <w:p w14:paraId="7176EF23" w14:textId="4E09043C" w:rsidR="00024E03" w:rsidRPr="00275732" w:rsidRDefault="00024E03" w:rsidP="006D76B6">
      <w:pPr>
        <w:pStyle w:val="NoSpacing"/>
        <w:rPr>
          <w:rFonts w:ascii="Barlow" w:hAnsi="Barlow" w:cstheme="minorHAnsi"/>
          <w:bCs/>
          <w:sz w:val="20"/>
          <w:szCs w:val="20"/>
        </w:rPr>
      </w:pPr>
    </w:p>
    <w:p w14:paraId="24135A42" w14:textId="2BC294D5" w:rsidR="00A563FC" w:rsidRPr="00275732" w:rsidRDefault="00A563FC" w:rsidP="007746F3">
      <w:pPr>
        <w:pStyle w:val="NoSpacing"/>
        <w:spacing w:line="276" w:lineRule="auto"/>
        <w:rPr>
          <w:rFonts w:ascii="Barlow" w:hAnsi="Barlow" w:cstheme="minorHAnsi"/>
          <w:b/>
          <w:bCs/>
          <w:sz w:val="22"/>
          <w:szCs w:val="22"/>
        </w:rPr>
      </w:pPr>
      <w:r w:rsidRPr="00275732">
        <w:rPr>
          <w:rFonts w:ascii="Barlow" w:hAnsi="Barlow" w:cstheme="minorHAnsi"/>
          <w:b/>
          <w:bCs/>
          <w:sz w:val="22"/>
          <w:szCs w:val="22"/>
        </w:rPr>
        <w:t xml:space="preserve">Job </w:t>
      </w:r>
      <w:r w:rsidR="00EA5668" w:rsidRPr="00275732">
        <w:rPr>
          <w:rFonts w:ascii="Barlow" w:hAnsi="Barlow" w:cstheme="minorHAnsi"/>
          <w:b/>
          <w:bCs/>
          <w:sz w:val="22"/>
          <w:szCs w:val="22"/>
        </w:rPr>
        <w:t>t</w:t>
      </w:r>
      <w:r w:rsidRPr="00275732">
        <w:rPr>
          <w:rFonts w:ascii="Barlow" w:hAnsi="Barlow" w:cstheme="minorHAnsi"/>
          <w:b/>
          <w:bCs/>
          <w:sz w:val="22"/>
          <w:szCs w:val="22"/>
        </w:rPr>
        <w:t>itle:</w:t>
      </w:r>
      <w:r w:rsidRPr="00275732">
        <w:rPr>
          <w:rFonts w:ascii="Barlow" w:hAnsi="Barlow" w:cstheme="minorHAnsi"/>
          <w:b/>
          <w:bCs/>
          <w:sz w:val="22"/>
          <w:szCs w:val="22"/>
        </w:rPr>
        <w:tab/>
      </w:r>
      <w:r w:rsidRPr="00275732">
        <w:rPr>
          <w:rFonts w:ascii="Barlow" w:hAnsi="Barlow" w:cstheme="minorHAnsi"/>
          <w:b/>
          <w:bCs/>
          <w:sz w:val="22"/>
          <w:szCs w:val="22"/>
        </w:rPr>
        <w:tab/>
      </w:r>
      <w:r w:rsidR="00221468" w:rsidRPr="00275732">
        <w:rPr>
          <w:rFonts w:ascii="Barlow" w:hAnsi="Barlow" w:cstheme="minorHAnsi"/>
          <w:b/>
          <w:bCs/>
          <w:sz w:val="22"/>
          <w:szCs w:val="22"/>
        </w:rPr>
        <w:t xml:space="preserve">Service </w:t>
      </w:r>
      <w:r w:rsidR="00083C22" w:rsidRPr="00275732">
        <w:rPr>
          <w:rFonts w:ascii="Barlow" w:hAnsi="Barlow" w:cstheme="minorHAnsi"/>
          <w:b/>
          <w:bCs/>
          <w:sz w:val="22"/>
          <w:szCs w:val="22"/>
        </w:rPr>
        <w:t>Administrator</w:t>
      </w:r>
    </w:p>
    <w:p w14:paraId="10692CEB" w14:textId="337B9135" w:rsidR="00A563FC" w:rsidRPr="00275732" w:rsidRDefault="00A563FC" w:rsidP="007746F3">
      <w:pPr>
        <w:pStyle w:val="NoSpacing"/>
        <w:spacing w:line="276" w:lineRule="auto"/>
        <w:rPr>
          <w:rFonts w:ascii="Barlow" w:hAnsi="Barlow" w:cstheme="minorHAnsi"/>
          <w:b/>
          <w:bCs/>
          <w:sz w:val="22"/>
          <w:szCs w:val="22"/>
        </w:rPr>
      </w:pPr>
      <w:r w:rsidRPr="00275732">
        <w:rPr>
          <w:rFonts w:ascii="Barlow" w:hAnsi="Barlow" w:cstheme="minorHAnsi"/>
          <w:b/>
          <w:bCs/>
          <w:sz w:val="22"/>
          <w:szCs w:val="22"/>
        </w:rPr>
        <w:t>Location:</w:t>
      </w:r>
      <w:r w:rsidRPr="00275732">
        <w:rPr>
          <w:rFonts w:ascii="Barlow" w:hAnsi="Barlow" w:cstheme="minorHAnsi"/>
          <w:b/>
          <w:bCs/>
          <w:sz w:val="22"/>
          <w:szCs w:val="22"/>
        </w:rPr>
        <w:tab/>
      </w:r>
      <w:r w:rsidRPr="00275732">
        <w:rPr>
          <w:rFonts w:ascii="Barlow" w:hAnsi="Barlow" w:cstheme="minorHAnsi"/>
          <w:b/>
          <w:bCs/>
          <w:sz w:val="22"/>
          <w:szCs w:val="22"/>
        </w:rPr>
        <w:tab/>
      </w:r>
      <w:r w:rsidR="001C1EB9">
        <w:rPr>
          <w:rFonts w:ascii="Barlow" w:hAnsi="Barlow" w:cstheme="minorHAnsi"/>
          <w:b/>
          <w:bCs/>
          <w:sz w:val="22"/>
          <w:szCs w:val="22"/>
        </w:rPr>
        <w:t>Norwich</w:t>
      </w:r>
    </w:p>
    <w:p w14:paraId="26638F4B" w14:textId="267E7699" w:rsidR="007746F3" w:rsidRPr="00275732" w:rsidRDefault="009C4B54" w:rsidP="007746F3">
      <w:pPr>
        <w:pStyle w:val="NoSpacing"/>
        <w:spacing w:line="276" w:lineRule="auto"/>
        <w:rPr>
          <w:rFonts w:ascii="Barlow" w:hAnsi="Barlow" w:cstheme="minorHAnsi"/>
          <w:b/>
          <w:bCs/>
          <w:sz w:val="22"/>
          <w:szCs w:val="22"/>
        </w:rPr>
      </w:pPr>
      <w:r w:rsidRPr="00275732">
        <w:rPr>
          <w:rFonts w:ascii="Barlow" w:hAnsi="Barlow" w:cstheme="minorHAnsi"/>
          <w:b/>
          <w:bCs/>
          <w:sz w:val="22"/>
          <w:szCs w:val="22"/>
        </w:rPr>
        <w:t>Contract type</w:t>
      </w:r>
      <w:r w:rsidR="00036370" w:rsidRPr="00275732">
        <w:rPr>
          <w:rFonts w:ascii="Barlow" w:hAnsi="Barlow" w:cstheme="minorHAnsi"/>
          <w:b/>
          <w:bCs/>
          <w:sz w:val="22"/>
          <w:szCs w:val="22"/>
        </w:rPr>
        <w:t>:</w:t>
      </w:r>
      <w:r w:rsidR="007746F3" w:rsidRPr="00275732">
        <w:rPr>
          <w:rFonts w:ascii="Barlow" w:hAnsi="Barlow" w:cstheme="minorHAnsi"/>
          <w:b/>
          <w:bCs/>
          <w:sz w:val="22"/>
          <w:szCs w:val="22"/>
        </w:rPr>
        <w:t xml:space="preserve">                 </w:t>
      </w:r>
      <w:r w:rsidR="00AE5EF0" w:rsidRPr="00275732">
        <w:rPr>
          <w:rFonts w:ascii="Barlow" w:hAnsi="Barlow" w:cstheme="minorHAnsi"/>
          <w:b/>
          <w:bCs/>
          <w:sz w:val="22"/>
          <w:szCs w:val="22"/>
        </w:rPr>
        <w:t xml:space="preserve">Fixed term </w:t>
      </w:r>
    </w:p>
    <w:p w14:paraId="316D8DEE" w14:textId="0909BEAE" w:rsidR="009C4B54" w:rsidRPr="00275732" w:rsidRDefault="00A563FC" w:rsidP="007746F3">
      <w:pPr>
        <w:pStyle w:val="NoSpacing"/>
        <w:spacing w:line="276" w:lineRule="auto"/>
        <w:rPr>
          <w:rFonts w:ascii="Barlow" w:hAnsi="Barlow" w:cstheme="minorHAnsi"/>
          <w:b/>
          <w:bCs/>
          <w:sz w:val="22"/>
          <w:szCs w:val="22"/>
        </w:rPr>
      </w:pPr>
      <w:r w:rsidRPr="00275732">
        <w:rPr>
          <w:rFonts w:ascii="Barlow" w:hAnsi="Barlow" w:cstheme="minorHAnsi"/>
          <w:b/>
          <w:bCs/>
          <w:sz w:val="22"/>
          <w:szCs w:val="22"/>
        </w:rPr>
        <w:t>Accountable t</w:t>
      </w:r>
      <w:r w:rsidR="005935D2" w:rsidRPr="00275732">
        <w:rPr>
          <w:rFonts w:ascii="Barlow" w:hAnsi="Barlow" w:cstheme="minorHAnsi"/>
          <w:b/>
          <w:bCs/>
          <w:sz w:val="22"/>
          <w:szCs w:val="22"/>
        </w:rPr>
        <w:t xml:space="preserve">o:             </w:t>
      </w:r>
      <w:r w:rsidR="00A81FCB" w:rsidRPr="00275732">
        <w:rPr>
          <w:rFonts w:ascii="Barlow" w:hAnsi="Barlow" w:cstheme="minorHAnsi"/>
          <w:b/>
          <w:bCs/>
          <w:sz w:val="22"/>
          <w:szCs w:val="22"/>
        </w:rPr>
        <w:t xml:space="preserve">Strategic Lead </w:t>
      </w:r>
    </w:p>
    <w:p w14:paraId="421BC094" w14:textId="695F5340" w:rsidR="008F4DF1" w:rsidRPr="00275732" w:rsidRDefault="00E37AE5" w:rsidP="007746F3">
      <w:pPr>
        <w:pStyle w:val="NoSpacing"/>
        <w:spacing w:line="276" w:lineRule="auto"/>
        <w:rPr>
          <w:rFonts w:ascii="Barlow" w:hAnsi="Barlow" w:cstheme="minorHAnsi"/>
          <w:b/>
          <w:bCs/>
          <w:sz w:val="22"/>
          <w:szCs w:val="22"/>
        </w:rPr>
      </w:pPr>
      <w:r w:rsidRPr="00275732">
        <w:rPr>
          <w:rFonts w:ascii="Barlow" w:hAnsi="Barlow" w:cstheme="minorHAnsi"/>
          <w:b/>
          <w:bCs/>
          <w:sz w:val="22"/>
          <w:szCs w:val="22"/>
        </w:rPr>
        <w:t>Salary:</w:t>
      </w:r>
      <w:r w:rsidR="004C3A39" w:rsidRPr="00275732">
        <w:rPr>
          <w:rFonts w:ascii="Barlow" w:hAnsi="Barlow" w:cstheme="minorHAnsi"/>
          <w:b/>
          <w:bCs/>
          <w:sz w:val="22"/>
          <w:szCs w:val="22"/>
        </w:rPr>
        <w:tab/>
      </w:r>
      <w:r w:rsidR="004C3A39" w:rsidRPr="00275732">
        <w:rPr>
          <w:rFonts w:ascii="Barlow" w:hAnsi="Barlow" w:cstheme="minorHAnsi"/>
          <w:b/>
          <w:bCs/>
          <w:sz w:val="22"/>
          <w:szCs w:val="22"/>
        </w:rPr>
        <w:tab/>
      </w:r>
      <w:r w:rsidR="004C3A39" w:rsidRPr="00275732">
        <w:rPr>
          <w:rFonts w:ascii="Barlow" w:hAnsi="Barlow" w:cstheme="minorHAnsi"/>
          <w:b/>
          <w:bCs/>
          <w:sz w:val="22"/>
          <w:szCs w:val="22"/>
        </w:rPr>
        <w:tab/>
      </w:r>
      <w:r w:rsidR="007D73D9">
        <w:rPr>
          <w:rFonts w:ascii="Barlow" w:hAnsi="Barlow" w:cstheme="minorHAnsi"/>
          <w:b/>
          <w:bCs/>
          <w:sz w:val="22"/>
          <w:szCs w:val="22"/>
        </w:rPr>
        <w:t>Grade 1.2 -£24,938 per annum</w:t>
      </w:r>
    </w:p>
    <w:p w14:paraId="71F99C84" w14:textId="1E421D00" w:rsidR="00862EA3" w:rsidRPr="00275732" w:rsidRDefault="008F4DF1" w:rsidP="00D67977">
      <w:pPr>
        <w:pStyle w:val="NoSpacing"/>
        <w:spacing w:line="276" w:lineRule="auto"/>
        <w:rPr>
          <w:rFonts w:ascii="Barlow" w:hAnsi="Barlow" w:cstheme="minorHAnsi"/>
          <w:b/>
          <w:bCs/>
          <w:sz w:val="22"/>
          <w:szCs w:val="22"/>
        </w:rPr>
      </w:pPr>
      <w:r w:rsidRPr="00275732">
        <w:rPr>
          <w:rFonts w:ascii="Barlow" w:hAnsi="Barlow" w:cstheme="minorHAnsi"/>
          <w:b/>
          <w:bCs/>
          <w:sz w:val="22"/>
          <w:szCs w:val="22"/>
        </w:rPr>
        <w:t>Hours:</w:t>
      </w:r>
      <w:r w:rsidR="004C3A39" w:rsidRPr="00275732">
        <w:rPr>
          <w:rFonts w:ascii="Barlow" w:hAnsi="Barlow" w:cstheme="minorHAnsi"/>
          <w:b/>
          <w:bCs/>
          <w:sz w:val="22"/>
          <w:szCs w:val="22"/>
        </w:rPr>
        <w:tab/>
      </w:r>
      <w:r w:rsidR="004C3A39" w:rsidRPr="00275732">
        <w:rPr>
          <w:rFonts w:ascii="Barlow" w:hAnsi="Barlow" w:cstheme="minorHAnsi"/>
          <w:b/>
          <w:bCs/>
          <w:sz w:val="22"/>
          <w:szCs w:val="22"/>
        </w:rPr>
        <w:tab/>
      </w:r>
      <w:r w:rsidR="004C3A39" w:rsidRPr="00275732">
        <w:rPr>
          <w:rFonts w:ascii="Barlow" w:hAnsi="Barlow" w:cstheme="minorHAnsi"/>
          <w:b/>
          <w:bCs/>
          <w:sz w:val="22"/>
          <w:szCs w:val="22"/>
        </w:rPr>
        <w:tab/>
      </w:r>
      <w:r w:rsidR="007D73D9">
        <w:rPr>
          <w:rFonts w:ascii="Barlow" w:hAnsi="Barlow" w:cstheme="minorHAnsi"/>
          <w:b/>
          <w:bCs/>
          <w:sz w:val="22"/>
          <w:szCs w:val="22"/>
        </w:rPr>
        <w:t>Full time -</w:t>
      </w:r>
      <w:r w:rsidR="00D67977" w:rsidRPr="00275732">
        <w:rPr>
          <w:rFonts w:ascii="Barlow" w:hAnsi="Barlow" w:cstheme="minorHAnsi"/>
          <w:b/>
          <w:bCs/>
          <w:sz w:val="22"/>
          <w:szCs w:val="22"/>
        </w:rPr>
        <w:t xml:space="preserve">37.5 </w:t>
      </w:r>
      <w:r w:rsidR="00913A51" w:rsidRPr="00275732">
        <w:rPr>
          <w:rFonts w:ascii="Barlow" w:hAnsi="Barlow" w:cstheme="minorHAnsi"/>
          <w:b/>
          <w:bCs/>
          <w:sz w:val="22"/>
          <w:szCs w:val="22"/>
        </w:rPr>
        <w:t xml:space="preserve">per week </w:t>
      </w:r>
    </w:p>
    <w:p w14:paraId="66619DA8" w14:textId="3528E0FC" w:rsidR="008F4DF1" w:rsidRPr="00275732" w:rsidRDefault="008F4DF1" w:rsidP="007746F3">
      <w:pPr>
        <w:pStyle w:val="NoSpacing"/>
        <w:spacing w:line="276" w:lineRule="auto"/>
        <w:rPr>
          <w:rFonts w:ascii="Barlow" w:hAnsi="Barlow" w:cstheme="minorHAnsi"/>
          <w:b/>
          <w:bCs/>
          <w:sz w:val="22"/>
          <w:szCs w:val="22"/>
        </w:rPr>
      </w:pPr>
      <w:r w:rsidRPr="00275732">
        <w:rPr>
          <w:rFonts w:ascii="Barlow" w:hAnsi="Barlow" w:cstheme="minorHAnsi"/>
          <w:b/>
          <w:bCs/>
          <w:sz w:val="22"/>
          <w:szCs w:val="22"/>
        </w:rPr>
        <w:t>Leave:</w:t>
      </w:r>
      <w:r w:rsidR="004C3A39" w:rsidRPr="00275732">
        <w:rPr>
          <w:rFonts w:ascii="Barlow" w:hAnsi="Barlow" w:cstheme="minorHAnsi"/>
          <w:b/>
          <w:bCs/>
          <w:sz w:val="22"/>
          <w:szCs w:val="22"/>
        </w:rPr>
        <w:tab/>
      </w:r>
      <w:r w:rsidR="004C3A39" w:rsidRPr="00275732">
        <w:rPr>
          <w:rFonts w:ascii="Barlow" w:hAnsi="Barlow" w:cstheme="minorHAnsi"/>
          <w:b/>
          <w:bCs/>
          <w:sz w:val="22"/>
          <w:szCs w:val="22"/>
        </w:rPr>
        <w:tab/>
      </w:r>
      <w:r w:rsidR="004C3A39" w:rsidRPr="00275732">
        <w:rPr>
          <w:rFonts w:ascii="Barlow" w:hAnsi="Barlow" w:cstheme="minorHAnsi"/>
          <w:b/>
          <w:bCs/>
          <w:sz w:val="22"/>
          <w:szCs w:val="22"/>
        </w:rPr>
        <w:tab/>
      </w:r>
      <w:r w:rsidRPr="00275732">
        <w:rPr>
          <w:rFonts w:ascii="Barlow" w:hAnsi="Barlow" w:cstheme="minorHAnsi"/>
          <w:b/>
          <w:bCs/>
          <w:sz w:val="22"/>
          <w:szCs w:val="22"/>
        </w:rPr>
        <w:t>30 days holiday per annum plus bank holidays</w:t>
      </w:r>
      <w:r w:rsidR="00BC7E45" w:rsidRPr="00275732">
        <w:rPr>
          <w:rFonts w:ascii="Barlow" w:hAnsi="Barlow" w:cstheme="minorHAnsi"/>
          <w:b/>
          <w:bCs/>
          <w:sz w:val="22"/>
          <w:szCs w:val="22"/>
        </w:rPr>
        <w:t>, pro rata for part time</w:t>
      </w:r>
    </w:p>
    <w:p w14:paraId="7F4D996D" w14:textId="4ACEFEBC" w:rsidR="005A56F5" w:rsidRPr="00275732" w:rsidRDefault="005A56F5" w:rsidP="006E08C0">
      <w:pPr>
        <w:rPr>
          <w:rFonts w:ascii="Barlow" w:hAnsi="Barlow" w:cstheme="minorHAnsi"/>
          <w:b/>
          <w:sz w:val="22"/>
          <w:szCs w:val="22"/>
          <w:u w:val="single"/>
          <w:lang w:eastAsia="en-GB"/>
        </w:rPr>
      </w:pPr>
    </w:p>
    <w:p w14:paraId="0E0ADD8D" w14:textId="77777777" w:rsidR="00BB59FD" w:rsidRPr="00275732" w:rsidRDefault="00BB59FD" w:rsidP="006E08C0">
      <w:pPr>
        <w:rPr>
          <w:rFonts w:ascii="Barlow" w:hAnsi="Barlow" w:cstheme="minorHAnsi"/>
          <w:bCs/>
          <w:sz w:val="22"/>
          <w:szCs w:val="22"/>
          <w:lang w:eastAsia="en-GB"/>
        </w:rPr>
      </w:pPr>
    </w:p>
    <w:p w14:paraId="0E1B590E" w14:textId="60829E96" w:rsidR="006E08C0" w:rsidRPr="00275732" w:rsidRDefault="001E1364" w:rsidP="006E08C0">
      <w:pPr>
        <w:rPr>
          <w:rFonts w:ascii="Barlow" w:hAnsi="Barlow" w:cstheme="minorHAnsi"/>
          <w:b/>
          <w:sz w:val="22"/>
          <w:szCs w:val="22"/>
          <w:lang w:eastAsia="en-GB"/>
        </w:rPr>
      </w:pPr>
      <w:r w:rsidRPr="00275732">
        <w:rPr>
          <w:rFonts w:ascii="Barlow" w:hAnsi="Barlow" w:cstheme="minorHAnsi"/>
          <w:b/>
          <w:sz w:val="22"/>
          <w:szCs w:val="22"/>
          <w:lang w:eastAsia="en-GB"/>
        </w:rPr>
        <w:t xml:space="preserve">About Shelter </w:t>
      </w:r>
    </w:p>
    <w:p w14:paraId="424DBA7B" w14:textId="77777777" w:rsidR="00E47299" w:rsidRPr="00275732" w:rsidRDefault="00E47299" w:rsidP="00FB660F">
      <w:pPr>
        <w:pStyle w:val="NoSpacing"/>
        <w:jc w:val="both"/>
        <w:rPr>
          <w:rStyle w:val="normaltextrun"/>
          <w:rFonts w:ascii="Barlow" w:hAnsi="Barlow" w:cstheme="minorHAnsi"/>
          <w:color w:val="000000" w:themeColor="text1"/>
          <w:sz w:val="22"/>
          <w:szCs w:val="22"/>
        </w:rPr>
      </w:pPr>
    </w:p>
    <w:p w14:paraId="265F6A12" w14:textId="77777777" w:rsidR="007D73D9" w:rsidRPr="007D73D9" w:rsidRDefault="007D73D9" w:rsidP="007D73D9">
      <w:pPr>
        <w:shd w:val="clear" w:color="auto" w:fill="FFFFFF"/>
        <w:rPr>
          <w:rFonts w:ascii="Barlow" w:hAnsi="Barlow"/>
          <w:sz w:val="22"/>
          <w:szCs w:val="22"/>
          <w:lang w:eastAsia="en-GB"/>
        </w:rPr>
      </w:pPr>
      <w:r w:rsidRPr="007D73D9">
        <w:rPr>
          <w:rFonts w:ascii="Barlow" w:hAnsi="Barlow"/>
          <w:sz w:val="22"/>
          <w:szCs w:val="22"/>
          <w:lang w:eastAsia="en-GB"/>
        </w:rPr>
        <w:t xml:space="preserve">Home is a human right. It’s our foundation and where we thrive. Yet </w:t>
      </w:r>
      <w:proofErr w:type="gramStart"/>
      <w:r w:rsidRPr="007D73D9">
        <w:rPr>
          <w:rFonts w:ascii="Barlow" w:hAnsi="Barlow"/>
          <w:sz w:val="22"/>
          <w:szCs w:val="22"/>
          <w:lang w:eastAsia="en-GB"/>
        </w:rPr>
        <w:t>every day</w:t>
      </w:r>
      <w:proofErr w:type="gramEnd"/>
      <w:r w:rsidRPr="007D73D9">
        <w:rPr>
          <w:rFonts w:ascii="Barlow" w:hAnsi="Barlow"/>
          <w:sz w:val="22"/>
          <w:szCs w:val="22"/>
          <w:lang w:eastAsia="en-GB"/>
        </w:rPr>
        <w:t xml:space="preserve"> millions of people are being devastated by the housing emergency.</w:t>
      </w:r>
    </w:p>
    <w:p w14:paraId="3574F8BA" w14:textId="77777777" w:rsidR="007D73D9" w:rsidRPr="007D73D9" w:rsidRDefault="007D73D9" w:rsidP="007D73D9">
      <w:pPr>
        <w:shd w:val="clear" w:color="auto" w:fill="FFFFFF"/>
        <w:rPr>
          <w:rFonts w:ascii="Barlow" w:hAnsi="Barlow"/>
          <w:sz w:val="22"/>
          <w:szCs w:val="22"/>
          <w:lang w:eastAsia="en-GB"/>
        </w:rPr>
      </w:pPr>
      <w:r w:rsidRPr="007D73D9">
        <w:rPr>
          <w:rFonts w:ascii="Barlow" w:hAnsi="Barlow"/>
          <w:sz w:val="22"/>
          <w:szCs w:val="22"/>
          <w:lang w:eastAsia="en-GB"/>
        </w:rPr>
        <w:t> </w:t>
      </w:r>
    </w:p>
    <w:p w14:paraId="6376B649" w14:textId="77777777" w:rsidR="007D73D9" w:rsidRPr="007D73D9" w:rsidRDefault="007D73D9" w:rsidP="007D73D9">
      <w:pPr>
        <w:shd w:val="clear" w:color="auto" w:fill="FFFFFF"/>
        <w:rPr>
          <w:rFonts w:ascii="Barlow" w:hAnsi="Barlow"/>
          <w:sz w:val="22"/>
          <w:szCs w:val="22"/>
          <w:lang w:eastAsia="en-GB"/>
        </w:rPr>
      </w:pPr>
      <w:r w:rsidRPr="007D73D9">
        <w:rPr>
          <w:rFonts w:ascii="Barlow" w:hAnsi="Barlow"/>
          <w:sz w:val="22"/>
          <w:szCs w:val="22"/>
          <w:lang w:eastAsia="en-GB"/>
        </w:rPr>
        <w:t>We exist to defend the right to a safe home. Because home is everything.</w:t>
      </w:r>
    </w:p>
    <w:p w14:paraId="5C3BE9A2" w14:textId="77777777" w:rsidR="007D73D9" w:rsidRPr="007D73D9" w:rsidRDefault="007D73D9" w:rsidP="007D73D9">
      <w:pPr>
        <w:shd w:val="clear" w:color="auto" w:fill="FFFFFF"/>
        <w:rPr>
          <w:rFonts w:ascii="Barlow" w:hAnsi="Barlow"/>
          <w:sz w:val="22"/>
          <w:szCs w:val="22"/>
          <w:lang w:eastAsia="en-GB"/>
        </w:rPr>
      </w:pPr>
      <w:r w:rsidRPr="007D73D9">
        <w:rPr>
          <w:rFonts w:ascii="Barlow" w:hAnsi="Barlow"/>
          <w:sz w:val="22"/>
          <w:szCs w:val="22"/>
          <w:lang w:eastAsia="en-GB"/>
        </w:rPr>
        <w:t> </w:t>
      </w:r>
    </w:p>
    <w:p w14:paraId="017EC0E6" w14:textId="77777777" w:rsidR="007D73D9" w:rsidRPr="007D73D9" w:rsidRDefault="007D73D9" w:rsidP="007D73D9">
      <w:pPr>
        <w:shd w:val="clear" w:color="auto" w:fill="FFFFFF"/>
        <w:rPr>
          <w:rFonts w:ascii="Barlow" w:hAnsi="Barlow"/>
          <w:sz w:val="22"/>
          <w:szCs w:val="22"/>
          <w:lang w:eastAsia="en-GB"/>
        </w:rPr>
      </w:pPr>
      <w:r w:rsidRPr="007D73D9">
        <w:rPr>
          <w:rFonts w:ascii="Barlow" w:hAnsi="Barlow"/>
          <w:sz w:val="22"/>
          <w:szCs w:val="22"/>
          <w:lang w:eastAsia="en-GB"/>
        </w:rPr>
        <w:t>We need ambitious, passionate people to join us. This is your chance to play a part in the fundamental change we are striving to achieve.</w:t>
      </w:r>
    </w:p>
    <w:p w14:paraId="76BAF13F" w14:textId="77777777" w:rsidR="007D73D9" w:rsidRPr="007D73D9" w:rsidRDefault="007D73D9" w:rsidP="007D73D9">
      <w:pPr>
        <w:shd w:val="clear" w:color="auto" w:fill="FFFFFF"/>
        <w:rPr>
          <w:rFonts w:ascii="Barlow" w:hAnsi="Barlow"/>
          <w:sz w:val="22"/>
          <w:szCs w:val="22"/>
          <w:lang w:eastAsia="en-GB"/>
        </w:rPr>
      </w:pPr>
      <w:r w:rsidRPr="007D73D9">
        <w:rPr>
          <w:rFonts w:ascii="Barlow" w:hAnsi="Barlow"/>
          <w:sz w:val="22"/>
          <w:szCs w:val="22"/>
          <w:lang w:eastAsia="en-GB"/>
        </w:rPr>
        <w:t> </w:t>
      </w:r>
    </w:p>
    <w:p w14:paraId="7CC5F8D8" w14:textId="77777777" w:rsidR="007D73D9" w:rsidRPr="007D73D9" w:rsidRDefault="007D73D9" w:rsidP="007D73D9">
      <w:pPr>
        <w:shd w:val="clear" w:color="auto" w:fill="FFFFFF"/>
        <w:rPr>
          <w:rFonts w:ascii="Barlow" w:hAnsi="Barlow"/>
          <w:sz w:val="22"/>
          <w:szCs w:val="22"/>
          <w:lang w:eastAsia="en-GB"/>
        </w:rPr>
      </w:pPr>
      <w:r w:rsidRPr="007D73D9">
        <w:rPr>
          <w:rFonts w:ascii="Barlow" w:hAnsi="Barlow"/>
          <w:sz w:val="22"/>
          <w:szCs w:val="22"/>
          <w:lang w:eastAsia="en-GB"/>
        </w:rPr>
        <w:t xml:space="preserve">Our enemy is the social injustice at the core of the escalating housing emergency. To win this fight, we must be representative of the people we are here to help and those who support our movement </w:t>
      </w:r>
      <w:proofErr w:type="gramStart"/>
      <w:r w:rsidRPr="007D73D9">
        <w:rPr>
          <w:rFonts w:ascii="Barlow" w:hAnsi="Barlow"/>
          <w:sz w:val="22"/>
          <w:szCs w:val="22"/>
          <w:lang w:eastAsia="en-GB"/>
        </w:rPr>
        <w:t>In</w:t>
      </w:r>
      <w:proofErr w:type="gramEnd"/>
      <w:r w:rsidRPr="007D73D9">
        <w:rPr>
          <w:rFonts w:ascii="Barlow" w:hAnsi="Barlow"/>
          <w:sz w:val="22"/>
          <w:szCs w:val="22"/>
          <w:lang w:eastAsia="en-GB"/>
        </w:rPr>
        <w:t xml:space="preserve"> all our people decisions, we take pride in being inclusive, equitable and transparent. We are committed to combating racism both within and outside Shelter. We welcome you on our journey to becoming truly anti-racist.</w:t>
      </w:r>
    </w:p>
    <w:p w14:paraId="51E85EB1" w14:textId="77777777" w:rsidR="007D73D9" w:rsidRPr="00621204" w:rsidRDefault="007D73D9" w:rsidP="007D73D9">
      <w:pPr>
        <w:shd w:val="clear" w:color="auto" w:fill="FFFFFF"/>
        <w:rPr>
          <w:rFonts w:ascii="Roboto" w:hAnsi="Roboto"/>
          <w:sz w:val="20"/>
          <w:szCs w:val="20"/>
          <w:lang w:eastAsia="en-GB"/>
        </w:rPr>
      </w:pPr>
      <w:r w:rsidRPr="00621204">
        <w:rPr>
          <w:rFonts w:ascii="Roboto" w:hAnsi="Roboto"/>
          <w:sz w:val="20"/>
          <w:szCs w:val="20"/>
          <w:lang w:eastAsia="en-GB"/>
        </w:rPr>
        <w:t> </w:t>
      </w:r>
    </w:p>
    <w:p w14:paraId="5A859F9D" w14:textId="77777777" w:rsidR="007D73D9" w:rsidRPr="00621204" w:rsidRDefault="007D73D9" w:rsidP="007D73D9">
      <w:pPr>
        <w:shd w:val="clear" w:color="auto" w:fill="FFFFFF"/>
        <w:rPr>
          <w:rFonts w:ascii="Roboto" w:hAnsi="Roboto"/>
          <w:b/>
          <w:bCs/>
          <w:sz w:val="20"/>
          <w:szCs w:val="20"/>
          <w:lang w:eastAsia="en-GB"/>
        </w:rPr>
      </w:pPr>
      <w:r w:rsidRPr="00621204">
        <w:rPr>
          <w:rFonts w:ascii="Roboto" w:hAnsi="Roboto"/>
          <w:b/>
          <w:bCs/>
          <w:sz w:val="20"/>
          <w:szCs w:val="20"/>
          <w:lang w:eastAsia="en-GB"/>
        </w:rPr>
        <w:t> </w:t>
      </w:r>
    </w:p>
    <w:p w14:paraId="52E9282C" w14:textId="2BB1D4F3" w:rsidR="000F566A" w:rsidRPr="00275732" w:rsidRDefault="000F566A" w:rsidP="005A05E3">
      <w:pPr>
        <w:pStyle w:val="paragraph"/>
        <w:spacing w:before="0" w:beforeAutospacing="0" w:after="0" w:afterAutospacing="0"/>
        <w:jc w:val="both"/>
        <w:textAlignment w:val="baseline"/>
        <w:rPr>
          <w:rStyle w:val="eop"/>
          <w:rFonts w:ascii="Barlow" w:hAnsi="Barlow" w:cstheme="minorHAnsi"/>
          <w:b/>
          <w:bCs/>
          <w:color w:val="000000" w:themeColor="text1"/>
          <w:sz w:val="22"/>
          <w:szCs w:val="22"/>
        </w:rPr>
      </w:pPr>
    </w:p>
    <w:p w14:paraId="59FA28A9" w14:textId="65E08E6A" w:rsidR="00D70E9E" w:rsidRPr="00275732" w:rsidRDefault="00D70E9E" w:rsidP="005A05E3">
      <w:pPr>
        <w:pStyle w:val="paragraph"/>
        <w:spacing w:before="0" w:beforeAutospacing="0" w:after="0" w:afterAutospacing="0"/>
        <w:jc w:val="both"/>
        <w:textAlignment w:val="baseline"/>
        <w:rPr>
          <w:rStyle w:val="eop"/>
          <w:rFonts w:ascii="Barlow" w:hAnsi="Barlow" w:cstheme="minorHAnsi"/>
          <w:b/>
          <w:bCs/>
          <w:sz w:val="22"/>
          <w:szCs w:val="22"/>
        </w:rPr>
      </w:pPr>
      <w:r w:rsidRPr="00275732">
        <w:rPr>
          <w:rStyle w:val="normaltextrun"/>
          <w:rFonts w:ascii="Barlow" w:hAnsi="Barlow" w:cstheme="minorHAnsi"/>
          <w:b/>
          <w:bCs/>
          <w:sz w:val="22"/>
          <w:szCs w:val="22"/>
        </w:rPr>
        <w:t>Why</w:t>
      </w:r>
      <w:r w:rsidRPr="00275732">
        <w:rPr>
          <w:rStyle w:val="normaltextrun"/>
          <w:b/>
          <w:bCs/>
          <w:sz w:val="22"/>
          <w:szCs w:val="22"/>
        </w:rPr>
        <w:t> </w:t>
      </w:r>
      <w:r w:rsidRPr="00275732">
        <w:rPr>
          <w:rStyle w:val="normaltextrun"/>
          <w:rFonts w:ascii="Barlow" w:hAnsi="Barlow" w:cstheme="minorHAnsi"/>
          <w:b/>
          <w:bCs/>
          <w:sz w:val="22"/>
          <w:szCs w:val="22"/>
        </w:rPr>
        <w:t>Join</w:t>
      </w:r>
      <w:r w:rsidRPr="00275732">
        <w:rPr>
          <w:rStyle w:val="normaltextrun"/>
          <w:b/>
          <w:bCs/>
          <w:sz w:val="22"/>
          <w:szCs w:val="22"/>
        </w:rPr>
        <w:t> </w:t>
      </w:r>
      <w:r w:rsidRPr="00275732">
        <w:rPr>
          <w:rStyle w:val="normaltextrun"/>
          <w:rFonts w:ascii="Barlow" w:hAnsi="Barlow" w:cstheme="minorHAnsi"/>
          <w:b/>
          <w:bCs/>
          <w:sz w:val="22"/>
          <w:szCs w:val="22"/>
        </w:rPr>
        <w:t>Shelter?</w:t>
      </w:r>
      <w:r w:rsidRPr="00275732">
        <w:rPr>
          <w:rStyle w:val="normaltextrun"/>
          <w:b/>
          <w:bCs/>
          <w:sz w:val="22"/>
          <w:szCs w:val="22"/>
        </w:rPr>
        <w:t> </w:t>
      </w:r>
      <w:r w:rsidRPr="00275732">
        <w:rPr>
          <w:rStyle w:val="eop"/>
          <w:rFonts w:ascii="Barlow" w:hAnsi="Barlow" w:cstheme="minorHAnsi"/>
          <w:b/>
          <w:bCs/>
          <w:sz w:val="22"/>
          <w:szCs w:val="22"/>
        </w:rPr>
        <w:t> </w:t>
      </w:r>
    </w:p>
    <w:p w14:paraId="5064C56A" w14:textId="77777777" w:rsidR="00E47299" w:rsidRPr="00275732" w:rsidRDefault="00E47299" w:rsidP="005A05E3">
      <w:pPr>
        <w:pStyle w:val="NoSpacing"/>
        <w:jc w:val="both"/>
        <w:rPr>
          <w:rFonts w:ascii="Barlow" w:hAnsi="Barlow" w:cstheme="minorHAnsi"/>
          <w:sz w:val="22"/>
          <w:szCs w:val="22"/>
        </w:rPr>
      </w:pPr>
    </w:p>
    <w:p w14:paraId="211F5B78" w14:textId="77777777" w:rsidR="007C2E17" w:rsidRPr="00275732" w:rsidRDefault="007C2E17" w:rsidP="005A05E3">
      <w:pPr>
        <w:pStyle w:val="NoSpacing"/>
        <w:spacing w:line="26" w:lineRule="atLeast"/>
        <w:contextualSpacing/>
        <w:jc w:val="both"/>
        <w:rPr>
          <w:rFonts w:ascii="Barlow" w:hAnsi="Barlow" w:cstheme="minorBidi"/>
          <w:sz w:val="22"/>
          <w:szCs w:val="22"/>
        </w:rPr>
      </w:pPr>
      <w:r w:rsidRPr="00275732">
        <w:rPr>
          <w:rFonts w:ascii="Barlow" w:hAnsi="Barlow" w:cstheme="minorBidi"/>
          <w:sz w:val="22"/>
          <w:szCs w:val="22"/>
        </w:rPr>
        <w:t xml:space="preserve">We welcome anyone to apply who possess the qualities and behaviours outlined or who believes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B04D825" w14:textId="77777777" w:rsidR="007C2E17" w:rsidRPr="00275732" w:rsidRDefault="007C2E17" w:rsidP="005A05E3">
      <w:pPr>
        <w:pStyle w:val="NoSpacing"/>
        <w:spacing w:line="26" w:lineRule="atLeast"/>
        <w:contextualSpacing/>
        <w:jc w:val="both"/>
        <w:rPr>
          <w:rFonts w:ascii="Barlow" w:hAnsi="Barlow" w:cstheme="minorBidi"/>
          <w:sz w:val="22"/>
          <w:szCs w:val="22"/>
        </w:rPr>
      </w:pPr>
    </w:p>
    <w:p w14:paraId="13E4DD35" w14:textId="77777777" w:rsidR="007C2E17" w:rsidRPr="00275732" w:rsidRDefault="007C2E17" w:rsidP="005A05E3">
      <w:pPr>
        <w:pStyle w:val="NoSpacing"/>
        <w:spacing w:line="26" w:lineRule="atLeast"/>
        <w:contextualSpacing/>
        <w:jc w:val="both"/>
        <w:rPr>
          <w:rFonts w:ascii="Barlow" w:hAnsi="Barlow" w:cstheme="minorBidi"/>
          <w:sz w:val="22"/>
          <w:szCs w:val="22"/>
        </w:rPr>
      </w:pPr>
      <w:r w:rsidRPr="00275732">
        <w:rPr>
          <w:rFonts w:ascii="Barlow" w:hAnsi="Barlow" w:cstheme="minorBidi"/>
          <w:sz w:val="22"/>
          <w:szCs w:val="22"/>
        </w:rPr>
        <w:t>Shelter promotes equality, diversity and inclusion in our workplace. We make employment decisions by matching business needs with skills and experience of candidates, irrespective of age, disability (including hidden disabilities), gender, gender identity or gender reassignment, marriage and civil partnership, pregnancy and maternity, race, religion or belief, or sexual orientation.</w:t>
      </w:r>
    </w:p>
    <w:p w14:paraId="4E0704F5" w14:textId="77777777" w:rsidR="007C2E17" w:rsidRPr="00275732" w:rsidRDefault="007C2E17" w:rsidP="005A05E3">
      <w:pPr>
        <w:pStyle w:val="NoSpacing"/>
        <w:spacing w:line="26" w:lineRule="atLeast"/>
        <w:contextualSpacing/>
        <w:jc w:val="both"/>
        <w:rPr>
          <w:rFonts w:ascii="Barlow" w:hAnsi="Barlow" w:cstheme="minorBidi"/>
          <w:sz w:val="22"/>
          <w:szCs w:val="22"/>
        </w:rPr>
      </w:pPr>
    </w:p>
    <w:p w14:paraId="7E560883" w14:textId="77777777" w:rsidR="007C2E17" w:rsidRPr="00275732" w:rsidRDefault="007C2E17" w:rsidP="005A05E3">
      <w:pPr>
        <w:pStyle w:val="NoSpacing"/>
        <w:spacing w:line="26" w:lineRule="atLeast"/>
        <w:contextualSpacing/>
        <w:jc w:val="both"/>
        <w:rPr>
          <w:rFonts w:ascii="Barlow" w:hAnsi="Barlow" w:cstheme="minorBidi"/>
          <w:sz w:val="22"/>
          <w:szCs w:val="22"/>
        </w:rPr>
      </w:pPr>
      <w:r w:rsidRPr="00275732">
        <w:rPr>
          <w:rFonts w:ascii="Barlow" w:hAnsi="Barlow" w:cstheme="minorBidi"/>
          <w:sz w:val="22"/>
          <w:szCs w:val="22"/>
        </w:rPr>
        <w:t>We are happy to talk about flexible working, personal growth, and to promote a workplace where you can be yourself and achieve success based only on your merit. We also offer the following benefits:</w:t>
      </w:r>
    </w:p>
    <w:p w14:paraId="45917DCE" w14:textId="77777777" w:rsidR="007C2E17" w:rsidRPr="00275732" w:rsidRDefault="007C2E17" w:rsidP="005A05E3">
      <w:pPr>
        <w:pStyle w:val="NoSpacing"/>
        <w:spacing w:line="26" w:lineRule="atLeast"/>
        <w:contextualSpacing/>
        <w:jc w:val="both"/>
        <w:rPr>
          <w:rFonts w:ascii="Barlow" w:hAnsi="Barlow" w:cstheme="minorBidi"/>
          <w:sz w:val="22"/>
          <w:szCs w:val="22"/>
        </w:rPr>
      </w:pPr>
    </w:p>
    <w:p w14:paraId="7994172F" w14:textId="77777777" w:rsidR="007C2E17" w:rsidRPr="00275732" w:rsidRDefault="007C2E17" w:rsidP="005A05E3">
      <w:pPr>
        <w:pStyle w:val="NoSpacing"/>
        <w:numPr>
          <w:ilvl w:val="0"/>
          <w:numId w:val="1"/>
        </w:numPr>
        <w:spacing w:line="26" w:lineRule="atLeast"/>
        <w:contextualSpacing/>
        <w:jc w:val="both"/>
        <w:rPr>
          <w:rFonts w:ascii="Barlow" w:hAnsi="Barlow" w:cstheme="minorBidi"/>
          <w:sz w:val="22"/>
          <w:szCs w:val="22"/>
        </w:rPr>
      </w:pPr>
      <w:r w:rsidRPr="00275732">
        <w:rPr>
          <w:rFonts w:ascii="Barlow" w:hAnsi="Barlow" w:cstheme="minorBidi"/>
          <w:sz w:val="22"/>
          <w:szCs w:val="22"/>
        </w:rPr>
        <w:t>Flexible working hours</w:t>
      </w:r>
    </w:p>
    <w:p w14:paraId="414A4DA0" w14:textId="77777777" w:rsidR="007C2E17" w:rsidRPr="00275732" w:rsidRDefault="007C2E17" w:rsidP="005A05E3">
      <w:pPr>
        <w:pStyle w:val="NoSpacing"/>
        <w:numPr>
          <w:ilvl w:val="0"/>
          <w:numId w:val="1"/>
        </w:numPr>
        <w:spacing w:line="26" w:lineRule="atLeast"/>
        <w:contextualSpacing/>
        <w:jc w:val="both"/>
        <w:rPr>
          <w:rFonts w:ascii="Barlow" w:hAnsi="Barlow" w:cstheme="minorBidi"/>
          <w:sz w:val="22"/>
          <w:szCs w:val="22"/>
        </w:rPr>
      </w:pPr>
      <w:r w:rsidRPr="00275732">
        <w:rPr>
          <w:rFonts w:ascii="Barlow" w:hAnsi="Barlow" w:cstheme="minorBidi"/>
          <w:sz w:val="22"/>
          <w:szCs w:val="22"/>
        </w:rPr>
        <w:t>Flexible working practices</w:t>
      </w:r>
    </w:p>
    <w:p w14:paraId="5A90CE29" w14:textId="77777777" w:rsidR="007C2E17" w:rsidRPr="00275732" w:rsidRDefault="007C2E17" w:rsidP="005A05E3">
      <w:pPr>
        <w:pStyle w:val="NoSpacing"/>
        <w:numPr>
          <w:ilvl w:val="0"/>
          <w:numId w:val="1"/>
        </w:numPr>
        <w:spacing w:line="26" w:lineRule="atLeast"/>
        <w:contextualSpacing/>
        <w:jc w:val="both"/>
        <w:rPr>
          <w:rFonts w:ascii="Barlow" w:hAnsi="Barlow" w:cstheme="minorBidi"/>
          <w:sz w:val="22"/>
          <w:szCs w:val="22"/>
        </w:rPr>
      </w:pPr>
      <w:r w:rsidRPr="00275732">
        <w:rPr>
          <w:rFonts w:ascii="Barlow" w:hAnsi="Barlow" w:cstheme="minorBidi"/>
          <w:sz w:val="22"/>
          <w:szCs w:val="22"/>
        </w:rPr>
        <w:t xml:space="preserve">30 days paid holiday plus bank holidays </w:t>
      </w:r>
    </w:p>
    <w:p w14:paraId="0041EF56" w14:textId="77777777" w:rsidR="007C2E17" w:rsidRPr="00275732" w:rsidRDefault="007C2E17" w:rsidP="005A05E3">
      <w:pPr>
        <w:pStyle w:val="NoSpacing"/>
        <w:numPr>
          <w:ilvl w:val="0"/>
          <w:numId w:val="1"/>
        </w:numPr>
        <w:spacing w:line="26" w:lineRule="atLeast"/>
        <w:contextualSpacing/>
        <w:jc w:val="both"/>
        <w:rPr>
          <w:rFonts w:ascii="Barlow" w:hAnsi="Barlow" w:cstheme="minorBidi"/>
          <w:sz w:val="22"/>
          <w:szCs w:val="22"/>
        </w:rPr>
      </w:pPr>
      <w:r w:rsidRPr="00275732">
        <w:rPr>
          <w:rFonts w:ascii="Barlow" w:hAnsi="Barlow" w:cstheme="minorBidi"/>
          <w:sz w:val="22"/>
          <w:szCs w:val="22"/>
        </w:rPr>
        <w:t xml:space="preserve">Competitive pension scheme </w:t>
      </w:r>
    </w:p>
    <w:p w14:paraId="7C87740E" w14:textId="77777777" w:rsidR="007C2E17" w:rsidRPr="00275732" w:rsidRDefault="007C2E17" w:rsidP="005A05E3">
      <w:pPr>
        <w:pStyle w:val="NoSpacing"/>
        <w:numPr>
          <w:ilvl w:val="0"/>
          <w:numId w:val="1"/>
        </w:numPr>
        <w:spacing w:line="26" w:lineRule="atLeast"/>
        <w:contextualSpacing/>
        <w:jc w:val="both"/>
        <w:rPr>
          <w:rFonts w:ascii="Barlow" w:hAnsi="Barlow"/>
          <w:color w:val="000000" w:themeColor="text1"/>
          <w:sz w:val="22"/>
          <w:szCs w:val="22"/>
        </w:rPr>
      </w:pPr>
      <w:r w:rsidRPr="00275732">
        <w:rPr>
          <w:rFonts w:ascii="Barlow" w:hAnsi="Barlow" w:cstheme="minorBidi"/>
          <w:sz w:val="22"/>
          <w:szCs w:val="22"/>
        </w:rPr>
        <w:lastRenderedPageBreak/>
        <w:t xml:space="preserve">Salary sacrifice schemes </w:t>
      </w:r>
    </w:p>
    <w:p w14:paraId="6C4657A9" w14:textId="77777777" w:rsidR="006B477A" w:rsidRPr="00275732" w:rsidRDefault="006B477A" w:rsidP="005A05E3">
      <w:pPr>
        <w:jc w:val="both"/>
        <w:rPr>
          <w:rFonts w:ascii="Barlow" w:hAnsi="Barlow" w:cstheme="minorHAnsi"/>
          <w:bCs/>
          <w:sz w:val="22"/>
          <w:szCs w:val="22"/>
        </w:rPr>
      </w:pPr>
    </w:p>
    <w:p w14:paraId="01646617" w14:textId="77777777" w:rsidR="006B477A" w:rsidRPr="00275732" w:rsidRDefault="006B477A" w:rsidP="005A05E3">
      <w:pPr>
        <w:jc w:val="both"/>
        <w:rPr>
          <w:rFonts w:ascii="Barlow" w:hAnsi="Barlow" w:cstheme="minorHAnsi"/>
          <w:b/>
          <w:sz w:val="22"/>
          <w:szCs w:val="22"/>
        </w:rPr>
      </w:pPr>
    </w:p>
    <w:p w14:paraId="6D141745" w14:textId="77777777" w:rsidR="00D67977" w:rsidRPr="00275732" w:rsidRDefault="00D67977" w:rsidP="005A05E3">
      <w:pPr>
        <w:jc w:val="both"/>
        <w:rPr>
          <w:rFonts w:ascii="Barlow" w:hAnsi="Barlow" w:cstheme="minorHAnsi"/>
          <w:b/>
          <w:sz w:val="22"/>
          <w:szCs w:val="22"/>
        </w:rPr>
      </w:pPr>
    </w:p>
    <w:p w14:paraId="09293641" w14:textId="77777777" w:rsidR="00D67977" w:rsidRPr="00275732" w:rsidRDefault="00D67977" w:rsidP="005A05E3">
      <w:pPr>
        <w:jc w:val="both"/>
        <w:rPr>
          <w:rFonts w:ascii="Barlow" w:hAnsi="Barlow" w:cstheme="minorHAnsi"/>
          <w:b/>
          <w:sz w:val="22"/>
          <w:szCs w:val="22"/>
        </w:rPr>
      </w:pPr>
    </w:p>
    <w:p w14:paraId="03F616E9" w14:textId="36CD9DBD" w:rsidR="008C7BFF" w:rsidRPr="00275732" w:rsidRDefault="008C7BFF" w:rsidP="005A05E3">
      <w:pPr>
        <w:jc w:val="both"/>
        <w:rPr>
          <w:rFonts w:ascii="Barlow" w:hAnsi="Barlow" w:cstheme="minorHAnsi"/>
          <w:b/>
          <w:sz w:val="22"/>
          <w:szCs w:val="22"/>
        </w:rPr>
      </w:pPr>
      <w:r w:rsidRPr="00275732">
        <w:rPr>
          <w:rFonts w:ascii="Barlow" w:hAnsi="Barlow" w:cstheme="minorHAnsi"/>
          <w:b/>
          <w:sz w:val="22"/>
          <w:szCs w:val="22"/>
        </w:rPr>
        <w:t>Diversity Statement</w:t>
      </w:r>
    </w:p>
    <w:p w14:paraId="12D99D52" w14:textId="77777777" w:rsidR="008C7BFF" w:rsidRPr="00275732" w:rsidRDefault="008C7BFF" w:rsidP="005A05E3">
      <w:pPr>
        <w:jc w:val="both"/>
        <w:rPr>
          <w:rFonts w:ascii="Barlow" w:hAnsi="Barlow" w:cstheme="minorHAnsi"/>
          <w:bCs/>
          <w:sz w:val="22"/>
          <w:szCs w:val="22"/>
        </w:rPr>
      </w:pPr>
    </w:p>
    <w:p w14:paraId="417520DD" w14:textId="77777777" w:rsidR="008C7BFF" w:rsidRPr="00275732" w:rsidRDefault="008C7BFF" w:rsidP="005A05E3">
      <w:pPr>
        <w:jc w:val="both"/>
        <w:rPr>
          <w:rFonts w:ascii="Barlow" w:hAnsi="Barlow" w:cstheme="minorHAnsi"/>
          <w:bCs/>
          <w:sz w:val="22"/>
          <w:szCs w:val="22"/>
        </w:rPr>
      </w:pPr>
      <w:r w:rsidRPr="00275732">
        <w:rPr>
          <w:rFonts w:ascii="Barlow" w:hAnsi="Barlow" w:cstheme="minorHAnsi"/>
          <w:bCs/>
          <w:sz w:val="22"/>
          <w:szCs w:val="22"/>
        </w:rPr>
        <w:t xml:space="preserve">At Shelter we are united by our purpose to defend the right to a safe home; our enemy is the social injustice at the core of the escalating housing emergency. We believe to win that fight; we must be representative of the people we are here to help and those who support our movement for change. In all our people decisions, we take pride in being inclusive, fair, equitable and transparent. </w:t>
      </w:r>
    </w:p>
    <w:p w14:paraId="457AA277" w14:textId="77777777" w:rsidR="008C7BFF" w:rsidRPr="00275732" w:rsidRDefault="008C7BFF" w:rsidP="005A05E3">
      <w:pPr>
        <w:jc w:val="both"/>
        <w:rPr>
          <w:rFonts w:ascii="Barlow" w:hAnsi="Barlow" w:cstheme="minorHAnsi"/>
          <w:bCs/>
          <w:sz w:val="22"/>
          <w:szCs w:val="22"/>
        </w:rPr>
      </w:pPr>
    </w:p>
    <w:p w14:paraId="68AE7B66" w14:textId="384E7C71" w:rsidR="00FC6402" w:rsidRPr="00275732" w:rsidRDefault="008C7BFF" w:rsidP="00306145">
      <w:pPr>
        <w:jc w:val="both"/>
        <w:rPr>
          <w:rFonts w:ascii="Barlow" w:hAnsi="Barlow" w:cstheme="minorHAnsi"/>
          <w:bCs/>
          <w:sz w:val="22"/>
          <w:szCs w:val="22"/>
        </w:rPr>
      </w:pPr>
      <w:r w:rsidRPr="00275732">
        <w:rPr>
          <w:rFonts w:ascii="Barlow" w:hAnsi="Barlow" w:cstheme="minorHAnsi"/>
          <w:bCs/>
          <w:sz w:val="22"/>
          <w:szCs w:val="22"/>
        </w:rPr>
        <w:t xml:space="preserve">We have committed to combat racism both within and outside Shelter and welcome you on our journey to becoming a truly anti-racist organisation. </w:t>
      </w:r>
    </w:p>
    <w:p w14:paraId="6B09EFCA" w14:textId="77777777" w:rsidR="00FC6402" w:rsidRPr="00275732" w:rsidRDefault="00FC6402" w:rsidP="009238D7">
      <w:pPr>
        <w:rPr>
          <w:rFonts w:ascii="Barlow" w:hAnsi="Barlow" w:cstheme="minorHAnsi"/>
          <w:b/>
          <w:color w:val="000000" w:themeColor="text1"/>
          <w:sz w:val="22"/>
          <w:szCs w:val="22"/>
          <w:shd w:val="clear" w:color="auto" w:fill="FFFFFF"/>
        </w:rPr>
      </w:pPr>
    </w:p>
    <w:p w14:paraId="1398EF70" w14:textId="77777777" w:rsidR="00FC6402" w:rsidRPr="00275732" w:rsidRDefault="00FC6402" w:rsidP="009238D7">
      <w:pPr>
        <w:rPr>
          <w:rFonts w:ascii="Barlow" w:hAnsi="Barlow" w:cstheme="minorHAnsi"/>
          <w:b/>
          <w:color w:val="000000" w:themeColor="text1"/>
          <w:sz w:val="22"/>
          <w:szCs w:val="22"/>
          <w:shd w:val="clear" w:color="auto" w:fill="FFFFFF"/>
        </w:rPr>
      </w:pPr>
    </w:p>
    <w:p w14:paraId="188ECFA5" w14:textId="052DB15F" w:rsidR="001E1364" w:rsidRPr="00275732" w:rsidRDefault="001E1364" w:rsidP="006E08C0">
      <w:pPr>
        <w:rPr>
          <w:rFonts w:ascii="Barlow" w:hAnsi="Barlow" w:cstheme="minorHAnsi"/>
          <w:b/>
          <w:color w:val="000000" w:themeColor="text1"/>
          <w:sz w:val="22"/>
          <w:szCs w:val="22"/>
          <w:lang w:eastAsia="en-GB"/>
        </w:rPr>
      </w:pPr>
      <w:r w:rsidRPr="00275732">
        <w:rPr>
          <w:rFonts w:ascii="Barlow" w:hAnsi="Barlow" w:cstheme="minorHAnsi"/>
          <w:b/>
          <w:color w:val="000000" w:themeColor="text1"/>
          <w:sz w:val="22"/>
          <w:szCs w:val="22"/>
          <w:lang w:eastAsia="en-GB"/>
        </w:rPr>
        <w:t xml:space="preserve">About the team </w:t>
      </w:r>
    </w:p>
    <w:p w14:paraId="7036E6FC" w14:textId="5AC7738B" w:rsidR="000F566A" w:rsidRPr="00275732" w:rsidRDefault="000F566A" w:rsidP="00A209EB">
      <w:pPr>
        <w:jc w:val="center"/>
        <w:rPr>
          <w:rFonts w:ascii="Barlow" w:hAnsi="Barlow" w:cstheme="minorHAnsi"/>
          <w:b/>
          <w:sz w:val="22"/>
          <w:szCs w:val="22"/>
          <w:lang w:eastAsia="en-GB"/>
        </w:rPr>
      </w:pPr>
    </w:p>
    <w:p w14:paraId="25DD0EF7" w14:textId="3E890D55" w:rsidR="00275732" w:rsidRPr="00275732" w:rsidRDefault="00275732" w:rsidP="00275732">
      <w:pPr>
        <w:spacing w:line="26" w:lineRule="atLeast"/>
        <w:contextualSpacing/>
        <w:rPr>
          <w:rFonts w:ascii="Barlow" w:hAnsi="Barlow"/>
          <w:color w:val="000000" w:themeColor="text1"/>
          <w:sz w:val="22"/>
          <w:szCs w:val="22"/>
        </w:rPr>
      </w:pPr>
      <w:r w:rsidRPr="00275732">
        <w:rPr>
          <w:rFonts w:ascii="Barlow" w:hAnsi="Barlow"/>
          <w:color w:val="000000" w:themeColor="text1"/>
          <w:sz w:val="22"/>
          <w:szCs w:val="22"/>
        </w:rPr>
        <w:t xml:space="preserve">Shelter Norfolk has been providing housing advice to the County’s residents for over 30 years, specialising in housing legal advice and advocacy. </w:t>
      </w:r>
    </w:p>
    <w:p w14:paraId="2C93EDE0" w14:textId="77777777" w:rsidR="00275732" w:rsidRPr="00275732" w:rsidRDefault="00275732" w:rsidP="00275732">
      <w:pPr>
        <w:spacing w:line="26" w:lineRule="atLeast"/>
        <w:contextualSpacing/>
        <w:rPr>
          <w:rFonts w:ascii="Barlow" w:hAnsi="Barlow"/>
          <w:color w:val="000000" w:themeColor="text1"/>
          <w:sz w:val="22"/>
          <w:szCs w:val="22"/>
        </w:rPr>
      </w:pPr>
    </w:p>
    <w:p w14:paraId="4219838A" w14:textId="77777777" w:rsidR="00275732" w:rsidRPr="00275732" w:rsidRDefault="00275732" w:rsidP="00275732">
      <w:pPr>
        <w:spacing w:line="26" w:lineRule="atLeast"/>
        <w:contextualSpacing/>
        <w:rPr>
          <w:rFonts w:ascii="Barlow" w:hAnsi="Barlow"/>
          <w:color w:val="000000" w:themeColor="text1"/>
          <w:sz w:val="22"/>
          <w:szCs w:val="22"/>
        </w:rPr>
      </w:pPr>
      <w:r w:rsidRPr="00275732">
        <w:rPr>
          <w:rFonts w:ascii="Barlow" w:hAnsi="Barlow"/>
          <w:color w:val="000000" w:themeColor="text1"/>
          <w:sz w:val="22"/>
          <w:szCs w:val="22"/>
        </w:rPr>
        <w:t xml:space="preserve">We deliver housing and homelessness awareness raising and targeted advice sessions in a range of community settings.  We aim to build the understanding and capacity of communities to </w:t>
      </w:r>
      <w:proofErr w:type="gramStart"/>
      <w:r w:rsidRPr="00275732">
        <w:rPr>
          <w:rFonts w:ascii="Barlow" w:hAnsi="Barlow"/>
          <w:color w:val="000000" w:themeColor="text1"/>
          <w:sz w:val="22"/>
          <w:szCs w:val="22"/>
        </w:rPr>
        <w:t>take action</w:t>
      </w:r>
      <w:proofErr w:type="gramEnd"/>
      <w:r w:rsidRPr="00275732">
        <w:rPr>
          <w:rFonts w:ascii="Barlow" w:hAnsi="Barlow"/>
          <w:color w:val="000000" w:themeColor="text1"/>
          <w:sz w:val="22"/>
          <w:szCs w:val="22"/>
        </w:rPr>
        <w:t xml:space="preserve"> on housing issues for themselves. Working in partnership and collaboration with many organisations we aim to address the broken housing system.</w:t>
      </w:r>
    </w:p>
    <w:p w14:paraId="67D824D0" w14:textId="77777777" w:rsidR="00275732" w:rsidRPr="00275732" w:rsidRDefault="00275732" w:rsidP="00275732">
      <w:pPr>
        <w:spacing w:line="26" w:lineRule="atLeast"/>
        <w:contextualSpacing/>
        <w:rPr>
          <w:rFonts w:ascii="Barlow" w:hAnsi="Barlow"/>
          <w:color w:val="000000" w:themeColor="text1"/>
          <w:sz w:val="22"/>
          <w:szCs w:val="22"/>
        </w:rPr>
      </w:pPr>
      <w:r w:rsidRPr="00275732">
        <w:rPr>
          <w:rFonts w:ascii="Barlow" w:hAnsi="Barlow"/>
          <w:color w:val="000000" w:themeColor="text1"/>
          <w:sz w:val="22"/>
          <w:szCs w:val="22"/>
        </w:rPr>
        <w:t xml:space="preserve"> </w:t>
      </w:r>
    </w:p>
    <w:p w14:paraId="790AA490" w14:textId="7D84AB2A" w:rsidR="00415142" w:rsidRPr="00275732" w:rsidRDefault="00275732" w:rsidP="00275732">
      <w:pPr>
        <w:spacing w:line="26" w:lineRule="atLeast"/>
        <w:contextualSpacing/>
        <w:rPr>
          <w:rFonts w:ascii="Barlow" w:eastAsia="MetaNormal-Roman" w:hAnsi="Barlow" w:cs="MetaNormal-Roman"/>
          <w:sz w:val="22"/>
          <w:szCs w:val="22"/>
        </w:rPr>
      </w:pPr>
      <w:r w:rsidRPr="00275732">
        <w:rPr>
          <w:rFonts w:ascii="Barlow" w:hAnsi="Barlow"/>
          <w:color w:val="000000" w:themeColor="text1"/>
          <w:sz w:val="22"/>
          <w:szCs w:val="22"/>
        </w:rPr>
        <w:t>There are currently around 20 individuals working in the Hub, including the Strategic Lead, Lead Solicitor, Team Leaders, Legal Advisors, Housing Rights Workers, Community Organiser, Community Fundraiser</w:t>
      </w:r>
      <w:r w:rsidR="00A37D27">
        <w:rPr>
          <w:rFonts w:ascii="Barlow" w:hAnsi="Barlow"/>
          <w:color w:val="000000" w:themeColor="text1"/>
          <w:sz w:val="22"/>
          <w:szCs w:val="22"/>
        </w:rPr>
        <w:t xml:space="preserve"> and </w:t>
      </w:r>
      <w:r w:rsidRPr="00275732">
        <w:rPr>
          <w:rFonts w:ascii="Barlow" w:hAnsi="Barlow"/>
          <w:color w:val="000000" w:themeColor="text1"/>
          <w:sz w:val="22"/>
          <w:szCs w:val="22"/>
        </w:rPr>
        <w:t>Lived Experience Coordinato</w:t>
      </w:r>
      <w:r w:rsidR="00A37D27">
        <w:rPr>
          <w:rFonts w:ascii="Barlow" w:hAnsi="Barlow"/>
          <w:color w:val="000000" w:themeColor="text1"/>
          <w:sz w:val="22"/>
          <w:szCs w:val="22"/>
        </w:rPr>
        <w:t>r</w:t>
      </w:r>
      <w:r w:rsidRPr="00275732">
        <w:rPr>
          <w:rFonts w:ascii="Barlow" w:hAnsi="Barlow"/>
          <w:color w:val="000000" w:themeColor="text1"/>
          <w:sz w:val="22"/>
          <w:szCs w:val="22"/>
        </w:rPr>
        <w:t>. We also have invaluable support from our volunteers.</w:t>
      </w:r>
    </w:p>
    <w:p w14:paraId="0A46EC0D" w14:textId="77777777" w:rsidR="00A37D27" w:rsidRDefault="00A37D27" w:rsidP="00AD7E10">
      <w:pPr>
        <w:rPr>
          <w:rFonts w:ascii="Barlow" w:hAnsi="Barlow" w:cstheme="minorHAnsi"/>
          <w:b/>
          <w:sz w:val="22"/>
          <w:szCs w:val="22"/>
          <w:lang w:eastAsia="en-GB"/>
        </w:rPr>
      </w:pPr>
    </w:p>
    <w:p w14:paraId="4C11B724" w14:textId="0FCEC421" w:rsidR="0088630C" w:rsidRPr="00275732" w:rsidRDefault="001E1364" w:rsidP="00AD7E10">
      <w:pPr>
        <w:rPr>
          <w:rFonts w:ascii="Barlow" w:hAnsi="Barlow" w:cstheme="minorHAnsi"/>
          <w:b/>
          <w:sz w:val="22"/>
          <w:szCs w:val="22"/>
          <w:lang w:eastAsia="en-GB"/>
        </w:rPr>
      </w:pPr>
      <w:r w:rsidRPr="00275732">
        <w:rPr>
          <w:rFonts w:ascii="Barlow" w:hAnsi="Barlow" w:cstheme="minorHAnsi"/>
          <w:b/>
          <w:sz w:val="22"/>
          <w:szCs w:val="22"/>
          <w:lang w:eastAsia="en-GB"/>
        </w:rPr>
        <w:t>About the role</w:t>
      </w:r>
    </w:p>
    <w:p w14:paraId="7B28C03C" w14:textId="77777777" w:rsidR="00E47299" w:rsidRPr="00275732" w:rsidRDefault="00E47299" w:rsidP="00AD7E10">
      <w:pPr>
        <w:rPr>
          <w:rFonts w:ascii="Barlow" w:hAnsi="Barlow" w:cstheme="minorHAnsi"/>
          <w:sz w:val="22"/>
          <w:szCs w:val="22"/>
          <w:lang w:eastAsia="en-GB"/>
        </w:rPr>
      </w:pPr>
    </w:p>
    <w:p w14:paraId="20CD2E94" w14:textId="77777777" w:rsidR="00A209EB" w:rsidRPr="00275732" w:rsidRDefault="00A209EB" w:rsidP="00BE10FA">
      <w:pPr>
        <w:pStyle w:val="NoSpacing"/>
        <w:jc w:val="both"/>
        <w:rPr>
          <w:rFonts w:ascii="Barlow" w:hAnsi="Barlow" w:cs="Calibri"/>
          <w:sz w:val="22"/>
          <w:szCs w:val="22"/>
        </w:rPr>
      </w:pPr>
      <w:r w:rsidRPr="00275732">
        <w:rPr>
          <w:rFonts w:ascii="Barlow" w:hAnsi="Barlow" w:cs="Calibri"/>
          <w:sz w:val="22"/>
          <w:szCs w:val="22"/>
        </w:rPr>
        <w:t>This post will play an essential role in ensuring that the service runs smoothly and meets its contract and quality requirements. The post holder will carry out key admin functions, including dealing with telephone based and face to face enquiries, processing referrals, data inputting and analysis, administering petty cash, supporting with service user involvement activities, and carrying out finance functions such as credit card requisitions, invoice processing and management accounts variance reporting.</w:t>
      </w:r>
    </w:p>
    <w:p w14:paraId="5FA3E31C" w14:textId="77777777" w:rsidR="009C4B54" w:rsidRPr="00275732" w:rsidRDefault="009C4B54" w:rsidP="00BE10FA">
      <w:pPr>
        <w:pStyle w:val="NoSpacing"/>
        <w:jc w:val="both"/>
        <w:rPr>
          <w:rFonts w:ascii="Barlow" w:hAnsi="Barlow" w:cs="Arial"/>
          <w:b/>
          <w:sz w:val="22"/>
          <w:szCs w:val="22"/>
        </w:rPr>
      </w:pPr>
    </w:p>
    <w:p w14:paraId="60927E15" w14:textId="77777777" w:rsidR="00E47299" w:rsidRPr="00275732" w:rsidRDefault="00E47299" w:rsidP="009C4B54">
      <w:pPr>
        <w:pStyle w:val="NoSpacing"/>
        <w:jc w:val="both"/>
        <w:rPr>
          <w:rFonts w:ascii="Barlow" w:hAnsi="Barlow" w:cs="Arial"/>
          <w:b/>
          <w:sz w:val="22"/>
          <w:szCs w:val="22"/>
        </w:rPr>
      </w:pPr>
    </w:p>
    <w:p w14:paraId="2D4C8184" w14:textId="5761DE1A" w:rsidR="009C4B54" w:rsidRPr="00275732" w:rsidRDefault="009C4B54" w:rsidP="009C4B54">
      <w:pPr>
        <w:pStyle w:val="NoSpacing"/>
        <w:jc w:val="both"/>
        <w:rPr>
          <w:rFonts w:ascii="Barlow" w:hAnsi="Barlow" w:cs="Arial"/>
          <w:b/>
          <w:sz w:val="22"/>
          <w:szCs w:val="22"/>
        </w:rPr>
      </w:pPr>
      <w:r w:rsidRPr="00275732">
        <w:rPr>
          <w:rFonts w:ascii="Barlow" w:hAnsi="Barlow" w:cs="Arial"/>
          <w:b/>
          <w:sz w:val="22"/>
          <w:szCs w:val="22"/>
        </w:rPr>
        <w:t>Role Specific Responsibilities</w:t>
      </w:r>
    </w:p>
    <w:p w14:paraId="7942F748" w14:textId="77777777" w:rsidR="009C4B54" w:rsidRPr="00275732" w:rsidRDefault="009C4B54" w:rsidP="009C4B54">
      <w:pPr>
        <w:pStyle w:val="NoSpacing"/>
        <w:jc w:val="both"/>
        <w:rPr>
          <w:rFonts w:ascii="Barlow" w:hAnsi="Barlow" w:cs="Arial"/>
          <w:b/>
          <w:sz w:val="22"/>
          <w:szCs w:val="22"/>
        </w:rPr>
      </w:pPr>
    </w:p>
    <w:p w14:paraId="3B0321EE" w14:textId="77777777" w:rsidR="00A209EB" w:rsidRPr="00275732" w:rsidRDefault="00A209EB" w:rsidP="00A72B01">
      <w:pPr>
        <w:pStyle w:val="NoSpacing"/>
        <w:jc w:val="both"/>
        <w:rPr>
          <w:rFonts w:ascii="Barlow" w:hAnsi="Barlow" w:cstheme="minorHAnsi"/>
          <w:sz w:val="22"/>
          <w:szCs w:val="22"/>
        </w:rPr>
      </w:pPr>
      <w:r w:rsidRPr="00275732">
        <w:rPr>
          <w:rFonts w:ascii="Barlow" w:hAnsi="Barlow" w:cstheme="minorHAnsi"/>
          <w:sz w:val="22"/>
          <w:szCs w:val="22"/>
        </w:rPr>
        <w:t>You will be working primarily on general office administration including the following tasks:</w:t>
      </w:r>
    </w:p>
    <w:p w14:paraId="023976BD" w14:textId="519D8C19" w:rsidR="00A209EB" w:rsidRPr="00275732" w:rsidRDefault="00A209EB" w:rsidP="0EB719A7">
      <w:pPr>
        <w:pStyle w:val="NoSpacing"/>
        <w:numPr>
          <w:ilvl w:val="0"/>
          <w:numId w:val="9"/>
        </w:numPr>
        <w:jc w:val="both"/>
        <w:rPr>
          <w:rFonts w:ascii="Barlow" w:hAnsi="Barlow" w:cstheme="minorBidi"/>
          <w:sz w:val="22"/>
          <w:szCs w:val="22"/>
        </w:rPr>
      </w:pPr>
      <w:r w:rsidRPr="00275732">
        <w:rPr>
          <w:rFonts w:ascii="Barlow" w:hAnsi="Barlow" w:cstheme="minorBidi"/>
          <w:sz w:val="22"/>
          <w:szCs w:val="22"/>
        </w:rPr>
        <w:t>Data extraction and analysis using a range of reporting systems in</w:t>
      </w:r>
      <w:r w:rsidR="70DE59B7" w:rsidRPr="00275732">
        <w:rPr>
          <w:rFonts w:ascii="Barlow" w:hAnsi="Barlow" w:cstheme="minorBidi"/>
          <w:sz w:val="22"/>
          <w:szCs w:val="22"/>
        </w:rPr>
        <w:t>cl</w:t>
      </w:r>
      <w:r w:rsidRPr="00275732">
        <w:rPr>
          <w:rFonts w:ascii="Barlow" w:hAnsi="Barlow" w:cstheme="minorBidi"/>
          <w:sz w:val="22"/>
          <w:szCs w:val="22"/>
        </w:rPr>
        <w:t>uding Microsoft CRM and Microsoft Excel</w:t>
      </w:r>
    </w:p>
    <w:p w14:paraId="718CEAE0" w14:textId="77777777" w:rsidR="00A209EB" w:rsidRPr="00275732" w:rsidRDefault="00A209EB" w:rsidP="00A72B01">
      <w:pPr>
        <w:pStyle w:val="NoSpacing"/>
        <w:numPr>
          <w:ilvl w:val="0"/>
          <w:numId w:val="9"/>
        </w:numPr>
        <w:jc w:val="both"/>
        <w:rPr>
          <w:rFonts w:ascii="Barlow" w:hAnsi="Barlow" w:cstheme="minorHAnsi"/>
          <w:sz w:val="22"/>
          <w:szCs w:val="22"/>
        </w:rPr>
      </w:pPr>
      <w:r w:rsidRPr="00275732">
        <w:rPr>
          <w:rFonts w:ascii="Barlow" w:hAnsi="Barlow" w:cstheme="minorHAnsi"/>
          <w:sz w:val="22"/>
          <w:szCs w:val="22"/>
        </w:rPr>
        <w:t>File maintenance, photocopying, typing and scanning</w:t>
      </w:r>
    </w:p>
    <w:p w14:paraId="461B98C0" w14:textId="77777777" w:rsidR="00A209EB" w:rsidRPr="00275732" w:rsidRDefault="00A209EB" w:rsidP="00A72B01">
      <w:pPr>
        <w:pStyle w:val="NoSpacing"/>
        <w:numPr>
          <w:ilvl w:val="0"/>
          <w:numId w:val="9"/>
        </w:numPr>
        <w:jc w:val="both"/>
        <w:rPr>
          <w:rFonts w:ascii="Barlow" w:hAnsi="Barlow" w:cstheme="minorHAnsi"/>
          <w:sz w:val="22"/>
          <w:szCs w:val="22"/>
        </w:rPr>
      </w:pPr>
      <w:r w:rsidRPr="00275732">
        <w:rPr>
          <w:rFonts w:ascii="Barlow" w:hAnsi="Barlow" w:cstheme="minorHAnsi"/>
          <w:sz w:val="22"/>
          <w:szCs w:val="22"/>
        </w:rPr>
        <w:t>Answering telephone and email queries from stakeholders, clients and colleagues</w:t>
      </w:r>
    </w:p>
    <w:p w14:paraId="2BBFD498" w14:textId="77777777" w:rsidR="00A209EB" w:rsidRPr="00275732" w:rsidRDefault="00A209EB" w:rsidP="00A72B01">
      <w:pPr>
        <w:pStyle w:val="NoSpacing"/>
        <w:numPr>
          <w:ilvl w:val="0"/>
          <w:numId w:val="9"/>
        </w:numPr>
        <w:jc w:val="both"/>
        <w:rPr>
          <w:rFonts w:ascii="Barlow" w:hAnsi="Barlow" w:cstheme="minorHAnsi"/>
          <w:sz w:val="22"/>
          <w:szCs w:val="22"/>
        </w:rPr>
      </w:pPr>
      <w:r w:rsidRPr="00275732">
        <w:rPr>
          <w:rFonts w:ascii="Barlow" w:hAnsi="Barlow" w:cstheme="minorHAnsi"/>
          <w:sz w:val="22"/>
          <w:szCs w:val="22"/>
        </w:rPr>
        <w:t>Dealing with post, booking appointments and minuting meetings</w:t>
      </w:r>
    </w:p>
    <w:p w14:paraId="794B92B2" w14:textId="77777777" w:rsidR="00A209EB" w:rsidRPr="00275732" w:rsidRDefault="00A209EB" w:rsidP="00A72B01">
      <w:pPr>
        <w:pStyle w:val="NoSpacing"/>
        <w:numPr>
          <w:ilvl w:val="0"/>
          <w:numId w:val="9"/>
        </w:numPr>
        <w:jc w:val="both"/>
        <w:rPr>
          <w:rFonts w:ascii="Barlow" w:hAnsi="Barlow" w:cstheme="minorHAnsi"/>
          <w:sz w:val="22"/>
          <w:szCs w:val="22"/>
        </w:rPr>
      </w:pPr>
      <w:proofErr w:type="spellStart"/>
      <w:r w:rsidRPr="00275732">
        <w:rPr>
          <w:rFonts w:ascii="Barlow" w:hAnsi="Barlow" w:cstheme="minorHAnsi"/>
          <w:sz w:val="22"/>
          <w:szCs w:val="22"/>
        </w:rPr>
        <w:t>Maintainance</w:t>
      </w:r>
      <w:proofErr w:type="spellEnd"/>
      <w:r w:rsidRPr="00275732">
        <w:rPr>
          <w:rFonts w:ascii="Barlow" w:hAnsi="Barlow" w:cstheme="minorHAnsi"/>
          <w:sz w:val="22"/>
          <w:szCs w:val="22"/>
        </w:rPr>
        <w:t xml:space="preserve"> of petty cash, invoicing and other finance systems</w:t>
      </w:r>
    </w:p>
    <w:p w14:paraId="6347C1CE" w14:textId="77777777" w:rsidR="00A209EB" w:rsidRPr="00275732" w:rsidRDefault="00A209EB" w:rsidP="00A72B01">
      <w:pPr>
        <w:pStyle w:val="NoSpacing"/>
        <w:numPr>
          <w:ilvl w:val="0"/>
          <w:numId w:val="9"/>
        </w:numPr>
        <w:jc w:val="both"/>
        <w:rPr>
          <w:rFonts w:ascii="Barlow" w:hAnsi="Barlow" w:cstheme="minorHAnsi"/>
          <w:sz w:val="22"/>
          <w:szCs w:val="22"/>
        </w:rPr>
      </w:pPr>
      <w:r w:rsidRPr="00275732">
        <w:rPr>
          <w:rFonts w:ascii="Barlow" w:hAnsi="Barlow" w:cstheme="minorHAnsi"/>
          <w:sz w:val="22"/>
          <w:szCs w:val="22"/>
        </w:rPr>
        <w:t>Booking staff travel and accommodation</w:t>
      </w:r>
    </w:p>
    <w:p w14:paraId="52E2E183" w14:textId="77777777" w:rsidR="00A209EB" w:rsidRPr="00275732" w:rsidRDefault="00A209EB" w:rsidP="00A72B01">
      <w:pPr>
        <w:pStyle w:val="NoSpacing"/>
        <w:numPr>
          <w:ilvl w:val="0"/>
          <w:numId w:val="9"/>
        </w:numPr>
        <w:jc w:val="both"/>
        <w:rPr>
          <w:rFonts w:ascii="Barlow" w:hAnsi="Barlow" w:cstheme="minorHAnsi"/>
          <w:sz w:val="22"/>
          <w:szCs w:val="22"/>
        </w:rPr>
      </w:pPr>
      <w:r w:rsidRPr="00275732">
        <w:rPr>
          <w:rFonts w:ascii="Barlow" w:hAnsi="Barlow" w:cstheme="minorHAnsi"/>
          <w:sz w:val="22"/>
          <w:szCs w:val="22"/>
        </w:rPr>
        <w:t xml:space="preserve">Providing a welcoming service to clients and visitors, recording details and helping with signposting </w:t>
      </w:r>
    </w:p>
    <w:p w14:paraId="64F24B16" w14:textId="720A5ECE" w:rsidR="00A209EB" w:rsidRPr="00275732" w:rsidRDefault="00A209EB" w:rsidP="0EB719A7">
      <w:pPr>
        <w:pStyle w:val="NoSpacing"/>
        <w:numPr>
          <w:ilvl w:val="0"/>
          <w:numId w:val="9"/>
        </w:numPr>
        <w:jc w:val="both"/>
        <w:rPr>
          <w:rFonts w:ascii="Barlow" w:hAnsi="Barlow" w:cstheme="minorBidi"/>
          <w:sz w:val="22"/>
          <w:szCs w:val="22"/>
        </w:rPr>
      </w:pPr>
      <w:r w:rsidRPr="00275732">
        <w:rPr>
          <w:rFonts w:ascii="Barlow" w:hAnsi="Barlow" w:cstheme="minorBidi"/>
          <w:sz w:val="22"/>
          <w:szCs w:val="22"/>
        </w:rPr>
        <w:lastRenderedPageBreak/>
        <w:t>Processing case opening and closing paperwork, in</w:t>
      </w:r>
      <w:r w:rsidR="4F541D76" w:rsidRPr="00275732">
        <w:rPr>
          <w:rFonts w:ascii="Barlow" w:hAnsi="Barlow" w:cstheme="minorBidi"/>
          <w:sz w:val="22"/>
          <w:szCs w:val="22"/>
        </w:rPr>
        <w:t>c</w:t>
      </w:r>
      <w:r w:rsidRPr="00275732">
        <w:rPr>
          <w:rFonts w:ascii="Barlow" w:hAnsi="Barlow" w:cstheme="minorBidi"/>
          <w:sz w:val="22"/>
          <w:szCs w:val="22"/>
        </w:rPr>
        <w:t>luding inputting data accurately on to multiple systems</w:t>
      </w:r>
    </w:p>
    <w:p w14:paraId="3E37656E" w14:textId="77777777" w:rsidR="00A209EB" w:rsidRPr="00275732" w:rsidRDefault="00A209EB" w:rsidP="00A72B01">
      <w:pPr>
        <w:pStyle w:val="NoSpacing"/>
        <w:numPr>
          <w:ilvl w:val="0"/>
          <w:numId w:val="9"/>
        </w:numPr>
        <w:jc w:val="both"/>
        <w:rPr>
          <w:rFonts w:ascii="Barlow" w:hAnsi="Barlow" w:cstheme="minorHAnsi"/>
          <w:sz w:val="22"/>
          <w:szCs w:val="22"/>
        </w:rPr>
      </w:pPr>
      <w:r w:rsidRPr="00275732">
        <w:rPr>
          <w:rFonts w:ascii="Barlow" w:hAnsi="Barlow" w:cstheme="minorHAnsi"/>
          <w:sz w:val="22"/>
          <w:szCs w:val="22"/>
        </w:rPr>
        <w:t>Use of Shelter’s Case Management Systems, supporting frontline staff with case administration as required</w:t>
      </w:r>
    </w:p>
    <w:p w14:paraId="6E3B1003" w14:textId="77777777" w:rsidR="00A209EB" w:rsidRPr="00275732" w:rsidRDefault="00A209EB" w:rsidP="00A72B01">
      <w:pPr>
        <w:pStyle w:val="NoSpacing"/>
        <w:numPr>
          <w:ilvl w:val="0"/>
          <w:numId w:val="9"/>
        </w:numPr>
        <w:jc w:val="both"/>
        <w:rPr>
          <w:rFonts w:ascii="Barlow" w:hAnsi="Barlow" w:cstheme="minorHAnsi"/>
          <w:sz w:val="22"/>
          <w:szCs w:val="22"/>
        </w:rPr>
      </w:pPr>
      <w:r w:rsidRPr="00275732">
        <w:rPr>
          <w:rFonts w:ascii="Barlow" w:hAnsi="Barlow" w:cstheme="minorHAnsi"/>
          <w:sz w:val="22"/>
          <w:szCs w:val="22"/>
        </w:rPr>
        <w:t>Ad hoc project support to the Hub Manager and leadership team as required</w:t>
      </w:r>
    </w:p>
    <w:p w14:paraId="6AE2483C" w14:textId="77777777" w:rsidR="00A209EB" w:rsidRPr="00275732" w:rsidRDefault="00A209EB" w:rsidP="00A72B01">
      <w:pPr>
        <w:pStyle w:val="NoSpacing"/>
        <w:numPr>
          <w:ilvl w:val="0"/>
          <w:numId w:val="9"/>
        </w:numPr>
        <w:jc w:val="both"/>
        <w:rPr>
          <w:rFonts w:ascii="Barlow" w:hAnsi="Barlow" w:cstheme="minorHAnsi"/>
          <w:sz w:val="22"/>
          <w:szCs w:val="22"/>
          <w:lang w:eastAsia="en-GB"/>
        </w:rPr>
      </w:pPr>
      <w:r w:rsidRPr="00275732">
        <w:rPr>
          <w:rFonts w:ascii="Barlow" w:hAnsi="Barlow" w:cstheme="minorHAnsi"/>
          <w:sz w:val="22"/>
          <w:szCs w:val="22"/>
        </w:rPr>
        <w:t>Other general administrative support as required by the service</w:t>
      </w:r>
    </w:p>
    <w:p w14:paraId="05FA1D76" w14:textId="77777777" w:rsidR="00A209EB" w:rsidRPr="00275732" w:rsidRDefault="00A209EB" w:rsidP="00A72B01">
      <w:pPr>
        <w:pStyle w:val="NoSpacing"/>
        <w:jc w:val="both"/>
        <w:rPr>
          <w:rFonts w:ascii="Barlow" w:hAnsi="Barlow" w:cstheme="minorHAnsi"/>
          <w:sz w:val="22"/>
          <w:szCs w:val="22"/>
        </w:rPr>
      </w:pPr>
    </w:p>
    <w:p w14:paraId="6748EE7D" w14:textId="77777777" w:rsidR="00A209EB" w:rsidRPr="00275732" w:rsidRDefault="00A209EB" w:rsidP="00A72B01">
      <w:pPr>
        <w:pStyle w:val="NoSpacing"/>
        <w:jc w:val="both"/>
        <w:rPr>
          <w:rFonts w:ascii="Barlow" w:hAnsi="Barlow" w:cstheme="minorHAnsi"/>
          <w:sz w:val="22"/>
          <w:szCs w:val="22"/>
        </w:rPr>
      </w:pPr>
      <w:r w:rsidRPr="00275732">
        <w:rPr>
          <w:rFonts w:ascii="Barlow" w:hAnsi="Barlow" w:cstheme="minorHAnsi"/>
          <w:sz w:val="22"/>
          <w:szCs w:val="22"/>
        </w:rPr>
        <w:t>The post also plays a key role in other office support functions which will include:</w:t>
      </w:r>
    </w:p>
    <w:p w14:paraId="73F21B35" w14:textId="77777777" w:rsidR="00A209EB" w:rsidRPr="00275732" w:rsidRDefault="00A209EB" w:rsidP="00A72B01">
      <w:pPr>
        <w:pStyle w:val="NoSpacing"/>
        <w:numPr>
          <w:ilvl w:val="0"/>
          <w:numId w:val="10"/>
        </w:numPr>
        <w:jc w:val="both"/>
        <w:rPr>
          <w:rFonts w:ascii="Barlow" w:hAnsi="Barlow" w:cstheme="minorHAnsi"/>
          <w:sz w:val="22"/>
          <w:szCs w:val="22"/>
        </w:rPr>
      </w:pPr>
      <w:r w:rsidRPr="00275732">
        <w:rPr>
          <w:rFonts w:ascii="Barlow" w:hAnsi="Barlow" w:cstheme="minorHAnsi"/>
          <w:sz w:val="22"/>
          <w:szCs w:val="22"/>
        </w:rPr>
        <w:t>Design and development of office systems and processes</w:t>
      </w:r>
    </w:p>
    <w:p w14:paraId="2A0AAC61" w14:textId="77777777" w:rsidR="00A209EB" w:rsidRPr="00275732" w:rsidRDefault="00A209EB" w:rsidP="00A72B01">
      <w:pPr>
        <w:pStyle w:val="NoSpacing"/>
        <w:numPr>
          <w:ilvl w:val="0"/>
          <w:numId w:val="10"/>
        </w:numPr>
        <w:jc w:val="both"/>
        <w:rPr>
          <w:rFonts w:ascii="Barlow" w:hAnsi="Barlow" w:cstheme="minorHAnsi"/>
          <w:sz w:val="22"/>
          <w:szCs w:val="22"/>
        </w:rPr>
      </w:pPr>
      <w:r w:rsidRPr="00275732">
        <w:rPr>
          <w:rFonts w:ascii="Barlow" w:hAnsi="Barlow" w:cstheme="minorHAnsi"/>
          <w:sz w:val="22"/>
          <w:szCs w:val="22"/>
        </w:rPr>
        <w:t>Ordering office supplies</w:t>
      </w:r>
    </w:p>
    <w:p w14:paraId="7683BCE8" w14:textId="77777777" w:rsidR="00A209EB" w:rsidRPr="00275732" w:rsidRDefault="00A209EB" w:rsidP="00A72B01">
      <w:pPr>
        <w:pStyle w:val="NoSpacing"/>
        <w:numPr>
          <w:ilvl w:val="0"/>
          <w:numId w:val="10"/>
        </w:numPr>
        <w:jc w:val="both"/>
        <w:rPr>
          <w:rFonts w:ascii="Barlow" w:hAnsi="Barlow" w:cstheme="minorHAnsi"/>
          <w:sz w:val="22"/>
          <w:szCs w:val="22"/>
        </w:rPr>
      </w:pPr>
      <w:r w:rsidRPr="00275732">
        <w:rPr>
          <w:rFonts w:ascii="Barlow" w:hAnsi="Barlow" w:cstheme="minorHAnsi"/>
          <w:sz w:val="22"/>
          <w:szCs w:val="22"/>
        </w:rPr>
        <w:t>Delegated H&amp;S responsibilities</w:t>
      </w:r>
    </w:p>
    <w:p w14:paraId="36F30EE9" w14:textId="77777777" w:rsidR="00A209EB" w:rsidRPr="00275732" w:rsidRDefault="00A209EB" w:rsidP="00A72B01">
      <w:pPr>
        <w:pStyle w:val="NoSpacing"/>
        <w:numPr>
          <w:ilvl w:val="0"/>
          <w:numId w:val="10"/>
        </w:numPr>
        <w:jc w:val="both"/>
        <w:rPr>
          <w:rFonts w:ascii="Barlow" w:hAnsi="Barlow" w:cstheme="minorHAnsi"/>
          <w:sz w:val="22"/>
          <w:szCs w:val="22"/>
        </w:rPr>
      </w:pPr>
      <w:r w:rsidRPr="00275732">
        <w:rPr>
          <w:rFonts w:ascii="Barlow" w:hAnsi="Barlow" w:cstheme="minorHAnsi"/>
          <w:sz w:val="22"/>
          <w:szCs w:val="22"/>
        </w:rPr>
        <w:t>Maintenance of office equipment</w:t>
      </w:r>
    </w:p>
    <w:p w14:paraId="788068A3" w14:textId="77777777" w:rsidR="00B727C4" w:rsidRPr="00275732" w:rsidRDefault="00B727C4" w:rsidP="00A72B01">
      <w:pPr>
        <w:jc w:val="both"/>
        <w:rPr>
          <w:rFonts w:ascii="Barlow" w:hAnsi="Barlow" w:cstheme="minorHAnsi"/>
          <w:b/>
          <w:sz w:val="22"/>
          <w:szCs w:val="22"/>
          <w:lang w:eastAsia="en-GB"/>
        </w:rPr>
      </w:pPr>
    </w:p>
    <w:p w14:paraId="0AFE2F93" w14:textId="77777777" w:rsidR="00364D4A" w:rsidRPr="00275732" w:rsidRDefault="00364D4A" w:rsidP="00A72B01">
      <w:pPr>
        <w:jc w:val="both"/>
        <w:rPr>
          <w:rFonts w:ascii="Barlow" w:hAnsi="Barlow" w:cstheme="minorHAnsi"/>
          <w:b/>
          <w:sz w:val="22"/>
          <w:szCs w:val="22"/>
          <w:lang w:eastAsia="en-GB"/>
        </w:rPr>
      </w:pPr>
    </w:p>
    <w:p w14:paraId="238F5223" w14:textId="45B62A45" w:rsidR="00E1507B" w:rsidRPr="00275732" w:rsidRDefault="00E1507B" w:rsidP="00A72B01">
      <w:pPr>
        <w:jc w:val="both"/>
        <w:rPr>
          <w:rFonts w:ascii="Barlow" w:hAnsi="Barlow" w:cstheme="minorHAnsi"/>
          <w:b/>
          <w:sz w:val="22"/>
          <w:szCs w:val="22"/>
          <w:lang w:eastAsia="en-GB"/>
        </w:rPr>
      </w:pPr>
      <w:r w:rsidRPr="00275732">
        <w:rPr>
          <w:rFonts w:ascii="Barlow" w:hAnsi="Barlow" w:cstheme="minorHAnsi"/>
          <w:b/>
          <w:sz w:val="22"/>
          <w:szCs w:val="22"/>
          <w:lang w:eastAsia="en-GB"/>
        </w:rPr>
        <w:t xml:space="preserve">About you </w:t>
      </w:r>
    </w:p>
    <w:p w14:paraId="6D0F36B1" w14:textId="77777777" w:rsidR="009F4815" w:rsidRPr="00275732" w:rsidRDefault="009F4815" w:rsidP="00A72B01">
      <w:pPr>
        <w:jc w:val="both"/>
        <w:rPr>
          <w:rFonts w:ascii="Barlow" w:hAnsi="Barlow" w:cstheme="minorHAnsi"/>
          <w:b/>
          <w:sz w:val="22"/>
          <w:szCs w:val="22"/>
          <w:lang w:eastAsia="en-GB"/>
        </w:rPr>
      </w:pPr>
    </w:p>
    <w:p w14:paraId="231EFC03" w14:textId="77777777" w:rsidR="00A209EB" w:rsidRPr="00275732" w:rsidRDefault="00A209EB" w:rsidP="00A72B01">
      <w:pPr>
        <w:pStyle w:val="NoSpacing"/>
        <w:jc w:val="both"/>
        <w:rPr>
          <w:rFonts w:ascii="Barlow" w:hAnsi="Barlow" w:cs="Arial"/>
          <w:b/>
          <w:bCs/>
          <w:sz w:val="22"/>
          <w:szCs w:val="22"/>
        </w:rPr>
      </w:pPr>
      <w:r w:rsidRPr="00275732">
        <w:rPr>
          <w:rFonts w:ascii="Barlow" w:hAnsi="Barlow" w:cs="Arial"/>
          <w:b/>
          <w:bCs/>
          <w:sz w:val="22"/>
          <w:szCs w:val="22"/>
        </w:rPr>
        <w:t>You will:</w:t>
      </w:r>
    </w:p>
    <w:p w14:paraId="76B6BF00" w14:textId="77777777" w:rsidR="00A209EB" w:rsidRPr="00275732" w:rsidRDefault="00A209EB" w:rsidP="00A72B01">
      <w:pPr>
        <w:pStyle w:val="NoSpacing"/>
        <w:numPr>
          <w:ilvl w:val="0"/>
          <w:numId w:val="11"/>
        </w:numPr>
        <w:jc w:val="both"/>
        <w:rPr>
          <w:rFonts w:ascii="Barlow" w:hAnsi="Barlow" w:cs="Arial"/>
          <w:sz w:val="22"/>
          <w:szCs w:val="22"/>
        </w:rPr>
      </w:pPr>
      <w:r w:rsidRPr="00275732">
        <w:rPr>
          <w:rFonts w:ascii="Barlow" w:hAnsi="Barlow" w:cs="Arial"/>
          <w:sz w:val="22"/>
          <w:szCs w:val="22"/>
        </w:rPr>
        <w:t>Be passionate about tackling injustice through striving for change with individuals, in communities and across society</w:t>
      </w:r>
    </w:p>
    <w:p w14:paraId="5BCA60E1" w14:textId="2AC1B827" w:rsidR="00A209EB" w:rsidRPr="00275732" w:rsidRDefault="00A209EB" w:rsidP="00A72B01">
      <w:pPr>
        <w:pStyle w:val="NoSpacing"/>
        <w:numPr>
          <w:ilvl w:val="0"/>
          <w:numId w:val="11"/>
        </w:numPr>
        <w:jc w:val="both"/>
        <w:rPr>
          <w:rFonts w:ascii="Barlow" w:hAnsi="Barlow" w:cs="Arial"/>
          <w:sz w:val="22"/>
          <w:szCs w:val="22"/>
        </w:rPr>
      </w:pPr>
      <w:r w:rsidRPr="00275732">
        <w:rPr>
          <w:rFonts w:ascii="Barlow" w:hAnsi="Barlow" w:cs="Arial"/>
          <w:sz w:val="22"/>
          <w:szCs w:val="22"/>
        </w:rPr>
        <w:t>Thrive in a fast paced and busy office environment and be adaptable to change</w:t>
      </w:r>
      <w:r w:rsidR="004A3CDC" w:rsidRPr="00275732">
        <w:rPr>
          <w:rFonts w:ascii="Barlow" w:hAnsi="Barlow" w:cs="Arial"/>
          <w:sz w:val="22"/>
          <w:szCs w:val="22"/>
        </w:rPr>
        <w:t xml:space="preserve"> </w:t>
      </w:r>
      <w:r w:rsidR="00FD13A7" w:rsidRPr="00275732">
        <w:rPr>
          <w:rFonts w:ascii="Barlow" w:hAnsi="Barlow" w:cs="Arial"/>
          <w:sz w:val="22"/>
          <w:szCs w:val="22"/>
        </w:rPr>
        <w:t>with excellent multitasking</w:t>
      </w:r>
      <w:r w:rsidR="005166BC" w:rsidRPr="00275732">
        <w:rPr>
          <w:rFonts w:ascii="Barlow" w:hAnsi="Barlow" w:cs="Arial"/>
          <w:sz w:val="22"/>
          <w:szCs w:val="22"/>
        </w:rPr>
        <w:t xml:space="preserve"> skills</w:t>
      </w:r>
    </w:p>
    <w:p w14:paraId="7DF37791" w14:textId="123E3B0E" w:rsidR="00A209EB" w:rsidRPr="00275732" w:rsidRDefault="00A209EB" w:rsidP="00A72B01">
      <w:pPr>
        <w:pStyle w:val="NoSpacing"/>
        <w:numPr>
          <w:ilvl w:val="0"/>
          <w:numId w:val="11"/>
        </w:numPr>
        <w:jc w:val="both"/>
        <w:rPr>
          <w:rFonts w:ascii="Barlow" w:hAnsi="Barlow" w:cs="Arial"/>
          <w:sz w:val="22"/>
          <w:szCs w:val="22"/>
        </w:rPr>
      </w:pPr>
      <w:r w:rsidRPr="00275732">
        <w:rPr>
          <w:rFonts w:ascii="Barlow" w:hAnsi="Barlow" w:cs="Arial"/>
          <w:sz w:val="22"/>
          <w:szCs w:val="22"/>
        </w:rPr>
        <w:t xml:space="preserve">Have proven experience in office administration and customer service and be a confident and proficient user of Microsoft Office, including Excel, Word, </w:t>
      </w:r>
      <w:r w:rsidR="006B3947" w:rsidRPr="00275732">
        <w:rPr>
          <w:rFonts w:ascii="Barlow" w:hAnsi="Barlow" w:cs="Arial"/>
          <w:sz w:val="22"/>
          <w:szCs w:val="22"/>
        </w:rPr>
        <w:t xml:space="preserve">Teams, </w:t>
      </w:r>
      <w:r w:rsidRPr="00275732">
        <w:rPr>
          <w:rFonts w:ascii="Barlow" w:hAnsi="Barlow" w:cs="Arial"/>
          <w:sz w:val="22"/>
          <w:szCs w:val="22"/>
        </w:rPr>
        <w:t>PowerPoint and Outlook</w:t>
      </w:r>
    </w:p>
    <w:p w14:paraId="003F0218" w14:textId="77777777" w:rsidR="00A209EB" w:rsidRPr="00275732" w:rsidRDefault="00A209EB" w:rsidP="00A72B01">
      <w:pPr>
        <w:pStyle w:val="NoSpacing"/>
        <w:numPr>
          <w:ilvl w:val="0"/>
          <w:numId w:val="11"/>
        </w:numPr>
        <w:jc w:val="both"/>
        <w:rPr>
          <w:rFonts w:ascii="Barlow" w:hAnsi="Barlow" w:cs="Arial"/>
          <w:sz w:val="22"/>
          <w:szCs w:val="22"/>
        </w:rPr>
      </w:pPr>
      <w:r w:rsidRPr="00275732">
        <w:rPr>
          <w:rFonts w:ascii="Barlow" w:hAnsi="Barlow" w:cs="Arial"/>
          <w:sz w:val="22"/>
          <w:szCs w:val="22"/>
        </w:rPr>
        <w:t>Enjoy working flexibly and learning new skills</w:t>
      </w:r>
    </w:p>
    <w:p w14:paraId="0C40157C" w14:textId="77777777" w:rsidR="00A209EB" w:rsidRPr="00275732" w:rsidRDefault="00A209EB" w:rsidP="00A72B01">
      <w:pPr>
        <w:pStyle w:val="NoSpacing"/>
        <w:numPr>
          <w:ilvl w:val="0"/>
          <w:numId w:val="11"/>
        </w:numPr>
        <w:jc w:val="both"/>
        <w:rPr>
          <w:rFonts w:ascii="Barlow" w:hAnsi="Barlow" w:cs="Arial"/>
          <w:sz w:val="22"/>
          <w:szCs w:val="22"/>
        </w:rPr>
      </w:pPr>
      <w:r w:rsidRPr="00275732">
        <w:rPr>
          <w:rFonts w:ascii="Barlow" w:hAnsi="Barlow" w:cs="Arial"/>
          <w:sz w:val="22"/>
          <w:szCs w:val="22"/>
        </w:rPr>
        <w:t>Be committed to reviewing processes and looking for ways to increase efficiency</w:t>
      </w:r>
    </w:p>
    <w:p w14:paraId="1184E375" w14:textId="14487612" w:rsidR="00A209EB" w:rsidRPr="00275732" w:rsidRDefault="00A209EB" w:rsidP="00A72B01">
      <w:pPr>
        <w:pStyle w:val="NoSpacing"/>
        <w:numPr>
          <w:ilvl w:val="0"/>
          <w:numId w:val="11"/>
        </w:numPr>
        <w:jc w:val="both"/>
        <w:rPr>
          <w:rFonts w:ascii="Barlow" w:hAnsi="Barlow" w:cs="Arial"/>
          <w:sz w:val="22"/>
          <w:szCs w:val="22"/>
        </w:rPr>
      </w:pPr>
      <w:r w:rsidRPr="00275732">
        <w:rPr>
          <w:rFonts w:ascii="Barlow" w:hAnsi="Barlow" w:cs="Arial"/>
          <w:sz w:val="22"/>
          <w:szCs w:val="22"/>
        </w:rPr>
        <w:t xml:space="preserve">Be competent </w:t>
      </w:r>
      <w:r w:rsidR="006B3947" w:rsidRPr="00275732">
        <w:rPr>
          <w:rFonts w:ascii="Barlow" w:hAnsi="Barlow" w:cs="Arial"/>
          <w:sz w:val="22"/>
          <w:szCs w:val="22"/>
        </w:rPr>
        <w:t xml:space="preserve">and highly efficient </w:t>
      </w:r>
      <w:r w:rsidRPr="00275732">
        <w:rPr>
          <w:rFonts w:ascii="Barlow" w:hAnsi="Barlow" w:cs="Arial"/>
          <w:sz w:val="22"/>
          <w:szCs w:val="22"/>
        </w:rPr>
        <w:t>in data inputting, extraction and analysis</w:t>
      </w:r>
    </w:p>
    <w:p w14:paraId="3216C434" w14:textId="7812D2A8" w:rsidR="00A209EB" w:rsidRPr="00275732" w:rsidRDefault="00A209EB" w:rsidP="00A72B01">
      <w:pPr>
        <w:pStyle w:val="NoSpacing"/>
        <w:numPr>
          <w:ilvl w:val="0"/>
          <w:numId w:val="11"/>
        </w:numPr>
        <w:jc w:val="both"/>
        <w:rPr>
          <w:rFonts w:ascii="Barlow" w:hAnsi="Barlow" w:cs="Arial"/>
          <w:sz w:val="22"/>
          <w:szCs w:val="22"/>
        </w:rPr>
      </w:pPr>
      <w:r w:rsidRPr="00275732">
        <w:rPr>
          <w:rFonts w:ascii="Barlow" w:hAnsi="Barlow" w:cs="Arial"/>
          <w:sz w:val="22"/>
          <w:szCs w:val="22"/>
        </w:rPr>
        <w:t>Show tenacity in your approach, sharing the knowledge you have and learning from others to build on this</w:t>
      </w:r>
    </w:p>
    <w:p w14:paraId="05286C39" w14:textId="77777777" w:rsidR="004A3CDC" w:rsidRPr="00275732" w:rsidRDefault="004A3CDC" w:rsidP="00A72B01">
      <w:pPr>
        <w:pStyle w:val="NoSpacing"/>
        <w:jc w:val="both"/>
        <w:rPr>
          <w:rFonts w:ascii="Barlow" w:hAnsi="Barlow" w:cs="Arial"/>
          <w:sz w:val="22"/>
          <w:szCs w:val="22"/>
        </w:rPr>
      </w:pPr>
    </w:p>
    <w:p w14:paraId="288EEDC0" w14:textId="77777777" w:rsidR="00265DCB" w:rsidRPr="00275732" w:rsidRDefault="00265DCB" w:rsidP="00A72B01">
      <w:pPr>
        <w:pStyle w:val="NoSpacing"/>
        <w:jc w:val="both"/>
        <w:rPr>
          <w:rFonts w:ascii="Barlow" w:hAnsi="Barlow" w:cs="Arial"/>
          <w:b/>
          <w:bCs/>
          <w:sz w:val="22"/>
          <w:szCs w:val="22"/>
        </w:rPr>
      </w:pPr>
    </w:p>
    <w:p w14:paraId="20C8048B" w14:textId="77777777" w:rsidR="00FC6402" w:rsidRPr="00275732" w:rsidRDefault="00FC6402" w:rsidP="00A72B01">
      <w:pPr>
        <w:pStyle w:val="NoSpacing"/>
        <w:jc w:val="both"/>
        <w:rPr>
          <w:rFonts w:ascii="Barlow" w:hAnsi="Barlow" w:cs="Arial"/>
          <w:b/>
          <w:bCs/>
          <w:sz w:val="22"/>
          <w:szCs w:val="22"/>
        </w:rPr>
      </w:pPr>
    </w:p>
    <w:p w14:paraId="319D7B3A" w14:textId="2911BD11" w:rsidR="009C4B54" w:rsidRPr="00275732" w:rsidRDefault="009C4B54" w:rsidP="00A72B01">
      <w:pPr>
        <w:pStyle w:val="NoSpacing"/>
        <w:jc w:val="both"/>
        <w:rPr>
          <w:rFonts w:ascii="Barlow" w:hAnsi="Barlow" w:cs="Arial"/>
          <w:b/>
          <w:bCs/>
          <w:sz w:val="22"/>
          <w:szCs w:val="22"/>
        </w:rPr>
      </w:pPr>
      <w:r w:rsidRPr="00275732">
        <w:rPr>
          <w:rFonts w:ascii="Barlow" w:hAnsi="Barlow" w:cs="Arial"/>
          <w:b/>
          <w:bCs/>
          <w:sz w:val="22"/>
          <w:szCs w:val="22"/>
        </w:rPr>
        <w:t>Required behaviours</w:t>
      </w:r>
    </w:p>
    <w:p w14:paraId="018D2DC6" w14:textId="77777777" w:rsidR="009C4B54" w:rsidRPr="00275732" w:rsidRDefault="009C4B54" w:rsidP="00A72B01">
      <w:pPr>
        <w:pStyle w:val="NoSpacing"/>
        <w:jc w:val="both"/>
        <w:rPr>
          <w:rFonts w:ascii="Barlow" w:hAnsi="Barlow" w:cs="Arial"/>
          <w:sz w:val="22"/>
          <w:szCs w:val="22"/>
        </w:rPr>
      </w:pPr>
    </w:p>
    <w:p w14:paraId="2021C645" w14:textId="5265D184" w:rsidR="009C4B54" w:rsidRPr="00275732" w:rsidRDefault="009C4B54" w:rsidP="00A72B01">
      <w:pPr>
        <w:spacing w:after="200"/>
        <w:jc w:val="both"/>
        <w:rPr>
          <w:rFonts w:ascii="Barlow" w:hAnsi="Barlow" w:cstheme="minorHAnsi"/>
          <w:sz w:val="22"/>
          <w:szCs w:val="22"/>
        </w:rPr>
      </w:pPr>
      <w:r w:rsidRPr="00275732">
        <w:rPr>
          <w:rFonts w:ascii="Barlow" w:hAnsi="Barlow" w:cstheme="minorHAnsi"/>
          <w:sz w:val="22"/>
          <w:szCs w:val="22"/>
        </w:rPr>
        <w:t xml:space="preserve">The Shelter Behaviours demonstrate the attitudes and </w:t>
      </w:r>
      <w:proofErr w:type="gramStart"/>
      <w:r w:rsidRPr="00275732">
        <w:rPr>
          <w:rFonts w:ascii="Barlow" w:hAnsi="Barlow" w:cstheme="minorHAnsi"/>
          <w:sz w:val="22"/>
          <w:szCs w:val="22"/>
        </w:rPr>
        <w:t>approaches</w:t>
      </w:r>
      <w:proofErr w:type="gramEnd"/>
      <w:r w:rsidRPr="00275732">
        <w:rPr>
          <w:rFonts w:ascii="Barlow" w:hAnsi="Barlow" w:cstheme="minorHAnsi"/>
          <w:sz w:val="22"/>
          <w:szCs w:val="22"/>
        </w:rPr>
        <w:t xml:space="preserve"> we take to our work; from how we do things, how we treat each other and expect to be treated both internally and externally.  They help us to have the culture we need to deliver our ambitious strategy.  </w:t>
      </w:r>
    </w:p>
    <w:p w14:paraId="4AC00787" w14:textId="77777777" w:rsidR="009C4B54" w:rsidRPr="00275732" w:rsidRDefault="009C4B54" w:rsidP="00A72B01">
      <w:pPr>
        <w:spacing w:after="200"/>
        <w:jc w:val="both"/>
        <w:rPr>
          <w:rFonts w:ascii="Barlow" w:hAnsi="Barlow" w:cstheme="minorHAnsi"/>
          <w:sz w:val="22"/>
          <w:szCs w:val="22"/>
        </w:rPr>
      </w:pPr>
      <w:r w:rsidRPr="00275732">
        <w:rPr>
          <w:rFonts w:ascii="Barlow" w:hAnsi="Barlow" w:cstheme="minorHAnsi"/>
          <w:sz w:val="22"/>
          <w:szCs w:val="22"/>
        </w:rPr>
        <w:t>At Shelter we have 5 overall behaviours, that are each made up of 3 descriptors, these are outlined below.</w:t>
      </w:r>
    </w:p>
    <w:p w14:paraId="43EDAFCE" w14:textId="77777777" w:rsidR="009C4B54" w:rsidRPr="00275732" w:rsidRDefault="009C4B54" w:rsidP="00A72B01">
      <w:pPr>
        <w:pStyle w:val="NormalWeb"/>
        <w:spacing w:before="0" w:beforeAutospacing="0" w:after="0" w:afterAutospacing="0"/>
        <w:jc w:val="both"/>
        <w:rPr>
          <w:rFonts w:ascii="Barlow" w:hAnsi="Barlow" w:cstheme="minorHAnsi"/>
          <w:b/>
          <w:bCs/>
          <w:sz w:val="22"/>
          <w:szCs w:val="22"/>
        </w:rPr>
      </w:pPr>
      <w:r w:rsidRPr="00275732">
        <w:rPr>
          <w:rFonts w:ascii="Barlow" w:eastAsia="+mn-ea" w:hAnsi="Barlow" w:cstheme="minorHAnsi"/>
          <w:b/>
          <w:bCs/>
          <w:color w:val="000000"/>
          <w:sz w:val="22"/>
          <w:szCs w:val="22"/>
        </w:rPr>
        <w:t>We work together to achieve our shared purpose  </w:t>
      </w:r>
    </w:p>
    <w:p w14:paraId="107E4742" w14:textId="77777777" w:rsidR="009C4B54" w:rsidRPr="00275732" w:rsidRDefault="009C4B54" w:rsidP="00A72B01">
      <w:pPr>
        <w:pStyle w:val="NormalWeb"/>
        <w:numPr>
          <w:ilvl w:val="0"/>
          <w:numId w:val="2"/>
        </w:numPr>
        <w:spacing w:before="0" w:beforeAutospacing="0" w:after="0" w:afterAutospacing="0"/>
        <w:jc w:val="both"/>
        <w:rPr>
          <w:rFonts w:ascii="Barlow" w:hAnsi="Barlow" w:cstheme="minorHAnsi"/>
          <w:sz w:val="22"/>
          <w:szCs w:val="22"/>
        </w:rPr>
      </w:pPr>
      <w:r w:rsidRPr="00275732">
        <w:rPr>
          <w:rFonts w:ascii="Barlow" w:eastAsia="+mn-ea" w:hAnsi="Barlow" w:cstheme="minorHAnsi"/>
          <w:color w:val="000000"/>
          <w:sz w:val="22"/>
          <w:szCs w:val="22"/>
        </w:rPr>
        <w:t>by actively collaborating and putting trust in the people we work with</w:t>
      </w:r>
    </w:p>
    <w:p w14:paraId="57806526" w14:textId="77777777" w:rsidR="009C4B54" w:rsidRPr="00275732" w:rsidRDefault="009C4B54" w:rsidP="00A72B01">
      <w:pPr>
        <w:pStyle w:val="NormalWeb"/>
        <w:numPr>
          <w:ilvl w:val="0"/>
          <w:numId w:val="2"/>
        </w:numPr>
        <w:spacing w:before="0" w:beforeAutospacing="0" w:after="0" w:afterAutospacing="0"/>
        <w:jc w:val="both"/>
        <w:rPr>
          <w:rFonts w:ascii="Barlow" w:hAnsi="Barlow" w:cstheme="minorHAnsi"/>
          <w:sz w:val="22"/>
          <w:szCs w:val="22"/>
        </w:rPr>
      </w:pPr>
      <w:r w:rsidRPr="00275732">
        <w:rPr>
          <w:rFonts w:ascii="Barlow" w:eastAsia="+mn-ea" w:hAnsi="Barlow" w:cstheme="minorHAnsi"/>
          <w:color w:val="000000"/>
          <w:sz w:val="22"/>
          <w:szCs w:val="22"/>
        </w:rPr>
        <w:t>by recognising the contribution of others</w:t>
      </w:r>
    </w:p>
    <w:p w14:paraId="73B54927" w14:textId="77777777" w:rsidR="009C4B54" w:rsidRPr="00275732" w:rsidRDefault="009C4B54" w:rsidP="00A72B01">
      <w:pPr>
        <w:pStyle w:val="NormalWeb"/>
        <w:numPr>
          <w:ilvl w:val="0"/>
          <w:numId w:val="2"/>
        </w:numPr>
        <w:spacing w:before="0" w:beforeAutospacing="0" w:after="0" w:afterAutospacing="0"/>
        <w:jc w:val="both"/>
        <w:rPr>
          <w:rFonts w:ascii="Barlow" w:hAnsi="Barlow" w:cstheme="minorHAnsi"/>
          <w:sz w:val="22"/>
          <w:szCs w:val="22"/>
        </w:rPr>
      </w:pPr>
      <w:r w:rsidRPr="00275732">
        <w:rPr>
          <w:rFonts w:ascii="Barlow" w:eastAsia="+mn-ea" w:hAnsi="Barlow" w:cstheme="minorHAnsi"/>
          <w:color w:val="000000"/>
          <w:sz w:val="22"/>
          <w:szCs w:val="22"/>
        </w:rPr>
        <w:t>by carefully considering the “how” when taking on new projects and initiatives</w:t>
      </w:r>
    </w:p>
    <w:p w14:paraId="6F8BD603" w14:textId="77777777" w:rsidR="00E47299" w:rsidRPr="00275732" w:rsidRDefault="00E47299" w:rsidP="00A72B01">
      <w:pPr>
        <w:pStyle w:val="NormalWeb"/>
        <w:spacing w:before="0" w:beforeAutospacing="0" w:after="0" w:afterAutospacing="0"/>
        <w:jc w:val="both"/>
        <w:rPr>
          <w:rFonts w:ascii="Barlow" w:eastAsia="+mn-ea" w:hAnsi="Barlow" w:cstheme="minorHAnsi"/>
          <w:b/>
          <w:bCs/>
          <w:color w:val="000000"/>
          <w:sz w:val="22"/>
          <w:szCs w:val="22"/>
        </w:rPr>
      </w:pPr>
    </w:p>
    <w:p w14:paraId="0CC46205" w14:textId="37C73011" w:rsidR="009C4B54" w:rsidRPr="00275732" w:rsidRDefault="009C4B54" w:rsidP="00A72B01">
      <w:pPr>
        <w:pStyle w:val="NormalWeb"/>
        <w:spacing w:before="0" w:beforeAutospacing="0" w:after="0" w:afterAutospacing="0"/>
        <w:jc w:val="both"/>
        <w:rPr>
          <w:rFonts w:ascii="Barlow" w:hAnsi="Barlow" w:cstheme="minorHAnsi"/>
          <w:b/>
          <w:bCs/>
          <w:sz w:val="22"/>
          <w:szCs w:val="22"/>
        </w:rPr>
      </w:pPr>
      <w:r w:rsidRPr="00275732">
        <w:rPr>
          <w:rFonts w:ascii="Barlow" w:eastAsia="+mn-ea" w:hAnsi="Barlow" w:cstheme="minorHAnsi"/>
          <w:b/>
          <w:bCs/>
          <w:color w:val="000000"/>
          <w:sz w:val="22"/>
          <w:szCs w:val="22"/>
        </w:rPr>
        <w:t xml:space="preserve">We prioritise diversity and have an inclusive and open mindset  </w:t>
      </w:r>
    </w:p>
    <w:p w14:paraId="64F10F3D" w14:textId="77777777" w:rsidR="009C4B54" w:rsidRPr="00275732" w:rsidRDefault="009C4B54" w:rsidP="00A72B01">
      <w:pPr>
        <w:pStyle w:val="NormalWeb"/>
        <w:numPr>
          <w:ilvl w:val="0"/>
          <w:numId w:val="4"/>
        </w:numPr>
        <w:spacing w:before="0" w:beforeAutospacing="0" w:after="0" w:afterAutospacing="0"/>
        <w:jc w:val="both"/>
        <w:rPr>
          <w:rFonts w:ascii="Barlow" w:hAnsi="Barlow" w:cstheme="minorHAnsi"/>
          <w:sz w:val="22"/>
          <w:szCs w:val="22"/>
        </w:rPr>
      </w:pPr>
      <w:r w:rsidRPr="00275732">
        <w:rPr>
          <w:rFonts w:ascii="Barlow" w:hAnsi="Barlow" w:cstheme="minorHAnsi"/>
          <w:sz w:val="22"/>
          <w:szCs w:val="22"/>
        </w:rPr>
        <w:t>by not tolerating and actively tackling racism and any other forms of hate and discrimination</w:t>
      </w:r>
    </w:p>
    <w:p w14:paraId="0EE2848F" w14:textId="77777777" w:rsidR="009C4B54" w:rsidRPr="00275732" w:rsidRDefault="009C4B54" w:rsidP="00A72B01">
      <w:pPr>
        <w:pStyle w:val="NormalWeb"/>
        <w:numPr>
          <w:ilvl w:val="0"/>
          <w:numId w:val="4"/>
        </w:numPr>
        <w:spacing w:before="0" w:beforeAutospacing="0" w:after="0" w:afterAutospacing="0"/>
        <w:jc w:val="both"/>
        <w:rPr>
          <w:rFonts w:ascii="Barlow" w:hAnsi="Barlow" w:cstheme="minorHAnsi"/>
          <w:sz w:val="22"/>
          <w:szCs w:val="22"/>
        </w:rPr>
      </w:pPr>
      <w:r w:rsidRPr="00275732">
        <w:rPr>
          <w:rFonts w:ascii="Barlow" w:hAnsi="Barlow" w:cstheme="minorHAnsi"/>
          <w:sz w:val="22"/>
          <w:szCs w:val="22"/>
        </w:rPr>
        <w:t>by creating safe spaces for people to be their authentic self, challenge each other and learn</w:t>
      </w:r>
    </w:p>
    <w:p w14:paraId="23041CEB" w14:textId="77777777" w:rsidR="009C4B54" w:rsidRPr="00275732" w:rsidRDefault="009C4B54" w:rsidP="00A72B01">
      <w:pPr>
        <w:pStyle w:val="NormalWeb"/>
        <w:numPr>
          <w:ilvl w:val="0"/>
          <w:numId w:val="4"/>
        </w:numPr>
        <w:spacing w:before="0" w:beforeAutospacing="0" w:after="0" w:afterAutospacing="0"/>
        <w:jc w:val="both"/>
        <w:rPr>
          <w:rFonts w:ascii="Barlow" w:hAnsi="Barlow" w:cstheme="minorHAnsi"/>
          <w:sz w:val="22"/>
          <w:szCs w:val="22"/>
        </w:rPr>
      </w:pPr>
      <w:r w:rsidRPr="00275732">
        <w:rPr>
          <w:rFonts w:ascii="Barlow" w:hAnsi="Barlow" w:cstheme="minorHAnsi"/>
          <w:sz w:val="22"/>
          <w:szCs w:val="22"/>
        </w:rPr>
        <w:t xml:space="preserve">by being compassionate towards the </w:t>
      </w:r>
      <w:proofErr w:type="gramStart"/>
      <w:r w:rsidRPr="00275732">
        <w:rPr>
          <w:rFonts w:ascii="Barlow" w:hAnsi="Barlow" w:cstheme="minorHAnsi"/>
          <w:sz w:val="22"/>
          <w:szCs w:val="22"/>
        </w:rPr>
        <w:t>people</w:t>
      </w:r>
      <w:proofErr w:type="gramEnd"/>
      <w:r w:rsidRPr="00275732">
        <w:rPr>
          <w:rFonts w:ascii="Barlow" w:hAnsi="Barlow" w:cstheme="minorHAnsi"/>
          <w:sz w:val="22"/>
          <w:szCs w:val="22"/>
        </w:rPr>
        <w:t xml:space="preserve"> we work with and prioritising each other’s wellbeing </w:t>
      </w:r>
    </w:p>
    <w:p w14:paraId="689C8A2A" w14:textId="77777777" w:rsidR="00E47299" w:rsidRPr="00275732" w:rsidRDefault="00E47299" w:rsidP="00A72B01">
      <w:pPr>
        <w:pStyle w:val="NormalWeb"/>
        <w:spacing w:before="0" w:beforeAutospacing="0" w:after="0" w:afterAutospacing="0"/>
        <w:jc w:val="both"/>
        <w:rPr>
          <w:rFonts w:ascii="Barlow" w:eastAsia="+mn-ea" w:hAnsi="Barlow" w:cstheme="minorHAnsi"/>
          <w:b/>
          <w:bCs/>
          <w:color w:val="000000"/>
          <w:sz w:val="22"/>
          <w:szCs w:val="22"/>
        </w:rPr>
      </w:pPr>
    </w:p>
    <w:p w14:paraId="6FD63B56" w14:textId="629E2920" w:rsidR="009C4B54" w:rsidRPr="00275732" w:rsidRDefault="009C4B54" w:rsidP="00A72B01">
      <w:pPr>
        <w:pStyle w:val="NormalWeb"/>
        <w:spacing w:before="0" w:beforeAutospacing="0" w:after="0" w:afterAutospacing="0"/>
        <w:jc w:val="both"/>
        <w:rPr>
          <w:rFonts w:ascii="Barlow" w:hAnsi="Barlow" w:cstheme="minorHAnsi"/>
          <w:b/>
          <w:bCs/>
          <w:sz w:val="22"/>
          <w:szCs w:val="22"/>
        </w:rPr>
      </w:pPr>
      <w:r w:rsidRPr="00275732">
        <w:rPr>
          <w:rFonts w:ascii="Barlow" w:eastAsia="+mn-ea" w:hAnsi="Barlow" w:cstheme="minorHAnsi"/>
          <w:b/>
          <w:bCs/>
          <w:color w:val="000000"/>
          <w:sz w:val="22"/>
          <w:szCs w:val="22"/>
        </w:rPr>
        <w:t>We enable decision making</w:t>
      </w:r>
    </w:p>
    <w:p w14:paraId="08AF3587" w14:textId="77777777" w:rsidR="009C4B54" w:rsidRPr="00275732" w:rsidRDefault="009C4B54" w:rsidP="00A72B01">
      <w:pPr>
        <w:pStyle w:val="NormalWeb"/>
        <w:numPr>
          <w:ilvl w:val="0"/>
          <w:numId w:val="5"/>
        </w:numPr>
        <w:spacing w:before="0" w:beforeAutospacing="0" w:after="0" w:afterAutospacing="0"/>
        <w:jc w:val="both"/>
        <w:rPr>
          <w:rFonts w:ascii="Barlow" w:hAnsi="Barlow" w:cstheme="minorHAnsi"/>
          <w:sz w:val="22"/>
          <w:szCs w:val="22"/>
        </w:rPr>
      </w:pPr>
      <w:r w:rsidRPr="00275732">
        <w:rPr>
          <w:rFonts w:ascii="Barlow" w:eastAsia="+mn-ea" w:hAnsi="Barlow" w:cstheme="minorHAnsi"/>
          <w:color w:val="000000"/>
          <w:sz w:val="22"/>
          <w:szCs w:val="22"/>
        </w:rPr>
        <w:t>by giving people the tools, they need to make well informed decisions</w:t>
      </w:r>
    </w:p>
    <w:p w14:paraId="44A52315" w14:textId="77777777" w:rsidR="009C4B54" w:rsidRPr="00275732" w:rsidRDefault="009C4B54" w:rsidP="00A72B01">
      <w:pPr>
        <w:pStyle w:val="NormalWeb"/>
        <w:numPr>
          <w:ilvl w:val="0"/>
          <w:numId w:val="5"/>
        </w:numPr>
        <w:spacing w:before="0" w:beforeAutospacing="0" w:after="0" w:afterAutospacing="0"/>
        <w:jc w:val="both"/>
        <w:rPr>
          <w:rFonts w:ascii="Barlow" w:hAnsi="Barlow" w:cstheme="minorHAnsi"/>
          <w:sz w:val="22"/>
          <w:szCs w:val="22"/>
        </w:rPr>
      </w:pPr>
      <w:r w:rsidRPr="00275732">
        <w:rPr>
          <w:rFonts w:ascii="Barlow" w:eastAsia="+mn-ea" w:hAnsi="Barlow" w:cstheme="minorHAnsi"/>
          <w:color w:val="000000"/>
          <w:sz w:val="22"/>
          <w:szCs w:val="22"/>
        </w:rPr>
        <w:t xml:space="preserve">by being accountable for the </w:t>
      </w:r>
      <w:proofErr w:type="gramStart"/>
      <w:r w:rsidRPr="00275732">
        <w:rPr>
          <w:rFonts w:ascii="Barlow" w:eastAsia="+mn-ea" w:hAnsi="Barlow" w:cstheme="minorHAnsi"/>
          <w:color w:val="000000"/>
          <w:sz w:val="22"/>
          <w:szCs w:val="22"/>
        </w:rPr>
        <w:t>decisions</w:t>
      </w:r>
      <w:proofErr w:type="gramEnd"/>
      <w:r w:rsidRPr="00275732">
        <w:rPr>
          <w:rFonts w:ascii="Barlow" w:eastAsia="+mn-ea" w:hAnsi="Barlow" w:cstheme="minorHAnsi"/>
          <w:color w:val="000000"/>
          <w:sz w:val="22"/>
          <w:szCs w:val="22"/>
        </w:rPr>
        <w:t xml:space="preserve"> we make</w:t>
      </w:r>
    </w:p>
    <w:p w14:paraId="0E3FA876" w14:textId="77777777" w:rsidR="009C4B54" w:rsidRPr="00275732" w:rsidRDefault="009C4B54" w:rsidP="00A72B01">
      <w:pPr>
        <w:pStyle w:val="NormalWeb"/>
        <w:numPr>
          <w:ilvl w:val="0"/>
          <w:numId w:val="5"/>
        </w:numPr>
        <w:spacing w:before="0" w:beforeAutospacing="0" w:after="0" w:afterAutospacing="0"/>
        <w:jc w:val="both"/>
        <w:rPr>
          <w:rFonts w:ascii="Barlow" w:hAnsi="Barlow" w:cstheme="minorHAnsi"/>
          <w:sz w:val="22"/>
          <w:szCs w:val="22"/>
        </w:rPr>
      </w:pPr>
      <w:r w:rsidRPr="00275732">
        <w:rPr>
          <w:rFonts w:ascii="Barlow" w:eastAsia="+mn-ea" w:hAnsi="Barlow" w:cstheme="minorHAnsi"/>
          <w:color w:val="000000"/>
          <w:sz w:val="22"/>
          <w:szCs w:val="22"/>
        </w:rPr>
        <w:lastRenderedPageBreak/>
        <w:t>by delegating authority to those closest to the work</w:t>
      </w:r>
    </w:p>
    <w:p w14:paraId="1F36BCB5" w14:textId="77777777" w:rsidR="00F23EEA" w:rsidRPr="00275732" w:rsidRDefault="00F23EEA" w:rsidP="00A72B01">
      <w:pPr>
        <w:pStyle w:val="NormalWeb"/>
        <w:spacing w:before="0" w:beforeAutospacing="0" w:after="0" w:afterAutospacing="0"/>
        <w:jc w:val="both"/>
        <w:rPr>
          <w:rFonts w:ascii="Barlow" w:eastAsia="+mn-ea" w:hAnsi="Barlow" w:cstheme="minorHAnsi"/>
          <w:color w:val="000000"/>
          <w:sz w:val="22"/>
          <w:szCs w:val="22"/>
        </w:rPr>
      </w:pPr>
    </w:p>
    <w:p w14:paraId="3B2E6373" w14:textId="4D7511BF" w:rsidR="009C4B54" w:rsidRPr="00275732" w:rsidRDefault="009C4B54" w:rsidP="00A72B01">
      <w:pPr>
        <w:pStyle w:val="NormalWeb"/>
        <w:spacing w:before="0" w:beforeAutospacing="0" w:after="0" w:afterAutospacing="0"/>
        <w:jc w:val="both"/>
        <w:rPr>
          <w:rFonts w:ascii="Barlow" w:hAnsi="Barlow" w:cstheme="minorHAnsi"/>
          <w:b/>
          <w:bCs/>
          <w:sz w:val="22"/>
          <w:szCs w:val="22"/>
        </w:rPr>
      </w:pPr>
      <w:r w:rsidRPr="00275732">
        <w:rPr>
          <w:rFonts w:ascii="Barlow" w:eastAsia="+mn-ea" w:hAnsi="Barlow" w:cstheme="minorHAnsi"/>
          <w:b/>
          <w:bCs/>
          <w:color w:val="000000"/>
          <w:sz w:val="22"/>
          <w:szCs w:val="22"/>
        </w:rPr>
        <w:t>We create change and align behind our strategy</w:t>
      </w:r>
    </w:p>
    <w:p w14:paraId="7DAA0F89" w14:textId="77777777" w:rsidR="009C4B54" w:rsidRPr="00275732" w:rsidRDefault="009C4B54" w:rsidP="00A72B01">
      <w:pPr>
        <w:pStyle w:val="NormalWeb"/>
        <w:numPr>
          <w:ilvl w:val="0"/>
          <w:numId w:val="6"/>
        </w:numPr>
        <w:spacing w:before="0" w:beforeAutospacing="0" w:after="0" w:afterAutospacing="0"/>
        <w:jc w:val="both"/>
        <w:rPr>
          <w:rFonts w:ascii="Barlow" w:hAnsi="Barlow" w:cstheme="minorHAnsi"/>
          <w:sz w:val="22"/>
          <w:szCs w:val="22"/>
        </w:rPr>
      </w:pPr>
      <w:r w:rsidRPr="00275732">
        <w:rPr>
          <w:rFonts w:ascii="Barlow" w:eastAsia="+mn-ea" w:hAnsi="Barlow" w:cstheme="minorHAnsi"/>
          <w:color w:val="000000"/>
          <w:sz w:val="22"/>
          <w:szCs w:val="22"/>
        </w:rPr>
        <w:t>by participating in change initiatives that deliver our strategy</w:t>
      </w:r>
    </w:p>
    <w:p w14:paraId="0022F608" w14:textId="77777777" w:rsidR="009C4B54" w:rsidRPr="00275732" w:rsidRDefault="009C4B54" w:rsidP="00A72B01">
      <w:pPr>
        <w:pStyle w:val="NormalWeb"/>
        <w:numPr>
          <w:ilvl w:val="0"/>
          <w:numId w:val="6"/>
        </w:numPr>
        <w:spacing w:before="0" w:beforeAutospacing="0" w:after="0" w:afterAutospacing="0"/>
        <w:jc w:val="both"/>
        <w:rPr>
          <w:rFonts w:ascii="Barlow" w:hAnsi="Barlow" w:cstheme="minorHAnsi"/>
          <w:sz w:val="22"/>
          <w:szCs w:val="22"/>
        </w:rPr>
      </w:pPr>
      <w:r w:rsidRPr="00275732">
        <w:rPr>
          <w:rFonts w:ascii="Barlow" w:eastAsia="+mn-ea" w:hAnsi="Barlow" w:cstheme="minorHAnsi"/>
          <w:color w:val="000000"/>
          <w:sz w:val="22"/>
          <w:szCs w:val="22"/>
        </w:rPr>
        <w:t>by supporting tough strategic choices</w:t>
      </w:r>
    </w:p>
    <w:p w14:paraId="58453CBD" w14:textId="77777777" w:rsidR="009C4B54" w:rsidRPr="00275732" w:rsidRDefault="009C4B54" w:rsidP="00A72B01">
      <w:pPr>
        <w:pStyle w:val="NormalWeb"/>
        <w:numPr>
          <w:ilvl w:val="0"/>
          <w:numId w:val="6"/>
        </w:numPr>
        <w:spacing w:before="0" w:beforeAutospacing="0" w:after="0" w:afterAutospacing="0"/>
        <w:jc w:val="both"/>
        <w:rPr>
          <w:rFonts w:ascii="Barlow" w:hAnsi="Barlow" w:cstheme="minorHAnsi"/>
          <w:sz w:val="22"/>
          <w:szCs w:val="22"/>
        </w:rPr>
      </w:pPr>
      <w:r w:rsidRPr="00275732">
        <w:rPr>
          <w:rFonts w:ascii="Barlow" w:eastAsia="+mn-ea" w:hAnsi="Barlow" w:cstheme="minorHAnsi"/>
          <w:color w:val="000000"/>
          <w:sz w:val="22"/>
          <w:szCs w:val="22"/>
        </w:rPr>
        <w:t>by saying no to work that does not serve our purpose</w:t>
      </w:r>
    </w:p>
    <w:p w14:paraId="1BB3DD60" w14:textId="77777777" w:rsidR="00E47299" w:rsidRPr="00275732" w:rsidRDefault="00E47299" w:rsidP="00A72B01">
      <w:pPr>
        <w:pStyle w:val="NormalWeb"/>
        <w:spacing w:before="0" w:beforeAutospacing="0" w:after="0" w:afterAutospacing="0"/>
        <w:jc w:val="both"/>
        <w:rPr>
          <w:rFonts w:ascii="Barlow" w:eastAsia="+mn-ea" w:hAnsi="Barlow" w:cstheme="minorHAnsi"/>
          <w:b/>
          <w:bCs/>
          <w:color w:val="000000"/>
          <w:sz w:val="22"/>
          <w:szCs w:val="22"/>
        </w:rPr>
      </w:pPr>
    </w:p>
    <w:p w14:paraId="73380277" w14:textId="544CA71D" w:rsidR="009C4B54" w:rsidRPr="00275732" w:rsidRDefault="009C4B54" w:rsidP="00A72B01">
      <w:pPr>
        <w:pStyle w:val="NormalWeb"/>
        <w:spacing w:before="0" w:beforeAutospacing="0" w:after="0" w:afterAutospacing="0"/>
        <w:jc w:val="both"/>
        <w:rPr>
          <w:rFonts w:ascii="Barlow" w:hAnsi="Barlow" w:cstheme="minorHAnsi"/>
          <w:b/>
          <w:bCs/>
          <w:sz w:val="22"/>
          <w:szCs w:val="22"/>
        </w:rPr>
      </w:pPr>
      <w:r w:rsidRPr="00275732">
        <w:rPr>
          <w:rFonts w:ascii="Barlow" w:eastAsia="+mn-ea" w:hAnsi="Barlow" w:cstheme="minorHAnsi"/>
          <w:b/>
          <w:bCs/>
          <w:color w:val="000000"/>
          <w:sz w:val="22"/>
          <w:szCs w:val="22"/>
        </w:rPr>
        <w:t>We are open to risk and learning from our experiences</w:t>
      </w:r>
    </w:p>
    <w:p w14:paraId="46C3755C" w14:textId="77777777" w:rsidR="009C4B54" w:rsidRPr="00275732" w:rsidRDefault="009C4B54" w:rsidP="00A72B01">
      <w:pPr>
        <w:pStyle w:val="NormalWeb"/>
        <w:numPr>
          <w:ilvl w:val="0"/>
          <w:numId w:val="7"/>
        </w:numPr>
        <w:spacing w:before="0" w:beforeAutospacing="0" w:after="0" w:afterAutospacing="0"/>
        <w:jc w:val="both"/>
        <w:rPr>
          <w:rFonts w:ascii="Barlow" w:hAnsi="Barlow" w:cstheme="minorHAnsi"/>
          <w:sz w:val="22"/>
          <w:szCs w:val="22"/>
        </w:rPr>
      </w:pPr>
      <w:r w:rsidRPr="00275732">
        <w:rPr>
          <w:rFonts w:ascii="Barlow" w:eastAsia="+mn-ea" w:hAnsi="Barlow" w:cstheme="minorHAnsi"/>
          <w:color w:val="000000"/>
          <w:sz w:val="22"/>
          <w:szCs w:val="22"/>
        </w:rPr>
        <w:t>by learning from our failures and successes</w:t>
      </w:r>
    </w:p>
    <w:p w14:paraId="537A1413" w14:textId="77777777" w:rsidR="009C4B54" w:rsidRPr="00275732" w:rsidRDefault="009C4B54" w:rsidP="00A72B01">
      <w:pPr>
        <w:pStyle w:val="NormalWeb"/>
        <w:numPr>
          <w:ilvl w:val="0"/>
          <w:numId w:val="7"/>
        </w:numPr>
        <w:spacing w:before="0" w:beforeAutospacing="0" w:after="0" w:afterAutospacing="0"/>
        <w:jc w:val="both"/>
        <w:rPr>
          <w:rFonts w:ascii="Barlow" w:hAnsi="Barlow" w:cstheme="minorHAnsi"/>
          <w:sz w:val="22"/>
          <w:szCs w:val="22"/>
        </w:rPr>
      </w:pPr>
      <w:r w:rsidRPr="00275732">
        <w:rPr>
          <w:rFonts w:ascii="Barlow" w:eastAsia="+mn-ea" w:hAnsi="Barlow" w:cstheme="minorHAnsi"/>
          <w:color w:val="000000"/>
          <w:sz w:val="22"/>
          <w:szCs w:val="22"/>
        </w:rPr>
        <w:t>by being reflective and giving and receiving feedback</w:t>
      </w:r>
    </w:p>
    <w:p w14:paraId="0D610BF3" w14:textId="77777777" w:rsidR="009C4B54" w:rsidRPr="00275732" w:rsidRDefault="009C4B54" w:rsidP="00A72B01">
      <w:pPr>
        <w:pStyle w:val="NormalWeb"/>
        <w:numPr>
          <w:ilvl w:val="0"/>
          <w:numId w:val="7"/>
        </w:numPr>
        <w:spacing w:before="0" w:beforeAutospacing="0" w:after="0" w:afterAutospacing="0"/>
        <w:jc w:val="both"/>
        <w:rPr>
          <w:rFonts w:ascii="Barlow" w:hAnsi="Barlow" w:cstheme="minorHAnsi"/>
          <w:sz w:val="22"/>
          <w:szCs w:val="22"/>
        </w:rPr>
      </w:pPr>
      <w:r w:rsidRPr="00275732">
        <w:rPr>
          <w:rFonts w:ascii="Barlow" w:eastAsia="+mn-ea" w:hAnsi="Barlow" w:cstheme="minorHAnsi"/>
          <w:color w:val="000000"/>
          <w:sz w:val="22"/>
          <w:szCs w:val="22"/>
        </w:rPr>
        <w:t>by being proactive and taking initiative</w:t>
      </w:r>
    </w:p>
    <w:p w14:paraId="7946BC07" w14:textId="77777777" w:rsidR="009F4815" w:rsidRPr="00275732" w:rsidRDefault="009F4815" w:rsidP="00A72B01">
      <w:pPr>
        <w:jc w:val="both"/>
        <w:rPr>
          <w:rFonts w:ascii="Barlow" w:hAnsi="Barlow" w:cstheme="minorHAnsi"/>
          <w:b/>
          <w:sz w:val="22"/>
          <w:szCs w:val="22"/>
        </w:rPr>
      </w:pPr>
    </w:p>
    <w:p w14:paraId="394D758D" w14:textId="77777777" w:rsidR="009F4815" w:rsidRPr="00275732" w:rsidRDefault="009F4815" w:rsidP="00A72B01">
      <w:pPr>
        <w:jc w:val="both"/>
        <w:rPr>
          <w:rFonts w:ascii="Barlow" w:hAnsi="Barlow" w:cs="Arial"/>
          <w:b/>
          <w:sz w:val="22"/>
          <w:szCs w:val="22"/>
        </w:rPr>
      </w:pPr>
    </w:p>
    <w:p w14:paraId="639F89DC" w14:textId="77777777" w:rsidR="009C4B54" w:rsidRPr="00275732" w:rsidRDefault="009C4B54" w:rsidP="00A72B01">
      <w:pPr>
        <w:jc w:val="both"/>
        <w:rPr>
          <w:rFonts w:ascii="Barlow" w:hAnsi="Barlow" w:cs="Arial"/>
          <w:b/>
          <w:sz w:val="22"/>
          <w:szCs w:val="22"/>
        </w:rPr>
      </w:pPr>
      <w:r w:rsidRPr="00275732">
        <w:rPr>
          <w:rFonts w:ascii="Barlow" w:hAnsi="Barlow" w:cs="Arial"/>
          <w:b/>
          <w:sz w:val="22"/>
          <w:szCs w:val="22"/>
        </w:rPr>
        <w:t>Other information</w:t>
      </w:r>
    </w:p>
    <w:p w14:paraId="7A78A764" w14:textId="77777777" w:rsidR="009C4B54" w:rsidRPr="00275732" w:rsidRDefault="009C4B54" w:rsidP="00A72B01">
      <w:pPr>
        <w:jc w:val="both"/>
        <w:rPr>
          <w:rFonts w:ascii="Barlow" w:hAnsi="Barlow" w:cs="Arial"/>
          <w:b/>
          <w:sz w:val="22"/>
          <w:szCs w:val="22"/>
        </w:rPr>
      </w:pPr>
    </w:p>
    <w:p w14:paraId="01BAABCE" w14:textId="77777777" w:rsidR="009C4B54" w:rsidRPr="00275732" w:rsidRDefault="009C4B54" w:rsidP="00A72B01">
      <w:pPr>
        <w:pStyle w:val="ListParagraph"/>
        <w:numPr>
          <w:ilvl w:val="0"/>
          <w:numId w:val="3"/>
        </w:numPr>
        <w:jc w:val="both"/>
        <w:rPr>
          <w:rFonts w:ascii="Barlow" w:hAnsi="Barlow" w:cs="Arial"/>
          <w:sz w:val="22"/>
          <w:szCs w:val="22"/>
        </w:rPr>
      </w:pPr>
      <w:r w:rsidRPr="00275732">
        <w:rPr>
          <w:rFonts w:ascii="Barlow" w:hAnsi="Barlow" w:cs="Arial"/>
          <w:sz w:val="22"/>
          <w:szCs w:val="22"/>
        </w:rPr>
        <w:t>All staff should adhere to Shelter's Equality Policy and will be expected to play a key role in its successful implementation.</w:t>
      </w:r>
    </w:p>
    <w:p w14:paraId="715DB6B4" w14:textId="77777777" w:rsidR="009C4B54" w:rsidRPr="00275732" w:rsidRDefault="009C4B54" w:rsidP="00A72B01">
      <w:pPr>
        <w:pStyle w:val="ListParagraph"/>
        <w:numPr>
          <w:ilvl w:val="0"/>
          <w:numId w:val="3"/>
        </w:numPr>
        <w:jc w:val="both"/>
        <w:rPr>
          <w:rFonts w:ascii="Barlow" w:hAnsi="Barlow" w:cs="Arial"/>
          <w:sz w:val="22"/>
          <w:szCs w:val="22"/>
        </w:rPr>
      </w:pPr>
      <w:r w:rsidRPr="00275732">
        <w:rPr>
          <w:rFonts w:ascii="Barlow" w:hAnsi="Barlow" w:cs="Arial"/>
          <w:sz w:val="22"/>
          <w:szCs w:val="22"/>
        </w:rPr>
        <w:t>This post is not exempt from the Rehabilitation of Offenders Act.</w:t>
      </w:r>
    </w:p>
    <w:p w14:paraId="6597883E" w14:textId="77777777" w:rsidR="00C61B4F" w:rsidRPr="00275732" w:rsidRDefault="00C61B4F" w:rsidP="00A72B01">
      <w:pPr>
        <w:pStyle w:val="NoSpacing"/>
        <w:jc w:val="both"/>
        <w:rPr>
          <w:rFonts w:ascii="Barlow" w:hAnsi="Barlow" w:cstheme="minorHAnsi"/>
          <w:b/>
          <w:sz w:val="22"/>
          <w:szCs w:val="22"/>
        </w:rPr>
      </w:pPr>
    </w:p>
    <w:p w14:paraId="472FC373" w14:textId="77777777" w:rsidR="00F23129" w:rsidRPr="00275732" w:rsidRDefault="00F23129" w:rsidP="00A72B01">
      <w:pPr>
        <w:pStyle w:val="NoSpacing"/>
        <w:jc w:val="both"/>
        <w:rPr>
          <w:rFonts w:ascii="Barlow" w:hAnsi="Barlow" w:cstheme="minorHAnsi"/>
          <w:b/>
          <w:sz w:val="22"/>
          <w:szCs w:val="22"/>
        </w:rPr>
      </w:pPr>
      <w:r w:rsidRPr="00275732">
        <w:rPr>
          <w:rFonts w:ascii="Barlow" w:hAnsi="Barlow" w:cstheme="minorHAnsi"/>
          <w:b/>
          <w:sz w:val="22"/>
          <w:szCs w:val="22"/>
        </w:rPr>
        <w:t>Please note</w:t>
      </w:r>
    </w:p>
    <w:p w14:paraId="3FA0915F" w14:textId="77777777" w:rsidR="00AE5EF0" w:rsidRPr="00275732" w:rsidRDefault="00AE5EF0" w:rsidP="00A72B01">
      <w:pPr>
        <w:pStyle w:val="NoSpacing"/>
        <w:jc w:val="both"/>
        <w:rPr>
          <w:rFonts w:ascii="Barlow" w:hAnsi="Barlow" w:cstheme="minorHAnsi"/>
          <w:b/>
          <w:sz w:val="22"/>
          <w:szCs w:val="22"/>
        </w:rPr>
      </w:pPr>
    </w:p>
    <w:p w14:paraId="3EC66D3D" w14:textId="53D4CB7D" w:rsidR="00312256" w:rsidRPr="00FC6402" w:rsidRDefault="009C4B54" w:rsidP="00A72B01">
      <w:pPr>
        <w:pStyle w:val="BodyTextIndent2"/>
        <w:ind w:left="0"/>
        <w:rPr>
          <w:rFonts w:ascii="Barlow" w:hAnsi="Barlow"/>
          <w:szCs w:val="22"/>
        </w:rPr>
      </w:pPr>
      <w:r w:rsidRPr="00275732">
        <w:rPr>
          <w:rFonts w:ascii="Barlow" w:hAnsi="Barlow"/>
          <w:szCs w:val="22"/>
        </w:rPr>
        <w:t xml:space="preserve">This job description cannot cover every issue or task that may arise within the post at various </w:t>
      </w:r>
      <w:proofErr w:type="gramStart"/>
      <w:r w:rsidRPr="00275732">
        <w:rPr>
          <w:rFonts w:ascii="Barlow" w:hAnsi="Barlow"/>
          <w:szCs w:val="22"/>
        </w:rPr>
        <w:t>times</w:t>
      </w:r>
      <w:proofErr w:type="gramEnd"/>
      <w:r w:rsidRPr="00275732">
        <w:rPr>
          <w:rFonts w:ascii="Barlow" w:hAnsi="Barlow"/>
          <w:szCs w:val="22"/>
        </w:rPr>
        <w:t xml:space="preserve"> and the post-holder will be expected to carry out other duties from time to time which are broadly consistent with those in this document. This job description does not form part of the contract of employment.</w:t>
      </w:r>
    </w:p>
    <w:sectPr w:rsidR="00312256" w:rsidRPr="00FC6402" w:rsidSect="00CB2C9E">
      <w:pgSz w:w="12242" w:h="15842" w:code="9"/>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E581" w14:textId="77777777" w:rsidR="00CF46A1" w:rsidRPr="00275732" w:rsidRDefault="00CF46A1" w:rsidP="005D2C0C">
      <w:r w:rsidRPr="00275732">
        <w:separator/>
      </w:r>
    </w:p>
  </w:endnote>
  <w:endnote w:type="continuationSeparator" w:id="0">
    <w:p w14:paraId="507BAEB6" w14:textId="77777777" w:rsidR="00CF46A1" w:rsidRPr="00275732" w:rsidRDefault="00CF46A1" w:rsidP="005D2C0C">
      <w:r w:rsidRPr="00275732">
        <w:continuationSeparator/>
      </w:r>
    </w:p>
  </w:endnote>
  <w:endnote w:type="continuationNotice" w:id="1">
    <w:p w14:paraId="436E6175" w14:textId="77777777" w:rsidR="00CF46A1" w:rsidRPr="00275732" w:rsidRDefault="00CF4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SemiBold">
    <w:panose1 w:val="00000700000000000000"/>
    <w:charset w:val="00"/>
    <w:family w:val="auto"/>
    <w:pitch w:val="variable"/>
    <w:sig w:usb0="20000007" w:usb1="00000000" w:usb2="00000000" w:usb3="00000000" w:csb0="00000193" w:csb1="00000000"/>
  </w:font>
  <w:font w:name="Barlow">
    <w:panose1 w:val="00000500000000000000"/>
    <w:charset w:val="00"/>
    <w:family w:val="auto"/>
    <w:pitch w:val="variable"/>
    <w:sig w:usb0="20000007" w:usb1="00000000" w:usb2="00000000" w:usb3="00000000" w:csb0="00000193" w:csb1="00000000"/>
  </w:font>
  <w:font w:name="Roboto">
    <w:charset w:val="00"/>
    <w:family w:val="auto"/>
    <w:pitch w:val="variable"/>
    <w:sig w:usb0="E0000AFF" w:usb1="5000217F" w:usb2="00000021" w:usb3="00000000" w:csb0="0000019F" w:csb1="00000000"/>
  </w:font>
  <w:font w:name="+mn-e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CE56B" w14:textId="77777777" w:rsidR="00CF46A1" w:rsidRPr="00275732" w:rsidRDefault="00CF46A1" w:rsidP="005D2C0C">
      <w:r w:rsidRPr="00275732">
        <w:separator/>
      </w:r>
    </w:p>
  </w:footnote>
  <w:footnote w:type="continuationSeparator" w:id="0">
    <w:p w14:paraId="5C1F6CA0" w14:textId="77777777" w:rsidR="00CF46A1" w:rsidRPr="00275732" w:rsidRDefault="00CF46A1" w:rsidP="005D2C0C">
      <w:r w:rsidRPr="00275732">
        <w:continuationSeparator/>
      </w:r>
    </w:p>
  </w:footnote>
  <w:footnote w:type="continuationNotice" w:id="1">
    <w:p w14:paraId="0D124876" w14:textId="77777777" w:rsidR="00CF46A1" w:rsidRPr="00275732" w:rsidRDefault="00CF46A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B0C"/>
    <w:multiLevelType w:val="hybridMultilevel"/>
    <w:tmpl w:val="8CD68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F4EC2"/>
    <w:multiLevelType w:val="hybridMultilevel"/>
    <w:tmpl w:val="51BC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444E4"/>
    <w:multiLevelType w:val="hybridMultilevel"/>
    <w:tmpl w:val="45D0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AA7DE2"/>
    <w:multiLevelType w:val="hybridMultilevel"/>
    <w:tmpl w:val="2A1C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52AE3"/>
    <w:multiLevelType w:val="hybridMultilevel"/>
    <w:tmpl w:val="023E7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2126F"/>
    <w:multiLevelType w:val="multilevel"/>
    <w:tmpl w:val="ACA2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444174">
    <w:abstractNumId w:val="3"/>
  </w:num>
  <w:num w:numId="2" w16cid:durableId="1127356838">
    <w:abstractNumId w:val="7"/>
  </w:num>
  <w:num w:numId="3" w16cid:durableId="256448534">
    <w:abstractNumId w:val="10"/>
  </w:num>
  <w:num w:numId="4" w16cid:durableId="1174228027">
    <w:abstractNumId w:val="2"/>
  </w:num>
  <w:num w:numId="5" w16cid:durableId="878398575">
    <w:abstractNumId w:val="1"/>
  </w:num>
  <w:num w:numId="6" w16cid:durableId="1781484200">
    <w:abstractNumId w:val="5"/>
  </w:num>
  <w:num w:numId="7" w16cid:durableId="1655334106">
    <w:abstractNumId w:val="12"/>
  </w:num>
  <w:num w:numId="8" w16cid:durableId="582225486">
    <w:abstractNumId w:val="6"/>
  </w:num>
  <w:num w:numId="9" w16cid:durableId="2089423191">
    <w:abstractNumId w:val="9"/>
  </w:num>
  <w:num w:numId="10" w16cid:durableId="2069957006">
    <w:abstractNumId w:val="8"/>
  </w:num>
  <w:num w:numId="11" w16cid:durableId="948043908">
    <w:abstractNumId w:val="0"/>
  </w:num>
  <w:num w:numId="12" w16cid:durableId="1210533352">
    <w:abstractNumId w:val="11"/>
  </w:num>
  <w:num w:numId="13" w16cid:durableId="16213728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2062A"/>
    <w:rsid w:val="00023AA6"/>
    <w:rsid w:val="00024D45"/>
    <w:rsid w:val="00024E03"/>
    <w:rsid w:val="00034FC6"/>
    <w:rsid w:val="00036370"/>
    <w:rsid w:val="0003762D"/>
    <w:rsid w:val="00044AF6"/>
    <w:rsid w:val="00046FF9"/>
    <w:rsid w:val="000542EB"/>
    <w:rsid w:val="000628D2"/>
    <w:rsid w:val="00064B6C"/>
    <w:rsid w:val="00066701"/>
    <w:rsid w:val="000669B9"/>
    <w:rsid w:val="00083C22"/>
    <w:rsid w:val="0008475E"/>
    <w:rsid w:val="00090E0E"/>
    <w:rsid w:val="000943AB"/>
    <w:rsid w:val="000946A5"/>
    <w:rsid w:val="000A5A6A"/>
    <w:rsid w:val="000B4CB6"/>
    <w:rsid w:val="000C08B1"/>
    <w:rsid w:val="000C0A1C"/>
    <w:rsid w:val="000C5B74"/>
    <w:rsid w:val="000D0294"/>
    <w:rsid w:val="000E3FB5"/>
    <w:rsid w:val="000E6625"/>
    <w:rsid w:val="000E6673"/>
    <w:rsid w:val="000F566A"/>
    <w:rsid w:val="000F68BF"/>
    <w:rsid w:val="0010191B"/>
    <w:rsid w:val="00106B1D"/>
    <w:rsid w:val="00110467"/>
    <w:rsid w:val="00110E5D"/>
    <w:rsid w:val="00116DDD"/>
    <w:rsid w:val="001209B4"/>
    <w:rsid w:val="00124BB1"/>
    <w:rsid w:val="00130695"/>
    <w:rsid w:val="00130973"/>
    <w:rsid w:val="00130E59"/>
    <w:rsid w:val="001370BF"/>
    <w:rsid w:val="00141D25"/>
    <w:rsid w:val="00143BDD"/>
    <w:rsid w:val="0014424C"/>
    <w:rsid w:val="00147BCF"/>
    <w:rsid w:val="001550BE"/>
    <w:rsid w:val="001705D2"/>
    <w:rsid w:val="00170778"/>
    <w:rsid w:val="00171F00"/>
    <w:rsid w:val="001754FB"/>
    <w:rsid w:val="0018084C"/>
    <w:rsid w:val="00181A6B"/>
    <w:rsid w:val="00183E02"/>
    <w:rsid w:val="00191D7F"/>
    <w:rsid w:val="00192F75"/>
    <w:rsid w:val="001A6EBF"/>
    <w:rsid w:val="001A6FDC"/>
    <w:rsid w:val="001B042A"/>
    <w:rsid w:val="001B4461"/>
    <w:rsid w:val="001B57C8"/>
    <w:rsid w:val="001C0639"/>
    <w:rsid w:val="001C0E7C"/>
    <w:rsid w:val="001C1EB9"/>
    <w:rsid w:val="001C2618"/>
    <w:rsid w:val="001C2E2F"/>
    <w:rsid w:val="001D3656"/>
    <w:rsid w:val="001E1364"/>
    <w:rsid w:val="001E38BC"/>
    <w:rsid w:val="001E425A"/>
    <w:rsid w:val="001E43FB"/>
    <w:rsid w:val="001F2D84"/>
    <w:rsid w:val="001F4594"/>
    <w:rsid w:val="001F47D5"/>
    <w:rsid w:val="001F615F"/>
    <w:rsid w:val="002034A7"/>
    <w:rsid w:val="00206517"/>
    <w:rsid w:val="00206653"/>
    <w:rsid w:val="00210858"/>
    <w:rsid w:val="00221468"/>
    <w:rsid w:val="0022251C"/>
    <w:rsid w:val="00222D9A"/>
    <w:rsid w:val="00236205"/>
    <w:rsid w:val="00243E7C"/>
    <w:rsid w:val="0025213B"/>
    <w:rsid w:val="00253652"/>
    <w:rsid w:val="00256122"/>
    <w:rsid w:val="00260B10"/>
    <w:rsid w:val="00265DCB"/>
    <w:rsid w:val="00271ABA"/>
    <w:rsid w:val="00275732"/>
    <w:rsid w:val="00277D55"/>
    <w:rsid w:val="00283F4D"/>
    <w:rsid w:val="00284162"/>
    <w:rsid w:val="00292A66"/>
    <w:rsid w:val="002979AD"/>
    <w:rsid w:val="002B0B17"/>
    <w:rsid w:val="002B19A6"/>
    <w:rsid w:val="002B48F8"/>
    <w:rsid w:val="002D2CC3"/>
    <w:rsid w:val="002D355C"/>
    <w:rsid w:val="002D3CB5"/>
    <w:rsid w:val="002E2689"/>
    <w:rsid w:val="002F059B"/>
    <w:rsid w:val="002F2B4C"/>
    <w:rsid w:val="002F517C"/>
    <w:rsid w:val="002F65E9"/>
    <w:rsid w:val="00300DFE"/>
    <w:rsid w:val="00302DBC"/>
    <w:rsid w:val="00306145"/>
    <w:rsid w:val="00306C76"/>
    <w:rsid w:val="00312256"/>
    <w:rsid w:val="0031534E"/>
    <w:rsid w:val="00320CB7"/>
    <w:rsid w:val="00326E42"/>
    <w:rsid w:val="00337B25"/>
    <w:rsid w:val="003443D0"/>
    <w:rsid w:val="00353E7F"/>
    <w:rsid w:val="00354350"/>
    <w:rsid w:val="00355DB6"/>
    <w:rsid w:val="0035738A"/>
    <w:rsid w:val="00362882"/>
    <w:rsid w:val="003637BB"/>
    <w:rsid w:val="00364D4A"/>
    <w:rsid w:val="003654CA"/>
    <w:rsid w:val="00371B45"/>
    <w:rsid w:val="00382D71"/>
    <w:rsid w:val="003835BB"/>
    <w:rsid w:val="00386E56"/>
    <w:rsid w:val="00387897"/>
    <w:rsid w:val="00387B96"/>
    <w:rsid w:val="003910E9"/>
    <w:rsid w:val="003943DB"/>
    <w:rsid w:val="003944F2"/>
    <w:rsid w:val="00396321"/>
    <w:rsid w:val="003A4517"/>
    <w:rsid w:val="003A5F86"/>
    <w:rsid w:val="003B03E3"/>
    <w:rsid w:val="003B6287"/>
    <w:rsid w:val="003B6F5D"/>
    <w:rsid w:val="003C4758"/>
    <w:rsid w:val="003D04D7"/>
    <w:rsid w:val="003D13FB"/>
    <w:rsid w:val="003D3ED0"/>
    <w:rsid w:val="003D4B12"/>
    <w:rsid w:val="003E064F"/>
    <w:rsid w:val="003E275A"/>
    <w:rsid w:val="003F1BCD"/>
    <w:rsid w:val="003F39B8"/>
    <w:rsid w:val="003F4009"/>
    <w:rsid w:val="003F5020"/>
    <w:rsid w:val="003F6BF4"/>
    <w:rsid w:val="003F73A2"/>
    <w:rsid w:val="00401C95"/>
    <w:rsid w:val="004071CB"/>
    <w:rsid w:val="004125E4"/>
    <w:rsid w:val="00415142"/>
    <w:rsid w:val="004263B3"/>
    <w:rsid w:val="004268B5"/>
    <w:rsid w:val="00426C32"/>
    <w:rsid w:val="00426EE6"/>
    <w:rsid w:val="00435C81"/>
    <w:rsid w:val="0044097A"/>
    <w:rsid w:val="004479C1"/>
    <w:rsid w:val="00453FE7"/>
    <w:rsid w:val="00457C97"/>
    <w:rsid w:val="00460244"/>
    <w:rsid w:val="00465C3E"/>
    <w:rsid w:val="00470FDB"/>
    <w:rsid w:val="004767DB"/>
    <w:rsid w:val="00476FAA"/>
    <w:rsid w:val="00477152"/>
    <w:rsid w:val="004817BC"/>
    <w:rsid w:val="004838EA"/>
    <w:rsid w:val="004877CB"/>
    <w:rsid w:val="004906C3"/>
    <w:rsid w:val="00492A25"/>
    <w:rsid w:val="004A3CDC"/>
    <w:rsid w:val="004A73FB"/>
    <w:rsid w:val="004B474F"/>
    <w:rsid w:val="004C3A39"/>
    <w:rsid w:val="004C48F1"/>
    <w:rsid w:val="004C7534"/>
    <w:rsid w:val="004D565C"/>
    <w:rsid w:val="004E01B8"/>
    <w:rsid w:val="004E0E1A"/>
    <w:rsid w:val="004E5B98"/>
    <w:rsid w:val="004E7074"/>
    <w:rsid w:val="004F6946"/>
    <w:rsid w:val="004F7BAC"/>
    <w:rsid w:val="005017D7"/>
    <w:rsid w:val="005028D5"/>
    <w:rsid w:val="0050332B"/>
    <w:rsid w:val="0051021A"/>
    <w:rsid w:val="00510A0D"/>
    <w:rsid w:val="0051286C"/>
    <w:rsid w:val="005166BC"/>
    <w:rsid w:val="00517815"/>
    <w:rsid w:val="0052237B"/>
    <w:rsid w:val="00524A43"/>
    <w:rsid w:val="005268E5"/>
    <w:rsid w:val="00527A8D"/>
    <w:rsid w:val="00537C99"/>
    <w:rsid w:val="00541C91"/>
    <w:rsid w:val="00545625"/>
    <w:rsid w:val="00545ECF"/>
    <w:rsid w:val="0055008D"/>
    <w:rsid w:val="0055483F"/>
    <w:rsid w:val="0055586B"/>
    <w:rsid w:val="00561804"/>
    <w:rsid w:val="00573CB7"/>
    <w:rsid w:val="00574E09"/>
    <w:rsid w:val="00576AD9"/>
    <w:rsid w:val="00581742"/>
    <w:rsid w:val="00581B43"/>
    <w:rsid w:val="00585050"/>
    <w:rsid w:val="00590BA2"/>
    <w:rsid w:val="005935D2"/>
    <w:rsid w:val="00593849"/>
    <w:rsid w:val="005972B7"/>
    <w:rsid w:val="005A05E3"/>
    <w:rsid w:val="005A288D"/>
    <w:rsid w:val="005A56F5"/>
    <w:rsid w:val="005B1AE6"/>
    <w:rsid w:val="005B4B50"/>
    <w:rsid w:val="005C422B"/>
    <w:rsid w:val="005D2C0C"/>
    <w:rsid w:val="005D6B37"/>
    <w:rsid w:val="005E3A88"/>
    <w:rsid w:val="005E6723"/>
    <w:rsid w:val="005E6791"/>
    <w:rsid w:val="005F43AC"/>
    <w:rsid w:val="00600633"/>
    <w:rsid w:val="0060130E"/>
    <w:rsid w:val="00607024"/>
    <w:rsid w:val="006114AC"/>
    <w:rsid w:val="00627718"/>
    <w:rsid w:val="0063014C"/>
    <w:rsid w:val="00630AE0"/>
    <w:rsid w:val="0063221D"/>
    <w:rsid w:val="00640EBC"/>
    <w:rsid w:val="00641624"/>
    <w:rsid w:val="00641CC7"/>
    <w:rsid w:val="00641CE8"/>
    <w:rsid w:val="00644165"/>
    <w:rsid w:val="00644178"/>
    <w:rsid w:val="006458A8"/>
    <w:rsid w:val="00646509"/>
    <w:rsid w:val="006524EF"/>
    <w:rsid w:val="00654FB3"/>
    <w:rsid w:val="00656319"/>
    <w:rsid w:val="00657772"/>
    <w:rsid w:val="00665066"/>
    <w:rsid w:val="00670E73"/>
    <w:rsid w:val="0067226B"/>
    <w:rsid w:val="006733FB"/>
    <w:rsid w:val="006840D8"/>
    <w:rsid w:val="00685123"/>
    <w:rsid w:val="00685F12"/>
    <w:rsid w:val="00696460"/>
    <w:rsid w:val="00696D13"/>
    <w:rsid w:val="006A0695"/>
    <w:rsid w:val="006A1F18"/>
    <w:rsid w:val="006A5436"/>
    <w:rsid w:val="006B1006"/>
    <w:rsid w:val="006B273D"/>
    <w:rsid w:val="006B3947"/>
    <w:rsid w:val="006B477A"/>
    <w:rsid w:val="006B47F0"/>
    <w:rsid w:val="006B4963"/>
    <w:rsid w:val="006C025D"/>
    <w:rsid w:val="006D2BEF"/>
    <w:rsid w:val="006D75AC"/>
    <w:rsid w:val="006D76B6"/>
    <w:rsid w:val="006E08C0"/>
    <w:rsid w:val="006E2CB9"/>
    <w:rsid w:val="006E302B"/>
    <w:rsid w:val="006E3940"/>
    <w:rsid w:val="006F2E0C"/>
    <w:rsid w:val="007041D3"/>
    <w:rsid w:val="00704D20"/>
    <w:rsid w:val="00706569"/>
    <w:rsid w:val="00707ECE"/>
    <w:rsid w:val="00715D17"/>
    <w:rsid w:val="00722C5C"/>
    <w:rsid w:val="007353C2"/>
    <w:rsid w:val="00737A90"/>
    <w:rsid w:val="00745FEE"/>
    <w:rsid w:val="00751BD0"/>
    <w:rsid w:val="00756BBE"/>
    <w:rsid w:val="00756D18"/>
    <w:rsid w:val="007644D2"/>
    <w:rsid w:val="007746F3"/>
    <w:rsid w:val="0077542E"/>
    <w:rsid w:val="00781E78"/>
    <w:rsid w:val="00783373"/>
    <w:rsid w:val="00790001"/>
    <w:rsid w:val="007928F2"/>
    <w:rsid w:val="007967D9"/>
    <w:rsid w:val="00796EBA"/>
    <w:rsid w:val="007A2D01"/>
    <w:rsid w:val="007B6CCE"/>
    <w:rsid w:val="007C06E0"/>
    <w:rsid w:val="007C1694"/>
    <w:rsid w:val="007C2E17"/>
    <w:rsid w:val="007C5587"/>
    <w:rsid w:val="007D62DA"/>
    <w:rsid w:val="007D649B"/>
    <w:rsid w:val="007D73D9"/>
    <w:rsid w:val="007D7B87"/>
    <w:rsid w:val="007E3349"/>
    <w:rsid w:val="007F2476"/>
    <w:rsid w:val="007F524D"/>
    <w:rsid w:val="007F6E7E"/>
    <w:rsid w:val="008067F0"/>
    <w:rsid w:val="00807381"/>
    <w:rsid w:val="008168F3"/>
    <w:rsid w:val="00824EB2"/>
    <w:rsid w:val="00832665"/>
    <w:rsid w:val="00832CBB"/>
    <w:rsid w:val="00833828"/>
    <w:rsid w:val="0083536A"/>
    <w:rsid w:val="00843DF0"/>
    <w:rsid w:val="008505A0"/>
    <w:rsid w:val="00856861"/>
    <w:rsid w:val="008578A3"/>
    <w:rsid w:val="00862EA3"/>
    <w:rsid w:val="00866ACE"/>
    <w:rsid w:val="008737FD"/>
    <w:rsid w:val="008749F2"/>
    <w:rsid w:val="0088630C"/>
    <w:rsid w:val="008963FF"/>
    <w:rsid w:val="008A265E"/>
    <w:rsid w:val="008A3ED0"/>
    <w:rsid w:val="008A7818"/>
    <w:rsid w:val="008B11F7"/>
    <w:rsid w:val="008B4AFF"/>
    <w:rsid w:val="008C4A8B"/>
    <w:rsid w:val="008C6155"/>
    <w:rsid w:val="008C6612"/>
    <w:rsid w:val="008C7BFF"/>
    <w:rsid w:val="008D1C02"/>
    <w:rsid w:val="008D4C1D"/>
    <w:rsid w:val="008D7A74"/>
    <w:rsid w:val="008E03E5"/>
    <w:rsid w:val="008E0C82"/>
    <w:rsid w:val="008E2335"/>
    <w:rsid w:val="008F2AD5"/>
    <w:rsid w:val="008F4DF1"/>
    <w:rsid w:val="009018FA"/>
    <w:rsid w:val="00903471"/>
    <w:rsid w:val="00903CB9"/>
    <w:rsid w:val="0090626E"/>
    <w:rsid w:val="009108AE"/>
    <w:rsid w:val="00913A51"/>
    <w:rsid w:val="00915982"/>
    <w:rsid w:val="00917B21"/>
    <w:rsid w:val="009238D7"/>
    <w:rsid w:val="0094212A"/>
    <w:rsid w:val="00942D10"/>
    <w:rsid w:val="00946440"/>
    <w:rsid w:val="0095324B"/>
    <w:rsid w:val="00955498"/>
    <w:rsid w:val="00957244"/>
    <w:rsid w:val="00965347"/>
    <w:rsid w:val="009746A2"/>
    <w:rsid w:val="0098106C"/>
    <w:rsid w:val="00982ED5"/>
    <w:rsid w:val="00985169"/>
    <w:rsid w:val="00987A3E"/>
    <w:rsid w:val="00991842"/>
    <w:rsid w:val="0099187F"/>
    <w:rsid w:val="009927AD"/>
    <w:rsid w:val="00996DA7"/>
    <w:rsid w:val="009974BA"/>
    <w:rsid w:val="009A3C92"/>
    <w:rsid w:val="009B0238"/>
    <w:rsid w:val="009C213B"/>
    <w:rsid w:val="009C4B54"/>
    <w:rsid w:val="009F0B50"/>
    <w:rsid w:val="009F31DC"/>
    <w:rsid w:val="009F3707"/>
    <w:rsid w:val="009F4815"/>
    <w:rsid w:val="00A02C3E"/>
    <w:rsid w:val="00A04B9A"/>
    <w:rsid w:val="00A06AC7"/>
    <w:rsid w:val="00A10EFD"/>
    <w:rsid w:val="00A14932"/>
    <w:rsid w:val="00A209EB"/>
    <w:rsid w:val="00A22EAA"/>
    <w:rsid w:val="00A33848"/>
    <w:rsid w:val="00A37D27"/>
    <w:rsid w:val="00A432A8"/>
    <w:rsid w:val="00A509F1"/>
    <w:rsid w:val="00A563FC"/>
    <w:rsid w:val="00A576C4"/>
    <w:rsid w:val="00A5796D"/>
    <w:rsid w:val="00A607B4"/>
    <w:rsid w:val="00A62D67"/>
    <w:rsid w:val="00A72B01"/>
    <w:rsid w:val="00A7535F"/>
    <w:rsid w:val="00A76A4E"/>
    <w:rsid w:val="00A81F32"/>
    <w:rsid w:val="00A81FCB"/>
    <w:rsid w:val="00A84B6B"/>
    <w:rsid w:val="00A86B4E"/>
    <w:rsid w:val="00A91063"/>
    <w:rsid w:val="00A91DCE"/>
    <w:rsid w:val="00A922D4"/>
    <w:rsid w:val="00AA051C"/>
    <w:rsid w:val="00AB0F5F"/>
    <w:rsid w:val="00AB48F9"/>
    <w:rsid w:val="00AC1B2E"/>
    <w:rsid w:val="00AD1932"/>
    <w:rsid w:val="00AD3730"/>
    <w:rsid w:val="00AD3891"/>
    <w:rsid w:val="00AD6132"/>
    <w:rsid w:val="00AD7E10"/>
    <w:rsid w:val="00AE5EF0"/>
    <w:rsid w:val="00AE79F2"/>
    <w:rsid w:val="00AF1E93"/>
    <w:rsid w:val="00AF6FA5"/>
    <w:rsid w:val="00B01F16"/>
    <w:rsid w:val="00B0247A"/>
    <w:rsid w:val="00B229CA"/>
    <w:rsid w:val="00B2513E"/>
    <w:rsid w:val="00B251DB"/>
    <w:rsid w:val="00B32703"/>
    <w:rsid w:val="00B37D81"/>
    <w:rsid w:val="00B425BE"/>
    <w:rsid w:val="00B442CB"/>
    <w:rsid w:val="00B66554"/>
    <w:rsid w:val="00B70587"/>
    <w:rsid w:val="00B727C4"/>
    <w:rsid w:val="00B77370"/>
    <w:rsid w:val="00B815D5"/>
    <w:rsid w:val="00B8451D"/>
    <w:rsid w:val="00B84DD5"/>
    <w:rsid w:val="00B8522E"/>
    <w:rsid w:val="00B86813"/>
    <w:rsid w:val="00B914EC"/>
    <w:rsid w:val="00B941DE"/>
    <w:rsid w:val="00B97280"/>
    <w:rsid w:val="00BA7E81"/>
    <w:rsid w:val="00BB1F03"/>
    <w:rsid w:val="00BB44D1"/>
    <w:rsid w:val="00BB4525"/>
    <w:rsid w:val="00BB59FD"/>
    <w:rsid w:val="00BC695B"/>
    <w:rsid w:val="00BC7E45"/>
    <w:rsid w:val="00BD5301"/>
    <w:rsid w:val="00BD71BD"/>
    <w:rsid w:val="00BE10FA"/>
    <w:rsid w:val="00BF26DC"/>
    <w:rsid w:val="00BF2F9F"/>
    <w:rsid w:val="00BF45E1"/>
    <w:rsid w:val="00C01331"/>
    <w:rsid w:val="00C02A35"/>
    <w:rsid w:val="00C03806"/>
    <w:rsid w:val="00C06B43"/>
    <w:rsid w:val="00C077A3"/>
    <w:rsid w:val="00C10EFC"/>
    <w:rsid w:val="00C115ED"/>
    <w:rsid w:val="00C34CA7"/>
    <w:rsid w:val="00C41275"/>
    <w:rsid w:val="00C471F9"/>
    <w:rsid w:val="00C6053D"/>
    <w:rsid w:val="00C61B4F"/>
    <w:rsid w:val="00C702E8"/>
    <w:rsid w:val="00C71327"/>
    <w:rsid w:val="00C717E7"/>
    <w:rsid w:val="00C74336"/>
    <w:rsid w:val="00C76DDE"/>
    <w:rsid w:val="00C779BA"/>
    <w:rsid w:val="00C80D30"/>
    <w:rsid w:val="00C82B51"/>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625F"/>
    <w:rsid w:val="00CE0FC7"/>
    <w:rsid w:val="00CE13E8"/>
    <w:rsid w:val="00CE5CAA"/>
    <w:rsid w:val="00CE6FA0"/>
    <w:rsid w:val="00CF46A1"/>
    <w:rsid w:val="00CF5CC3"/>
    <w:rsid w:val="00CF6569"/>
    <w:rsid w:val="00D063B2"/>
    <w:rsid w:val="00D165BD"/>
    <w:rsid w:val="00D418CF"/>
    <w:rsid w:val="00D45CF0"/>
    <w:rsid w:val="00D471E7"/>
    <w:rsid w:val="00D47709"/>
    <w:rsid w:val="00D511A6"/>
    <w:rsid w:val="00D517C9"/>
    <w:rsid w:val="00D5685F"/>
    <w:rsid w:val="00D662AC"/>
    <w:rsid w:val="00D67977"/>
    <w:rsid w:val="00D70E9E"/>
    <w:rsid w:val="00D72523"/>
    <w:rsid w:val="00D764EB"/>
    <w:rsid w:val="00D80E12"/>
    <w:rsid w:val="00D86E73"/>
    <w:rsid w:val="00DB09AE"/>
    <w:rsid w:val="00DB0AC8"/>
    <w:rsid w:val="00DB3551"/>
    <w:rsid w:val="00DB53AF"/>
    <w:rsid w:val="00DB5D46"/>
    <w:rsid w:val="00DB663E"/>
    <w:rsid w:val="00DC06D1"/>
    <w:rsid w:val="00DC45A5"/>
    <w:rsid w:val="00DC4741"/>
    <w:rsid w:val="00DC5562"/>
    <w:rsid w:val="00DC7D29"/>
    <w:rsid w:val="00DD22D8"/>
    <w:rsid w:val="00DD319B"/>
    <w:rsid w:val="00DD5032"/>
    <w:rsid w:val="00DD6841"/>
    <w:rsid w:val="00DE0A21"/>
    <w:rsid w:val="00DE52BA"/>
    <w:rsid w:val="00DF3906"/>
    <w:rsid w:val="00E02E7E"/>
    <w:rsid w:val="00E139F1"/>
    <w:rsid w:val="00E13DF3"/>
    <w:rsid w:val="00E1507B"/>
    <w:rsid w:val="00E15F06"/>
    <w:rsid w:val="00E37AE5"/>
    <w:rsid w:val="00E40020"/>
    <w:rsid w:val="00E401C5"/>
    <w:rsid w:val="00E404DF"/>
    <w:rsid w:val="00E47299"/>
    <w:rsid w:val="00E5226B"/>
    <w:rsid w:val="00E60797"/>
    <w:rsid w:val="00E63DB3"/>
    <w:rsid w:val="00E64B79"/>
    <w:rsid w:val="00E64BA0"/>
    <w:rsid w:val="00E67D64"/>
    <w:rsid w:val="00E707D5"/>
    <w:rsid w:val="00E75949"/>
    <w:rsid w:val="00E75FDE"/>
    <w:rsid w:val="00E77263"/>
    <w:rsid w:val="00E82D30"/>
    <w:rsid w:val="00E84AA9"/>
    <w:rsid w:val="00E90E68"/>
    <w:rsid w:val="00E92910"/>
    <w:rsid w:val="00E93763"/>
    <w:rsid w:val="00E96EA4"/>
    <w:rsid w:val="00EA0456"/>
    <w:rsid w:val="00EA442D"/>
    <w:rsid w:val="00EA5668"/>
    <w:rsid w:val="00ED1801"/>
    <w:rsid w:val="00ED2524"/>
    <w:rsid w:val="00EE0137"/>
    <w:rsid w:val="00EE0FFA"/>
    <w:rsid w:val="00EE5262"/>
    <w:rsid w:val="00EF18B4"/>
    <w:rsid w:val="00EF21ED"/>
    <w:rsid w:val="00EF5F7D"/>
    <w:rsid w:val="00F02199"/>
    <w:rsid w:val="00F05743"/>
    <w:rsid w:val="00F060F6"/>
    <w:rsid w:val="00F1265B"/>
    <w:rsid w:val="00F13742"/>
    <w:rsid w:val="00F220B5"/>
    <w:rsid w:val="00F23129"/>
    <w:rsid w:val="00F23EEA"/>
    <w:rsid w:val="00F27F6E"/>
    <w:rsid w:val="00F30A04"/>
    <w:rsid w:val="00F316DA"/>
    <w:rsid w:val="00F359C9"/>
    <w:rsid w:val="00F41A5B"/>
    <w:rsid w:val="00F420E4"/>
    <w:rsid w:val="00F43FB2"/>
    <w:rsid w:val="00F446DF"/>
    <w:rsid w:val="00F51E42"/>
    <w:rsid w:val="00F712A9"/>
    <w:rsid w:val="00F7146D"/>
    <w:rsid w:val="00F738BA"/>
    <w:rsid w:val="00F77613"/>
    <w:rsid w:val="00F84B89"/>
    <w:rsid w:val="00F86EE3"/>
    <w:rsid w:val="00F87FD6"/>
    <w:rsid w:val="00FA5EBF"/>
    <w:rsid w:val="00FB164E"/>
    <w:rsid w:val="00FB21D6"/>
    <w:rsid w:val="00FB4233"/>
    <w:rsid w:val="00FB44D8"/>
    <w:rsid w:val="00FB5B91"/>
    <w:rsid w:val="00FB660F"/>
    <w:rsid w:val="00FC6402"/>
    <w:rsid w:val="00FD13A7"/>
    <w:rsid w:val="00FD2F2C"/>
    <w:rsid w:val="00FD5449"/>
    <w:rsid w:val="00FD5D2A"/>
    <w:rsid w:val="00FF7BCF"/>
    <w:rsid w:val="019266EB"/>
    <w:rsid w:val="0601D2BB"/>
    <w:rsid w:val="0EB719A7"/>
    <w:rsid w:val="12469B96"/>
    <w:rsid w:val="1A9E4F0F"/>
    <w:rsid w:val="1C5FD6CC"/>
    <w:rsid w:val="1E4B3AA4"/>
    <w:rsid w:val="2D7B21B0"/>
    <w:rsid w:val="3D02801B"/>
    <w:rsid w:val="412268DE"/>
    <w:rsid w:val="42225FA3"/>
    <w:rsid w:val="4F541D76"/>
    <w:rsid w:val="600094A6"/>
    <w:rsid w:val="66E4BDAA"/>
    <w:rsid w:val="67F6EA02"/>
    <w:rsid w:val="6BE9DF01"/>
    <w:rsid w:val="70DE59B7"/>
    <w:rsid w:val="751FF1FD"/>
    <w:rsid w:val="78FDFB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55152B"/>
  <w15:docId w15:val="{C44803EC-4E8F-4506-BD7A-4589ABA8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9494">
      <w:bodyDiv w:val="1"/>
      <w:marLeft w:val="0"/>
      <w:marRight w:val="0"/>
      <w:marTop w:val="0"/>
      <w:marBottom w:val="0"/>
      <w:divBdr>
        <w:top w:val="none" w:sz="0" w:space="0" w:color="auto"/>
        <w:left w:val="none" w:sz="0" w:space="0" w:color="auto"/>
        <w:bottom w:val="none" w:sz="0" w:space="0" w:color="auto"/>
        <w:right w:val="none" w:sz="0" w:space="0" w:color="auto"/>
      </w:divBdr>
    </w:div>
    <w:div w:id="302782167">
      <w:bodyDiv w:val="1"/>
      <w:marLeft w:val="0"/>
      <w:marRight w:val="0"/>
      <w:marTop w:val="0"/>
      <w:marBottom w:val="0"/>
      <w:divBdr>
        <w:top w:val="none" w:sz="0" w:space="0" w:color="auto"/>
        <w:left w:val="none" w:sz="0" w:space="0" w:color="auto"/>
        <w:bottom w:val="none" w:sz="0" w:space="0" w:color="auto"/>
        <w:right w:val="none" w:sz="0" w:space="0" w:color="auto"/>
      </w:divBdr>
    </w:div>
    <w:div w:id="363598056">
      <w:bodyDiv w:val="1"/>
      <w:marLeft w:val="0"/>
      <w:marRight w:val="0"/>
      <w:marTop w:val="0"/>
      <w:marBottom w:val="0"/>
      <w:divBdr>
        <w:top w:val="none" w:sz="0" w:space="0" w:color="auto"/>
        <w:left w:val="none" w:sz="0" w:space="0" w:color="auto"/>
        <w:bottom w:val="none" w:sz="0" w:space="0" w:color="auto"/>
        <w:right w:val="none" w:sz="0" w:space="0" w:color="auto"/>
      </w:divBdr>
    </w:div>
    <w:div w:id="514152808">
      <w:bodyDiv w:val="1"/>
      <w:marLeft w:val="0"/>
      <w:marRight w:val="0"/>
      <w:marTop w:val="0"/>
      <w:marBottom w:val="0"/>
      <w:divBdr>
        <w:top w:val="none" w:sz="0" w:space="0" w:color="auto"/>
        <w:left w:val="none" w:sz="0" w:space="0" w:color="auto"/>
        <w:bottom w:val="none" w:sz="0" w:space="0" w:color="auto"/>
        <w:right w:val="none" w:sz="0" w:space="0" w:color="auto"/>
      </w:divBdr>
    </w:div>
    <w:div w:id="528639106">
      <w:bodyDiv w:val="1"/>
      <w:marLeft w:val="0"/>
      <w:marRight w:val="0"/>
      <w:marTop w:val="0"/>
      <w:marBottom w:val="0"/>
      <w:divBdr>
        <w:top w:val="none" w:sz="0" w:space="0" w:color="auto"/>
        <w:left w:val="none" w:sz="0" w:space="0" w:color="auto"/>
        <w:bottom w:val="none" w:sz="0" w:space="0" w:color="auto"/>
        <w:right w:val="none" w:sz="0" w:space="0" w:color="auto"/>
      </w:divBdr>
    </w:div>
    <w:div w:id="712119414">
      <w:bodyDiv w:val="1"/>
      <w:marLeft w:val="0"/>
      <w:marRight w:val="0"/>
      <w:marTop w:val="0"/>
      <w:marBottom w:val="0"/>
      <w:divBdr>
        <w:top w:val="none" w:sz="0" w:space="0" w:color="auto"/>
        <w:left w:val="none" w:sz="0" w:space="0" w:color="auto"/>
        <w:bottom w:val="none" w:sz="0" w:space="0" w:color="auto"/>
        <w:right w:val="none" w:sz="0" w:space="0" w:color="auto"/>
      </w:divBdr>
      <w:divsChild>
        <w:div w:id="2051345513">
          <w:marLeft w:val="0"/>
          <w:marRight w:val="0"/>
          <w:marTop w:val="0"/>
          <w:marBottom w:val="0"/>
          <w:divBdr>
            <w:top w:val="none" w:sz="0" w:space="0" w:color="auto"/>
            <w:left w:val="none" w:sz="0" w:space="0" w:color="auto"/>
            <w:bottom w:val="none" w:sz="0" w:space="0" w:color="auto"/>
            <w:right w:val="none" w:sz="0" w:space="0" w:color="auto"/>
          </w:divBdr>
          <w:divsChild>
            <w:div w:id="2035107191">
              <w:marLeft w:val="0"/>
              <w:marRight w:val="0"/>
              <w:marTop w:val="0"/>
              <w:marBottom w:val="0"/>
              <w:divBdr>
                <w:top w:val="none" w:sz="0" w:space="0" w:color="auto"/>
                <w:left w:val="none" w:sz="0" w:space="0" w:color="auto"/>
                <w:bottom w:val="none" w:sz="0" w:space="0" w:color="auto"/>
                <w:right w:val="none" w:sz="0" w:space="0" w:color="auto"/>
              </w:divBdr>
              <w:divsChild>
                <w:div w:id="136408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79577">
      <w:bodyDiv w:val="1"/>
      <w:marLeft w:val="0"/>
      <w:marRight w:val="0"/>
      <w:marTop w:val="0"/>
      <w:marBottom w:val="0"/>
      <w:divBdr>
        <w:top w:val="none" w:sz="0" w:space="0" w:color="auto"/>
        <w:left w:val="none" w:sz="0" w:space="0" w:color="auto"/>
        <w:bottom w:val="none" w:sz="0" w:space="0" w:color="auto"/>
        <w:right w:val="none" w:sz="0" w:space="0" w:color="auto"/>
      </w:divBdr>
    </w:div>
    <w:div w:id="860434634">
      <w:bodyDiv w:val="1"/>
      <w:marLeft w:val="0"/>
      <w:marRight w:val="0"/>
      <w:marTop w:val="0"/>
      <w:marBottom w:val="0"/>
      <w:divBdr>
        <w:top w:val="none" w:sz="0" w:space="0" w:color="auto"/>
        <w:left w:val="none" w:sz="0" w:space="0" w:color="auto"/>
        <w:bottom w:val="none" w:sz="0" w:space="0" w:color="auto"/>
        <w:right w:val="none" w:sz="0" w:space="0" w:color="auto"/>
      </w:divBdr>
    </w:div>
    <w:div w:id="1023092713">
      <w:bodyDiv w:val="1"/>
      <w:marLeft w:val="0"/>
      <w:marRight w:val="0"/>
      <w:marTop w:val="0"/>
      <w:marBottom w:val="0"/>
      <w:divBdr>
        <w:top w:val="none" w:sz="0" w:space="0" w:color="auto"/>
        <w:left w:val="none" w:sz="0" w:space="0" w:color="auto"/>
        <w:bottom w:val="none" w:sz="0" w:space="0" w:color="auto"/>
        <w:right w:val="none" w:sz="0" w:space="0" w:color="auto"/>
      </w:divBdr>
    </w:div>
    <w:div w:id="1343316069">
      <w:bodyDiv w:val="1"/>
      <w:marLeft w:val="0"/>
      <w:marRight w:val="0"/>
      <w:marTop w:val="0"/>
      <w:marBottom w:val="0"/>
      <w:divBdr>
        <w:top w:val="none" w:sz="0" w:space="0" w:color="auto"/>
        <w:left w:val="none" w:sz="0" w:space="0" w:color="auto"/>
        <w:bottom w:val="none" w:sz="0" w:space="0" w:color="auto"/>
        <w:right w:val="none" w:sz="0" w:space="0" w:color="auto"/>
      </w:divBdr>
    </w:div>
    <w:div w:id="1480538282">
      <w:bodyDiv w:val="1"/>
      <w:marLeft w:val="0"/>
      <w:marRight w:val="0"/>
      <w:marTop w:val="0"/>
      <w:marBottom w:val="0"/>
      <w:divBdr>
        <w:top w:val="none" w:sz="0" w:space="0" w:color="auto"/>
        <w:left w:val="none" w:sz="0" w:space="0" w:color="auto"/>
        <w:bottom w:val="none" w:sz="0" w:space="0" w:color="auto"/>
        <w:right w:val="none" w:sz="0" w:space="0" w:color="auto"/>
      </w:divBdr>
      <w:divsChild>
        <w:div w:id="202207650">
          <w:marLeft w:val="0"/>
          <w:marRight w:val="0"/>
          <w:marTop w:val="0"/>
          <w:marBottom w:val="0"/>
          <w:divBdr>
            <w:top w:val="none" w:sz="0" w:space="0" w:color="auto"/>
            <w:left w:val="none" w:sz="0" w:space="0" w:color="auto"/>
            <w:bottom w:val="none" w:sz="0" w:space="0" w:color="auto"/>
            <w:right w:val="none" w:sz="0" w:space="0" w:color="auto"/>
          </w:divBdr>
        </w:div>
        <w:div w:id="442312875">
          <w:marLeft w:val="0"/>
          <w:marRight w:val="0"/>
          <w:marTop w:val="0"/>
          <w:marBottom w:val="0"/>
          <w:divBdr>
            <w:top w:val="none" w:sz="0" w:space="0" w:color="auto"/>
            <w:left w:val="none" w:sz="0" w:space="0" w:color="auto"/>
            <w:bottom w:val="none" w:sz="0" w:space="0" w:color="auto"/>
            <w:right w:val="none" w:sz="0" w:space="0" w:color="auto"/>
          </w:divBdr>
        </w:div>
        <w:div w:id="655843968">
          <w:marLeft w:val="0"/>
          <w:marRight w:val="0"/>
          <w:marTop w:val="0"/>
          <w:marBottom w:val="0"/>
          <w:divBdr>
            <w:top w:val="none" w:sz="0" w:space="0" w:color="auto"/>
            <w:left w:val="none" w:sz="0" w:space="0" w:color="auto"/>
            <w:bottom w:val="none" w:sz="0" w:space="0" w:color="auto"/>
            <w:right w:val="none" w:sz="0" w:space="0" w:color="auto"/>
          </w:divBdr>
        </w:div>
        <w:div w:id="674381304">
          <w:marLeft w:val="0"/>
          <w:marRight w:val="0"/>
          <w:marTop w:val="0"/>
          <w:marBottom w:val="0"/>
          <w:divBdr>
            <w:top w:val="none" w:sz="0" w:space="0" w:color="auto"/>
            <w:left w:val="none" w:sz="0" w:space="0" w:color="auto"/>
            <w:bottom w:val="none" w:sz="0" w:space="0" w:color="auto"/>
            <w:right w:val="none" w:sz="0" w:space="0" w:color="auto"/>
          </w:divBdr>
        </w:div>
        <w:div w:id="824929981">
          <w:marLeft w:val="0"/>
          <w:marRight w:val="0"/>
          <w:marTop w:val="0"/>
          <w:marBottom w:val="0"/>
          <w:divBdr>
            <w:top w:val="none" w:sz="0" w:space="0" w:color="auto"/>
            <w:left w:val="none" w:sz="0" w:space="0" w:color="auto"/>
            <w:bottom w:val="none" w:sz="0" w:space="0" w:color="auto"/>
            <w:right w:val="none" w:sz="0" w:space="0" w:color="auto"/>
          </w:divBdr>
        </w:div>
        <w:div w:id="872425074">
          <w:marLeft w:val="0"/>
          <w:marRight w:val="0"/>
          <w:marTop w:val="0"/>
          <w:marBottom w:val="0"/>
          <w:divBdr>
            <w:top w:val="none" w:sz="0" w:space="0" w:color="auto"/>
            <w:left w:val="none" w:sz="0" w:space="0" w:color="auto"/>
            <w:bottom w:val="none" w:sz="0" w:space="0" w:color="auto"/>
            <w:right w:val="none" w:sz="0" w:space="0" w:color="auto"/>
          </w:divBdr>
        </w:div>
        <w:div w:id="998919331">
          <w:marLeft w:val="0"/>
          <w:marRight w:val="0"/>
          <w:marTop w:val="0"/>
          <w:marBottom w:val="0"/>
          <w:divBdr>
            <w:top w:val="none" w:sz="0" w:space="0" w:color="auto"/>
            <w:left w:val="none" w:sz="0" w:space="0" w:color="auto"/>
            <w:bottom w:val="none" w:sz="0" w:space="0" w:color="auto"/>
            <w:right w:val="none" w:sz="0" w:space="0" w:color="auto"/>
          </w:divBdr>
        </w:div>
        <w:div w:id="1178301871">
          <w:marLeft w:val="0"/>
          <w:marRight w:val="0"/>
          <w:marTop w:val="0"/>
          <w:marBottom w:val="0"/>
          <w:divBdr>
            <w:top w:val="none" w:sz="0" w:space="0" w:color="auto"/>
            <w:left w:val="none" w:sz="0" w:space="0" w:color="auto"/>
            <w:bottom w:val="none" w:sz="0" w:space="0" w:color="auto"/>
            <w:right w:val="none" w:sz="0" w:space="0" w:color="auto"/>
          </w:divBdr>
        </w:div>
        <w:div w:id="1587768910">
          <w:marLeft w:val="0"/>
          <w:marRight w:val="0"/>
          <w:marTop w:val="0"/>
          <w:marBottom w:val="0"/>
          <w:divBdr>
            <w:top w:val="none" w:sz="0" w:space="0" w:color="auto"/>
            <w:left w:val="none" w:sz="0" w:space="0" w:color="auto"/>
            <w:bottom w:val="none" w:sz="0" w:space="0" w:color="auto"/>
            <w:right w:val="none" w:sz="0" w:space="0" w:color="auto"/>
          </w:divBdr>
        </w:div>
        <w:div w:id="1808624224">
          <w:marLeft w:val="0"/>
          <w:marRight w:val="0"/>
          <w:marTop w:val="0"/>
          <w:marBottom w:val="0"/>
          <w:divBdr>
            <w:top w:val="none" w:sz="0" w:space="0" w:color="auto"/>
            <w:left w:val="none" w:sz="0" w:space="0" w:color="auto"/>
            <w:bottom w:val="none" w:sz="0" w:space="0" w:color="auto"/>
            <w:right w:val="none" w:sz="0" w:space="0" w:color="auto"/>
          </w:divBdr>
        </w:div>
        <w:div w:id="1870990135">
          <w:marLeft w:val="0"/>
          <w:marRight w:val="0"/>
          <w:marTop w:val="0"/>
          <w:marBottom w:val="0"/>
          <w:divBdr>
            <w:top w:val="none" w:sz="0" w:space="0" w:color="auto"/>
            <w:left w:val="none" w:sz="0" w:space="0" w:color="auto"/>
            <w:bottom w:val="none" w:sz="0" w:space="0" w:color="auto"/>
            <w:right w:val="none" w:sz="0" w:space="0" w:color="auto"/>
          </w:divBdr>
        </w:div>
        <w:div w:id="1970436276">
          <w:marLeft w:val="0"/>
          <w:marRight w:val="0"/>
          <w:marTop w:val="0"/>
          <w:marBottom w:val="0"/>
          <w:divBdr>
            <w:top w:val="none" w:sz="0" w:space="0" w:color="auto"/>
            <w:left w:val="none" w:sz="0" w:space="0" w:color="auto"/>
            <w:bottom w:val="none" w:sz="0" w:space="0" w:color="auto"/>
            <w:right w:val="none" w:sz="0" w:space="0" w:color="auto"/>
          </w:divBdr>
        </w:div>
        <w:div w:id="2029209215">
          <w:marLeft w:val="0"/>
          <w:marRight w:val="0"/>
          <w:marTop w:val="0"/>
          <w:marBottom w:val="0"/>
          <w:divBdr>
            <w:top w:val="none" w:sz="0" w:space="0" w:color="auto"/>
            <w:left w:val="none" w:sz="0" w:space="0" w:color="auto"/>
            <w:bottom w:val="none" w:sz="0" w:space="0" w:color="auto"/>
            <w:right w:val="none" w:sz="0" w:space="0" w:color="auto"/>
          </w:divBdr>
        </w:div>
        <w:div w:id="2145730557">
          <w:marLeft w:val="0"/>
          <w:marRight w:val="0"/>
          <w:marTop w:val="0"/>
          <w:marBottom w:val="0"/>
          <w:divBdr>
            <w:top w:val="none" w:sz="0" w:space="0" w:color="auto"/>
            <w:left w:val="none" w:sz="0" w:space="0" w:color="auto"/>
            <w:bottom w:val="none" w:sz="0" w:space="0" w:color="auto"/>
            <w:right w:val="none" w:sz="0" w:space="0" w:color="auto"/>
          </w:divBdr>
        </w:div>
      </w:divsChild>
    </w:div>
    <w:div w:id="1672099349">
      <w:bodyDiv w:val="1"/>
      <w:marLeft w:val="0"/>
      <w:marRight w:val="0"/>
      <w:marTop w:val="0"/>
      <w:marBottom w:val="0"/>
      <w:divBdr>
        <w:top w:val="none" w:sz="0" w:space="0" w:color="auto"/>
        <w:left w:val="none" w:sz="0" w:space="0" w:color="auto"/>
        <w:bottom w:val="none" w:sz="0" w:space="0" w:color="auto"/>
        <w:right w:val="none" w:sz="0" w:space="0" w:color="auto"/>
      </w:divBdr>
    </w:div>
    <w:div w:id="1869172393">
      <w:bodyDiv w:val="1"/>
      <w:marLeft w:val="0"/>
      <w:marRight w:val="0"/>
      <w:marTop w:val="0"/>
      <w:marBottom w:val="0"/>
      <w:divBdr>
        <w:top w:val="none" w:sz="0" w:space="0" w:color="auto"/>
        <w:left w:val="none" w:sz="0" w:space="0" w:color="auto"/>
        <w:bottom w:val="none" w:sz="0" w:space="0" w:color="auto"/>
        <w:right w:val="none" w:sz="0" w:space="0" w:color="auto"/>
      </w:divBdr>
      <w:divsChild>
        <w:div w:id="179320741">
          <w:marLeft w:val="0"/>
          <w:marRight w:val="0"/>
          <w:marTop w:val="0"/>
          <w:marBottom w:val="0"/>
          <w:divBdr>
            <w:top w:val="none" w:sz="0" w:space="0" w:color="auto"/>
            <w:left w:val="none" w:sz="0" w:space="0" w:color="auto"/>
            <w:bottom w:val="none" w:sz="0" w:space="0" w:color="auto"/>
            <w:right w:val="none" w:sz="0" w:space="0" w:color="auto"/>
          </w:divBdr>
        </w:div>
        <w:div w:id="258491437">
          <w:marLeft w:val="0"/>
          <w:marRight w:val="0"/>
          <w:marTop w:val="0"/>
          <w:marBottom w:val="0"/>
          <w:divBdr>
            <w:top w:val="none" w:sz="0" w:space="0" w:color="auto"/>
            <w:left w:val="none" w:sz="0" w:space="0" w:color="auto"/>
            <w:bottom w:val="none" w:sz="0" w:space="0" w:color="auto"/>
            <w:right w:val="none" w:sz="0" w:space="0" w:color="auto"/>
          </w:divBdr>
        </w:div>
        <w:div w:id="290331629">
          <w:marLeft w:val="0"/>
          <w:marRight w:val="0"/>
          <w:marTop w:val="0"/>
          <w:marBottom w:val="0"/>
          <w:divBdr>
            <w:top w:val="none" w:sz="0" w:space="0" w:color="auto"/>
            <w:left w:val="none" w:sz="0" w:space="0" w:color="auto"/>
            <w:bottom w:val="none" w:sz="0" w:space="0" w:color="auto"/>
            <w:right w:val="none" w:sz="0" w:space="0" w:color="auto"/>
          </w:divBdr>
        </w:div>
        <w:div w:id="766342715">
          <w:marLeft w:val="0"/>
          <w:marRight w:val="0"/>
          <w:marTop w:val="0"/>
          <w:marBottom w:val="0"/>
          <w:divBdr>
            <w:top w:val="none" w:sz="0" w:space="0" w:color="auto"/>
            <w:left w:val="none" w:sz="0" w:space="0" w:color="auto"/>
            <w:bottom w:val="none" w:sz="0" w:space="0" w:color="auto"/>
            <w:right w:val="none" w:sz="0" w:space="0" w:color="auto"/>
          </w:divBdr>
        </w:div>
        <w:div w:id="1145010566">
          <w:marLeft w:val="0"/>
          <w:marRight w:val="0"/>
          <w:marTop w:val="0"/>
          <w:marBottom w:val="0"/>
          <w:divBdr>
            <w:top w:val="none" w:sz="0" w:space="0" w:color="auto"/>
            <w:left w:val="none" w:sz="0" w:space="0" w:color="auto"/>
            <w:bottom w:val="none" w:sz="0" w:space="0" w:color="auto"/>
            <w:right w:val="none" w:sz="0" w:space="0" w:color="auto"/>
          </w:divBdr>
        </w:div>
        <w:div w:id="1207644054">
          <w:marLeft w:val="0"/>
          <w:marRight w:val="0"/>
          <w:marTop w:val="0"/>
          <w:marBottom w:val="0"/>
          <w:divBdr>
            <w:top w:val="none" w:sz="0" w:space="0" w:color="auto"/>
            <w:left w:val="none" w:sz="0" w:space="0" w:color="auto"/>
            <w:bottom w:val="none" w:sz="0" w:space="0" w:color="auto"/>
            <w:right w:val="none" w:sz="0" w:space="0" w:color="auto"/>
          </w:divBdr>
        </w:div>
        <w:div w:id="1315062789">
          <w:marLeft w:val="0"/>
          <w:marRight w:val="0"/>
          <w:marTop w:val="0"/>
          <w:marBottom w:val="0"/>
          <w:divBdr>
            <w:top w:val="none" w:sz="0" w:space="0" w:color="auto"/>
            <w:left w:val="none" w:sz="0" w:space="0" w:color="auto"/>
            <w:bottom w:val="none" w:sz="0" w:space="0" w:color="auto"/>
            <w:right w:val="none" w:sz="0" w:space="0" w:color="auto"/>
          </w:divBdr>
        </w:div>
        <w:div w:id="1761176949">
          <w:marLeft w:val="0"/>
          <w:marRight w:val="0"/>
          <w:marTop w:val="0"/>
          <w:marBottom w:val="0"/>
          <w:divBdr>
            <w:top w:val="none" w:sz="0" w:space="0" w:color="auto"/>
            <w:left w:val="none" w:sz="0" w:space="0" w:color="auto"/>
            <w:bottom w:val="none" w:sz="0" w:space="0" w:color="auto"/>
            <w:right w:val="none" w:sz="0" w:space="0" w:color="auto"/>
          </w:divBdr>
        </w:div>
      </w:divsChild>
    </w:div>
    <w:div w:id="205576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98B28F4388AB45A7E034B75A8A91E6" ma:contentTypeVersion="18" ma:contentTypeDescription="Create a new document." ma:contentTypeScope="" ma:versionID="43adbd4299d53cdd73b5f78b395a2e97">
  <xsd:schema xmlns:xsd="http://www.w3.org/2001/XMLSchema" xmlns:xs="http://www.w3.org/2001/XMLSchema" xmlns:p="http://schemas.microsoft.com/office/2006/metadata/properties" xmlns:ns3="20ac96d1-a2e9-47dc-a038-4e59881af4ad" xmlns:ns4="ab807415-968d-493c-a44f-a76dcb387b12" targetNamespace="http://schemas.microsoft.com/office/2006/metadata/properties" ma:root="true" ma:fieldsID="7b480effe89a832385ae056a4855479b" ns3:_="" ns4:_="">
    <xsd:import namespace="20ac96d1-a2e9-47dc-a038-4e59881af4ad"/>
    <xsd:import namespace="ab807415-968d-493c-a44f-a76dcb387b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ac96d1-a2e9-47dc-a038-4e59881af4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07415-968d-493c-a44f-a76dcb387b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0ac96d1-a2e9-47dc-a038-4e59881af4ad">
      <UserInfo>
        <DisplayName/>
        <AccountId xsi:nil="true"/>
        <AccountType/>
      </UserInfo>
    </SharedWithUsers>
    <_activity xmlns="ab807415-968d-493c-a44f-a76dcb387b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0FB4B-92CF-42FE-BF0C-4AFE3527D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ac96d1-a2e9-47dc-a038-4e59881af4ad"/>
    <ds:schemaRef ds:uri="ab807415-968d-493c-a44f-a76dcb387b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20ac96d1-a2e9-47dc-a038-4e59881af4ad"/>
    <ds:schemaRef ds:uri="ab807415-968d-493c-a44f-a76dcb387b12"/>
  </ds:schemaRefs>
</ds:datastoreItem>
</file>

<file path=customXml/itemProps3.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4.xml><?xml version="1.0" encoding="utf-8"?>
<ds:datastoreItem xmlns:ds="http://schemas.openxmlformats.org/officeDocument/2006/customXml" ds:itemID="{1BBE237B-08CC-4609-B032-0C2F51F4B49C}">
  <ds:schemaRefs>
    <ds:schemaRef ds:uri="http://schemas.openxmlformats.org/officeDocument/2006/bibliography"/>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1228</Words>
  <Characters>7003</Characters>
  <Application>Microsoft Office Word</Application>
  <DocSecurity>0</DocSecurity>
  <Lines>58</Lines>
  <Paragraphs>16</Paragraphs>
  <ScaleCrop>false</ScaleCrop>
  <Company>Shelter</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Jenny Bell</cp:lastModifiedBy>
  <cp:revision>3</cp:revision>
  <cp:lastPrinted>2021-02-16T21:57:00Z</cp:lastPrinted>
  <dcterms:created xsi:type="dcterms:W3CDTF">2026-07-09T15:47:00Z</dcterms:created>
  <dcterms:modified xsi:type="dcterms:W3CDTF">2026-07-13T16:23:00Z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0x0101003098B28F4388AB45A7E034B75A8A91E6</vt:lpwstr>
  </property>
  <property fmtid="{D5CDD505-2E9C-101B-9397-08002B2CF9AE}" pid="3" name="ArticleDepartmentAudience">
    <vt:lpwstr>105;#Recruitment|8a23f658-6eb4-4238-a504-80663f8ffe64</vt:lpwstr>
  </property>
  <property fmtid="{D5CDD505-2E9C-101B-9397-08002B2CF9AE}" pid="4" name="DocumentType">
    <vt:lpwstr>76;#Templates|1d6bf846-ea63-4a74-b750-49414e07336c</vt:lpwstr>
  </property>
  <property fmtid="{D5CDD505-2E9C-101B-9397-08002B2CF9AE}" pid="5" name="Shelter Division">
    <vt:lpwstr>87;#HR|d5958348-d9c7-4ea9-ad8e-81a2f5276b2f</vt:lpwstr>
  </property>
  <property fmtid="{D5CDD505-2E9C-101B-9397-08002B2CF9AE}" pid="6" name="b91e79f8b634474f8a56f3c1a67ed353">
    <vt:lpwstr>HR|d5958348-d9c7-4ea9-ad8e-81a2f5276b2f</vt:lpwstr>
  </property>
  <property fmtid="{D5CDD505-2E9C-101B-9397-08002B2CF9AE}" pid="7" name="VideoSetEmbedCode">
    <vt:lpwstr/>
  </property>
  <property fmtid="{D5CDD505-2E9C-101B-9397-08002B2CF9AE}" pid="8" name="Photographer Credit">
    <vt:lpwstr/>
  </property>
  <property fmtid="{D5CDD505-2E9C-101B-9397-08002B2CF9AE}" pid="9" name="Order">
    <vt:r8>32905100</vt:r8>
  </property>
  <property fmtid="{D5CDD505-2E9C-101B-9397-08002B2CF9AE}" pid="10" name="AlternateThumbnailUrl">
    <vt:lpwstr/>
  </property>
  <property fmtid="{D5CDD505-2E9C-101B-9397-08002B2CF9AE}" pid="11" name="PeopleInMedia">
    <vt:lpwstr/>
  </property>
  <property fmtid="{D5CDD505-2E9C-101B-9397-08002B2CF9AE}" pid="12" name="xd_ProgID">
    <vt:lpwstr/>
  </property>
  <property fmtid="{D5CDD505-2E9C-101B-9397-08002B2CF9AE}" pid="13" name="Retention Category">
    <vt:lpwstr/>
  </property>
  <property fmtid="{D5CDD505-2E9C-101B-9397-08002B2CF9AE}" pid="14" name="wic_System_Copyright">
    <vt:lpwstr/>
  </property>
  <property fmtid="{D5CDD505-2E9C-101B-9397-08002B2CF9AE}" pid="15" name="Approved By">
    <vt:lpwstr/>
  </property>
  <property fmtid="{D5CDD505-2E9C-101B-9397-08002B2CF9AE}" pid="16" name="VideoSetDescription">
    <vt:lpwstr/>
  </property>
  <property fmtid="{D5CDD505-2E9C-101B-9397-08002B2CF9AE}" pid="17" name="VideoSetUserOverrideEncoding">
    <vt:lpwstr/>
  </property>
  <property fmtid="{D5CDD505-2E9C-101B-9397-08002B2CF9AE}" pid="18" name="VideoSetShowEmbedLink">
    <vt:bool>false</vt:bool>
  </property>
  <property fmtid="{D5CDD505-2E9C-101B-9397-08002B2CF9AE}" pid="19" name="Internal / External">
    <vt:lpwstr/>
  </property>
  <property fmtid="{D5CDD505-2E9C-101B-9397-08002B2CF9AE}" pid="20" name="Image Description">
    <vt:lpwstr/>
  </property>
  <property fmtid="{D5CDD505-2E9C-101B-9397-08002B2CF9AE}" pid="21" name="VideoSetDefaultEncoding">
    <vt:lpwstr/>
  </property>
  <property fmtid="{D5CDD505-2E9C-101B-9397-08002B2CF9AE}" pid="22" name="NoCrawl">
    <vt:bool>false</vt:bool>
  </property>
  <property fmtid="{D5CDD505-2E9C-101B-9397-08002B2CF9AE}" pid="23" name="ComplianceAssetId">
    <vt:lpwstr/>
  </property>
  <property fmtid="{D5CDD505-2E9C-101B-9397-08002B2CF9AE}" pid="24" name="TemplateUrl">
    <vt:lpwstr/>
  </property>
  <property fmtid="{D5CDD505-2E9C-101B-9397-08002B2CF9AE}" pid="25" name="Report To">
    <vt:lpwstr/>
  </property>
  <property fmtid="{D5CDD505-2E9C-101B-9397-08002B2CF9AE}" pid="26" name="VideoSetExternalLink">
    <vt:lpwstr/>
  </property>
  <property fmtid="{D5CDD505-2E9C-101B-9397-08002B2CF9AE}" pid="27" name="VideoSetRenditionsInfo">
    <vt:lpwstr/>
  </property>
  <property fmtid="{D5CDD505-2E9C-101B-9397-08002B2CF9AE}" pid="28" name="Campaign">
    <vt:lpwstr/>
  </property>
  <property fmtid="{D5CDD505-2E9C-101B-9397-08002B2CF9AE}" pid="29" name="Who it covers">
    <vt:lpwstr/>
  </property>
  <property fmtid="{D5CDD505-2E9C-101B-9397-08002B2CF9AE}" pid="30" name="vti_imgdate">
    <vt:lpwstr/>
  </property>
  <property fmtid="{D5CDD505-2E9C-101B-9397-08002B2CF9AE}" pid="31" name="_ExtendedDescription">
    <vt:lpwstr/>
  </property>
  <property fmtid="{D5CDD505-2E9C-101B-9397-08002B2CF9AE}" pid="32" name="TriggerFlowInfo">
    <vt:lpwstr/>
  </property>
  <property fmtid="{D5CDD505-2E9C-101B-9397-08002B2CF9AE}" pid="33" name="l3b48ff7cc884ad4b8267ea9ec65a3b3">
    <vt:lpwstr/>
  </property>
  <property fmtid="{D5CDD505-2E9C-101B-9397-08002B2CF9AE}" pid="34" name="VideoSetShowDownloadLink">
    <vt:bool>false</vt:bool>
  </property>
  <property fmtid="{D5CDD505-2E9C-101B-9397-08002B2CF9AE}" pid="35" name="PM">
    <vt:lpwstr/>
  </property>
  <property fmtid="{D5CDD505-2E9C-101B-9397-08002B2CF9AE}" pid="36" name="xd_Signature">
    <vt:bool>false</vt:bool>
  </property>
  <property fmtid="{D5CDD505-2E9C-101B-9397-08002B2CF9AE}" pid="37" name="VideoSetOwner">
    <vt:lpwstr/>
  </property>
  <property fmtid="{D5CDD505-2E9C-101B-9397-08002B2CF9AE}" pid="38" name="Retention_x0020_Category">
    <vt:lpwstr/>
  </property>
  <property fmtid="{D5CDD505-2E9C-101B-9397-08002B2CF9AE}" pid="39" name="Shelter_x0020_Division">
    <vt:lpwstr>87;#HR|d5958348-d9c7-4ea9-ad8e-81a2f5276b2f</vt:lpwstr>
  </property>
  <property fmtid="{D5CDD505-2E9C-101B-9397-08002B2CF9AE}" pid="40" name="MediaServiceImageTags">
    <vt:lpwstr/>
  </property>
</Properties>
</file>