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3D328" w14:textId="5E0FDA74" w:rsidR="00B43AFF" w:rsidRPr="00B04D8E" w:rsidRDefault="00B43AFF" w:rsidP="00B43AFF">
      <w:pPr>
        <w:pStyle w:val="Heading6"/>
        <w:tabs>
          <w:tab w:val="left" w:pos="8190"/>
        </w:tabs>
        <w:jc w:val="both"/>
        <w:rPr>
          <w:rFonts w:ascii="Barlow" w:hAnsi="Barlow"/>
          <w:b w:val="0"/>
          <w:sz w:val="22"/>
          <w:szCs w:val="22"/>
        </w:rPr>
      </w:pPr>
      <w:r w:rsidRPr="00B04D8E">
        <w:rPr>
          <w:rFonts w:ascii="Barlow" w:hAnsi="Barlow"/>
          <w:noProof/>
          <w:color w:val="2B579A"/>
          <w:sz w:val="22"/>
          <w:szCs w:val="22"/>
          <w:shd w:val="clear" w:color="auto" w:fill="E6E6E6"/>
        </w:rPr>
        <w:drawing>
          <wp:anchor distT="0" distB="0" distL="114300" distR="114300" simplePos="0" relativeHeight="251658240" behindDoc="1" locked="0" layoutInCell="1" allowOverlap="1" wp14:anchorId="23D56DEC" wp14:editId="22DD8A6D">
            <wp:simplePos x="0" y="0"/>
            <wp:positionH relativeFrom="column">
              <wp:posOffset>5221605</wp:posOffset>
            </wp:positionH>
            <wp:positionV relativeFrom="paragraph">
              <wp:posOffset>0</wp:posOffset>
            </wp:positionV>
            <wp:extent cx="1041400" cy="848360"/>
            <wp:effectExtent l="0" t="0" r="6350" b="8890"/>
            <wp:wrapTight wrapText="bothSides">
              <wp:wrapPolygon edited="0">
                <wp:start x="9483" y="0"/>
                <wp:lineTo x="790" y="11156"/>
                <wp:lineTo x="0" y="13581"/>
                <wp:lineTo x="0" y="21341"/>
                <wp:lineTo x="21337" y="21341"/>
                <wp:lineTo x="21337" y="16006"/>
                <wp:lineTo x="20941" y="11641"/>
                <wp:lineTo x="12249" y="0"/>
                <wp:lineTo x="9483"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1400" cy="848360"/>
                    </a:xfrm>
                    <a:prstGeom prst="rect">
                      <a:avLst/>
                    </a:prstGeom>
                  </pic:spPr>
                </pic:pic>
              </a:graphicData>
            </a:graphic>
            <wp14:sizeRelH relativeFrom="page">
              <wp14:pctWidth>0</wp14:pctWidth>
            </wp14:sizeRelH>
            <wp14:sizeRelV relativeFrom="page">
              <wp14:pctHeight>0</wp14:pctHeight>
            </wp14:sizeRelV>
          </wp:anchor>
        </w:drawing>
      </w:r>
    </w:p>
    <w:p w14:paraId="723B566C" w14:textId="180A4BEF" w:rsidR="00F51BFC" w:rsidRPr="00B04D8E" w:rsidRDefault="00F51BFC" w:rsidP="00B43AFF">
      <w:pPr>
        <w:pStyle w:val="Heading6"/>
        <w:tabs>
          <w:tab w:val="left" w:pos="8190"/>
        </w:tabs>
        <w:jc w:val="both"/>
        <w:rPr>
          <w:rFonts w:ascii="Barlow" w:hAnsi="Barlow"/>
          <w:b w:val="0"/>
          <w:sz w:val="22"/>
          <w:szCs w:val="22"/>
        </w:rPr>
      </w:pPr>
      <w:r w:rsidRPr="00B04D8E">
        <w:rPr>
          <w:rFonts w:ascii="Barlow" w:hAnsi="Barlow"/>
          <w:b w:val="0"/>
          <w:sz w:val="22"/>
          <w:szCs w:val="22"/>
        </w:rPr>
        <w:t>Job Description</w:t>
      </w:r>
    </w:p>
    <w:p w14:paraId="35A928F7" w14:textId="77777777" w:rsidR="00B43AFF" w:rsidRPr="00B04D8E" w:rsidRDefault="00B43AFF" w:rsidP="00B43AFF">
      <w:pPr>
        <w:rPr>
          <w:rFonts w:ascii="Barlow" w:hAnsi="Barlow"/>
          <w:sz w:val="22"/>
          <w:szCs w:val="22"/>
        </w:rPr>
      </w:pPr>
    </w:p>
    <w:p w14:paraId="35E6906C" w14:textId="472C7159" w:rsidR="00A563FC" w:rsidRPr="00B04D8E" w:rsidRDefault="00A563FC" w:rsidP="19773BDE">
      <w:pPr>
        <w:pStyle w:val="NoSpacing"/>
        <w:spacing w:line="276" w:lineRule="auto"/>
        <w:rPr>
          <w:rFonts w:ascii="Barlow" w:hAnsi="Barlow" w:cstheme="minorBidi"/>
          <w:sz w:val="22"/>
          <w:szCs w:val="22"/>
        </w:rPr>
      </w:pPr>
      <w:r w:rsidRPr="00B04D8E">
        <w:rPr>
          <w:rFonts w:ascii="Barlow" w:hAnsi="Barlow" w:cstheme="minorBidi"/>
          <w:b/>
          <w:bCs/>
          <w:sz w:val="22"/>
          <w:szCs w:val="22"/>
        </w:rPr>
        <w:t>Job Title:</w:t>
      </w:r>
      <w:r w:rsidRPr="00B04D8E">
        <w:rPr>
          <w:rFonts w:ascii="Barlow" w:hAnsi="Barlow"/>
          <w:sz w:val="22"/>
          <w:szCs w:val="22"/>
        </w:rPr>
        <w:tab/>
      </w:r>
      <w:r w:rsidRPr="00B04D8E">
        <w:rPr>
          <w:rFonts w:ascii="Barlow" w:hAnsi="Barlow"/>
          <w:sz w:val="22"/>
          <w:szCs w:val="22"/>
        </w:rPr>
        <w:tab/>
      </w:r>
      <w:r w:rsidR="005F1716" w:rsidRPr="00B04D8E">
        <w:rPr>
          <w:rFonts w:ascii="Barlow" w:hAnsi="Barlow"/>
          <w:sz w:val="22"/>
          <w:szCs w:val="22"/>
        </w:rPr>
        <w:t>Lived Experience</w:t>
      </w:r>
      <w:r w:rsidR="004628E3" w:rsidRPr="00B04D8E">
        <w:rPr>
          <w:rFonts w:ascii="Barlow" w:hAnsi="Barlow"/>
          <w:sz w:val="22"/>
          <w:szCs w:val="22"/>
        </w:rPr>
        <w:t xml:space="preserve"> </w:t>
      </w:r>
      <w:r w:rsidR="34A09939" w:rsidRPr="00B04D8E">
        <w:rPr>
          <w:rFonts w:ascii="Barlow" w:hAnsi="Barlow"/>
          <w:sz w:val="22"/>
          <w:szCs w:val="22"/>
        </w:rPr>
        <w:t xml:space="preserve">Project </w:t>
      </w:r>
      <w:r w:rsidR="004628E3" w:rsidRPr="00B04D8E">
        <w:rPr>
          <w:rFonts w:ascii="Barlow" w:hAnsi="Barlow"/>
          <w:sz w:val="22"/>
          <w:szCs w:val="22"/>
        </w:rPr>
        <w:t xml:space="preserve">Assistant </w:t>
      </w:r>
    </w:p>
    <w:p w14:paraId="337AF655" w14:textId="132E371B" w:rsidR="007746F3" w:rsidRPr="00B04D8E" w:rsidRDefault="00A563FC" w:rsidP="15175583">
      <w:pPr>
        <w:pStyle w:val="NoSpacing"/>
        <w:spacing w:line="276" w:lineRule="auto"/>
        <w:rPr>
          <w:rFonts w:ascii="Barlow" w:hAnsi="Barlow"/>
          <w:sz w:val="22"/>
          <w:szCs w:val="22"/>
        </w:rPr>
      </w:pPr>
      <w:r w:rsidRPr="00B04D8E">
        <w:rPr>
          <w:rFonts w:ascii="Barlow" w:hAnsi="Barlow" w:cstheme="minorBidi"/>
          <w:b/>
          <w:bCs/>
          <w:sz w:val="22"/>
          <w:szCs w:val="22"/>
        </w:rPr>
        <w:t>Location:</w:t>
      </w:r>
      <w:r w:rsidR="009C4B54" w:rsidRPr="00B04D8E">
        <w:rPr>
          <w:rFonts w:ascii="Barlow" w:hAnsi="Barlow"/>
          <w:sz w:val="22"/>
          <w:szCs w:val="22"/>
        </w:rPr>
        <w:tab/>
      </w:r>
      <w:r w:rsidR="009C4B54" w:rsidRPr="00B04D8E">
        <w:rPr>
          <w:rFonts w:ascii="Barlow" w:hAnsi="Barlow"/>
          <w:sz w:val="22"/>
          <w:szCs w:val="22"/>
        </w:rPr>
        <w:tab/>
      </w:r>
      <w:r w:rsidR="6D9C9374" w:rsidRPr="00B04D8E">
        <w:rPr>
          <w:rFonts w:ascii="Barlow" w:hAnsi="Barlow" w:cstheme="minorBidi"/>
          <w:b/>
          <w:bCs/>
          <w:sz w:val="22"/>
          <w:szCs w:val="22"/>
        </w:rPr>
        <w:t>Homeworker</w:t>
      </w:r>
    </w:p>
    <w:p w14:paraId="26638F4B" w14:textId="336C3461" w:rsidR="007746F3" w:rsidRPr="00B04D8E" w:rsidRDefault="6D9C9374" w:rsidP="19773BDE">
      <w:pPr>
        <w:pStyle w:val="NoSpacing"/>
        <w:spacing w:line="276" w:lineRule="auto"/>
        <w:rPr>
          <w:rFonts w:ascii="Barlow" w:hAnsi="Barlow" w:cstheme="minorBidi"/>
          <w:sz w:val="22"/>
          <w:szCs w:val="22"/>
        </w:rPr>
      </w:pPr>
      <w:r w:rsidRPr="00B04D8E">
        <w:rPr>
          <w:rFonts w:ascii="Barlow" w:hAnsi="Barlow" w:cstheme="minorBidi"/>
          <w:b/>
          <w:bCs/>
          <w:sz w:val="22"/>
          <w:szCs w:val="22"/>
        </w:rPr>
        <w:t xml:space="preserve">Contract:              </w:t>
      </w:r>
      <w:r w:rsidR="007746F3" w:rsidRPr="00B04D8E">
        <w:rPr>
          <w:rFonts w:ascii="Barlow" w:hAnsi="Barlow" w:cstheme="minorBidi"/>
          <w:b/>
          <w:bCs/>
          <w:sz w:val="22"/>
          <w:szCs w:val="22"/>
        </w:rPr>
        <w:t xml:space="preserve">             </w:t>
      </w:r>
      <w:r w:rsidR="00B04D8E" w:rsidRPr="00B04D8E">
        <w:rPr>
          <w:rFonts w:ascii="Barlow" w:hAnsi="Barlow" w:cstheme="minorBidi"/>
          <w:b/>
          <w:bCs/>
          <w:sz w:val="22"/>
          <w:szCs w:val="22"/>
        </w:rPr>
        <w:tab/>
        <w:t>2-year</w:t>
      </w:r>
      <w:r w:rsidR="0CA65072" w:rsidRPr="00B04D8E">
        <w:rPr>
          <w:rFonts w:ascii="Barlow" w:hAnsi="Barlow" w:cstheme="minorBidi"/>
          <w:b/>
          <w:bCs/>
          <w:sz w:val="22"/>
          <w:szCs w:val="22"/>
        </w:rPr>
        <w:t xml:space="preserve"> fixed term </w:t>
      </w:r>
    </w:p>
    <w:p w14:paraId="316D8DEE" w14:textId="7112577B" w:rsidR="009C4B54" w:rsidRPr="00B04D8E" w:rsidRDefault="00A563FC" w:rsidP="19773BDE">
      <w:pPr>
        <w:pStyle w:val="NoSpacing"/>
        <w:spacing w:line="276" w:lineRule="auto"/>
        <w:rPr>
          <w:rFonts w:ascii="Barlow" w:hAnsi="Barlow" w:cstheme="minorBidi"/>
          <w:sz w:val="22"/>
          <w:szCs w:val="22"/>
        </w:rPr>
      </w:pPr>
      <w:r w:rsidRPr="00B04D8E">
        <w:rPr>
          <w:rFonts w:ascii="Barlow" w:hAnsi="Barlow" w:cstheme="minorBidi"/>
          <w:b/>
          <w:bCs/>
          <w:sz w:val="22"/>
          <w:szCs w:val="22"/>
        </w:rPr>
        <w:t>Accountable t</w:t>
      </w:r>
      <w:r w:rsidR="005935D2" w:rsidRPr="00B04D8E">
        <w:rPr>
          <w:rFonts w:ascii="Barlow" w:hAnsi="Barlow" w:cstheme="minorBidi"/>
          <w:b/>
          <w:bCs/>
          <w:sz w:val="22"/>
          <w:szCs w:val="22"/>
        </w:rPr>
        <w:t xml:space="preserve">o:          </w:t>
      </w:r>
      <w:r w:rsidR="5DE75A4D" w:rsidRPr="00B04D8E">
        <w:rPr>
          <w:rFonts w:ascii="Barlow" w:hAnsi="Barlow" w:cstheme="minorBidi"/>
          <w:b/>
          <w:bCs/>
          <w:sz w:val="22"/>
          <w:szCs w:val="22"/>
        </w:rPr>
        <w:t xml:space="preserve">  </w:t>
      </w:r>
      <w:r w:rsidR="00B04D8E" w:rsidRPr="00B04D8E">
        <w:rPr>
          <w:rFonts w:ascii="Barlow" w:hAnsi="Barlow" w:cstheme="minorBidi"/>
          <w:b/>
          <w:bCs/>
          <w:sz w:val="22"/>
          <w:szCs w:val="22"/>
        </w:rPr>
        <w:tab/>
      </w:r>
      <w:r w:rsidR="5DE75A4D" w:rsidRPr="00B04D8E">
        <w:rPr>
          <w:rFonts w:ascii="Barlow" w:hAnsi="Barlow" w:cstheme="minorBidi"/>
          <w:sz w:val="22"/>
          <w:szCs w:val="22"/>
        </w:rPr>
        <w:t xml:space="preserve">Head of Lived </w:t>
      </w:r>
      <w:r w:rsidR="42BCA977" w:rsidRPr="00B04D8E">
        <w:rPr>
          <w:rFonts w:ascii="Barlow" w:hAnsi="Barlow" w:cstheme="minorBidi"/>
          <w:sz w:val="22"/>
          <w:szCs w:val="22"/>
        </w:rPr>
        <w:t>Experience</w:t>
      </w:r>
      <w:r w:rsidR="5DE75A4D" w:rsidRPr="00B04D8E">
        <w:rPr>
          <w:rFonts w:ascii="Barlow" w:hAnsi="Barlow" w:cstheme="minorBidi"/>
          <w:sz w:val="22"/>
          <w:szCs w:val="22"/>
        </w:rPr>
        <w:t xml:space="preserve"> Insight</w:t>
      </w:r>
      <w:r w:rsidR="00E30D95" w:rsidRPr="00B04D8E">
        <w:rPr>
          <w:rFonts w:ascii="Barlow" w:hAnsi="Barlow" w:cstheme="minorBidi"/>
          <w:sz w:val="22"/>
          <w:szCs w:val="22"/>
        </w:rPr>
        <w:t xml:space="preserve"> </w:t>
      </w:r>
    </w:p>
    <w:p w14:paraId="2A96503C" w14:textId="241D446F" w:rsidR="008F4DF1" w:rsidRPr="00B04D8E" w:rsidRDefault="00E37AE5" w:rsidP="0D052656">
      <w:pPr>
        <w:pStyle w:val="NoSpacing"/>
        <w:spacing w:line="276" w:lineRule="auto"/>
        <w:rPr>
          <w:rFonts w:ascii="Barlow" w:hAnsi="Barlow"/>
          <w:sz w:val="22"/>
          <w:szCs w:val="22"/>
        </w:rPr>
      </w:pPr>
      <w:r w:rsidRPr="00B04D8E">
        <w:rPr>
          <w:rFonts w:ascii="Barlow" w:hAnsi="Barlow" w:cstheme="minorBidi"/>
          <w:b/>
          <w:bCs/>
          <w:sz w:val="22"/>
          <w:szCs w:val="22"/>
        </w:rPr>
        <w:t>Salary:</w:t>
      </w:r>
      <w:r w:rsidRPr="00B04D8E">
        <w:rPr>
          <w:rFonts w:ascii="Barlow" w:hAnsi="Barlow"/>
          <w:sz w:val="22"/>
          <w:szCs w:val="22"/>
        </w:rPr>
        <w:tab/>
      </w:r>
      <w:r w:rsidRPr="00B04D8E">
        <w:rPr>
          <w:rFonts w:ascii="Barlow" w:hAnsi="Barlow"/>
          <w:sz w:val="22"/>
          <w:szCs w:val="22"/>
        </w:rPr>
        <w:tab/>
      </w:r>
      <w:r w:rsidRPr="00B04D8E">
        <w:rPr>
          <w:rFonts w:ascii="Barlow" w:hAnsi="Barlow"/>
          <w:sz w:val="22"/>
          <w:szCs w:val="22"/>
        </w:rPr>
        <w:tab/>
      </w:r>
      <w:r w:rsidR="00B04D8E">
        <w:rPr>
          <w:rFonts w:ascii="Barlow" w:hAnsi="Barlow"/>
          <w:sz w:val="22"/>
          <w:szCs w:val="22"/>
        </w:rPr>
        <w:t xml:space="preserve">Grade 2 - </w:t>
      </w:r>
      <w:r w:rsidR="14341748" w:rsidRPr="00B04D8E">
        <w:rPr>
          <w:rFonts w:ascii="Barlow" w:hAnsi="Barlow"/>
          <w:sz w:val="22"/>
          <w:szCs w:val="22"/>
        </w:rPr>
        <w:t>£</w:t>
      </w:r>
      <w:r w:rsidR="2826B63A" w:rsidRPr="00B04D8E">
        <w:rPr>
          <w:rFonts w:ascii="Barlow" w:hAnsi="Barlow"/>
          <w:sz w:val="22"/>
          <w:szCs w:val="22"/>
        </w:rPr>
        <w:t>29,624.85</w:t>
      </w:r>
      <w:r w:rsidR="00B04D8E">
        <w:rPr>
          <w:rFonts w:ascii="Barlow" w:hAnsi="Barlow"/>
          <w:sz w:val="22"/>
          <w:szCs w:val="22"/>
        </w:rPr>
        <w:t xml:space="preserve"> per annum</w:t>
      </w:r>
    </w:p>
    <w:p w14:paraId="454926EC" w14:textId="32849C3F" w:rsidR="008F4DF1" w:rsidRPr="00B04D8E" w:rsidRDefault="008F4DF1" w:rsidP="19773BDE">
      <w:pPr>
        <w:pStyle w:val="NoSpacing"/>
        <w:spacing w:line="276" w:lineRule="auto"/>
        <w:rPr>
          <w:rFonts w:ascii="Barlow" w:hAnsi="Barlow" w:cstheme="minorBidi"/>
          <w:sz w:val="22"/>
          <w:szCs w:val="22"/>
        </w:rPr>
      </w:pPr>
      <w:r w:rsidRPr="00B04D8E">
        <w:rPr>
          <w:rFonts w:ascii="Barlow" w:hAnsi="Barlow" w:cstheme="minorBidi"/>
          <w:b/>
          <w:bCs/>
          <w:sz w:val="22"/>
          <w:szCs w:val="22"/>
        </w:rPr>
        <w:t>Hours:</w:t>
      </w:r>
      <w:r w:rsidRPr="00B04D8E">
        <w:rPr>
          <w:rFonts w:ascii="Barlow" w:hAnsi="Barlow"/>
          <w:sz w:val="22"/>
          <w:szCs w:val="22"/>
        </w:rPr>
        <w:tab/>
      </w:r>
      <w:r w:rsidRPr="00B04D8E">
        <w:rPr>
          <w:rFonts w:ascii="Barlow" w:hAnsi="Barlow"/>
          <w:sz w:val="22"/>
          <w:szCs w:val="22"/>
        </w:rPr>
        <w:tab/>
      </w:r>
      <w:r w:rsidRPr="00B04D8E">
        <w:rPr>
          <w:rFonts w:ascii="Barlow" w:hAnsi="Barlow"/>
          <w:sz w:val="22"/>
          <w:szCs w:val="22"/>
        </w:rPr>
        <w:tab/>
      </w:r>
      <w:r w:rsidR="2957CFA7" w:rsidRPr="00B04D8E">
        <w:rPr>
          <w:rFonts w:ascii="Barlow" w:hAnsi="Barlow" w:cstheme="minorBidi"/>
          <w:sz w:val="22"/>
          <w:szCs w:val="22"/>
        </w:rPr>
        <w:t>3</w:t>
      </w:r>
      <w:r w:rsidR="05D4EB93" w:rsidRPr="00B04D8E">
        <w:rPr>
          <w:rFonts w:ascii="Barlow" w:hAnsi="Barlow" w:cstheme="minorBidi"/>
          <w:sz w:val="22"/>
          <w:szCs w:val="22"/>
        </w:rPr>
        <w:t>5</w:t>
      </w:r>
      <w:r w:rsidR="05D4EB93" w:rsidRPr="00B04D8E">
        <w:rPr>
          <w:rFonts w:ascii="Barlow" w:hAnsi="Barlow" w:cstheme="minorBidi"/>
          <w:b/>
          <w:bCs/>
          <w:sz w:val="22"/>
          <w:szCs w:val="22"/>
        </w:rPr>
        <w:t xml:space="preserve"> </w:t>
      </w:r>
      <w:r w:rsidR="00B43AFF" w:rsidRPr="00B04D8E">
        <w:rPr>
          <w:rFonts w:ascii="Barlow" w:hAnsi="Barlow" w:cstheme="minorBidi"/>
          <w:sz w:val="22"/>
          <w:szCs w:val="22"/>
        </w:rPr>
        <w:t xml:space="preserve">per week </w:t>
      </w:r>
    </w:p>
    <w:p w14:paraId="66619DA8" w14:textId="6DCAE94F" w:rsidR="008F4DF1" w:rsidRPr="00B04D8E" w:rsidRDefault="008F4DF1" w:rsidP="05D4EB93">
      <w:pPr>
        <w:pStyle w:val="NoSpacing"/>
        <w:spacing w:line="276" w:lineRule="auto"/>
        <w:rPr>
          <w:rFonts w:ascii="Barlow" w:hAnsi="Barlow" w:cstheme="minorBidi"/>
          <w:b/>
          <w:sz w:val="22"/>
          <w:szCs w:val="22"/>
        </w:rPr>
      </w:pPr>
      <w:r w:rsidRPr="00B04D8E">
        <w:rPr>
          <w:rFonts w:ascii="Barlow" w:hAnsi="Barlow" w:cstheme="minorBidi"/>
          <w:b/>
          <w:bCs/>
          <w:sz w:val="22"/>
          <w:szCs w:val="22"/>
        </w:rPr>
        <w:t>Leave:</w:t>
      </w:r>
      <w:r w:rsidRPr="00B04D8E">
        <w:rPr>
          <w:rFonts w:ascii="Barlow" w:hAnsi="Barlow"/>
          <w:sz w:val="22"/>
          <w:szCs w:val="22"/>
        </w:rPr>
        <w:tab/>
      </w:r>
      <w:r w:rsidRPr="00B04D8E">
        <w:rPr>
          <w:rFonts w:ascii="Barlow" w:hAnsi="Barlow"/>
          <w:sz w:val="22"/>
          <w:szCs w:val="22"/>
        </w:rPr>
        <w:tab/>
      </w:r>
      <w:r w:rsidRPr="00B04D8E">
        <w:rPr>
          <w:rFonts w:ascii="Barlow" w:hAnsi="Barlow"/>
          <w:sz w:val="22"/>
          <w:szCs w:val="22"/>
        </w:rPr>
        <w:tab/>
      </w:r>
      <w:r w:rsidRPr="00B04D8E">
        <w:rPr>
          <w:rFonts w:ascii="Barlow" w:hAnsi="Barlow" w:cstheme="minorBidi"/>
          <w:sz w:val="22"/>
          <w:szCs w:val="22"/>
        </w:rPr>
        <w:t>30 days holiday per annum plus bank holidays (pro rata</w:t>
      </w:r>
      <w:r w:rsidR="00A7103B" w:rsidRPr="00B04D8E">
        <w:rPr>
          <w:rFonts w:ascii="Barlow" w:hAnsi="Barlow" w:cstheme="minorBidi"/>
          <w:sz w:val="22"/>
          <w:szCs w:val="22"/>
        </w:rPr>
        <w:t xml:space="preserve"> for </w:t>
      </w:r>
      <w:r w:rsidR="00644AA4" w:rsidRPr="00B04D8E">
        <w:rPr>
          <w:rFonts w:ascii="Barlow" w:hAnsi="Barlow" w:cstheme="minorBidi"/>
          <w:sz w:val="22"/>
          <w:szCs w:val="22"/>
        </w:rPr>
        <w:t>part-time</w:t>
      </w:r>
      <w:r w:rsidR="00A7103B" w:rsidRPr="00B04D8E">
        <w:rPr>
          <w:rFonts w:ascii="Barlow" w:hAnsi="Barlow" w:cstheme="minorBidi"/>
          <w:sz w:val="22"/>
          <w:szCs w:val="22"/>
        </w:rPr>
        <w:t xml:space="preserve"> hours</w:t>
      </w:r>
      <w:r w:rsidRPr="00B04D8E">
        <w:rPr>
          <w:rFonts w:ascii="Barlow" w:hAnsi="Barlow" w:cstheme="minorBidi"/>
          <w:sz w:val="22"/>
          <w:szCs w:val="22"/>
        </w:rPr>
        <w:t>)</w:t>
      </w:r>
    </w:p>
    <w:p w14:paraId="3D4175BD" w14:textId="60B41027" w:rsidR="15DF8775" w:rsidRPr="00B04D8E" w:rsidRDefault="15DF8775" w:rsidP="15DF8775">
      <w:pPr>
        <w:pStyle w:val="NoSpacing"/>
        <w:spacing w:line="276" w:lineRule="auto"/>
        <w:rPr>
          <w:rFonts w:ascii="Barlow" w:hAnsi="Barlow"/>
          <w:color w:val="000000" w:themeColor="text1"/>
          <w:sz w:val="22"/>
          <w:szCs w:val="22"/>
          <w:lang w:val="en-US"/>
        </w:rPr>
      </w:pPr>
    </w:p>
    <w:p w14:paraId="4786D2C9" w14:textId="77777777" w:rsidR="00B43AFF" w:rsidRPr="00B04D8E" w:rsidRDefault="00B43AFF" w:rsidP="00B43AFF">
      <w:pPr>
        <w:rPr>
          <w:rFonts w:ascii="Barlow" w:hAnsi="Barlow" w:cstheme="minorHAnsi"/>
          <w:b/>
          <w:sz w:val="22"/>
          <w:szCs w:val="22"/>
          <w:lang w:val="en-US" w:eastAsia="en-GB"/>
        </w:rPr>
      </w:pPr>
      <w:r w:rsidRPr="00B04D8E">
        <w:rPr>
          <w:rFonts w:ascii="Barlow" w:hAnsi="Barlow" w:cstheme="minorHAnsi"/>
          <w:b/>
          <w:sz w:val="22"/>
          <w:szCs w:val="22"/>
          <w:lang w:val="en-US" w:eastAsia="en-GB"/>
        </w:rPr>
        <w:t xml:space="preserve">About Shelter </w:t>
      </w:r>
    </w:p>
    <w:p w14:paraId="1A514782" w14:textId="77777777" w:rsidR="00B43AFF" w:rsidRPr="00B04D8E" w:rsidRDefault="00B43AFF" w:rsidP="00B43AFF">
      <w:pPr>
        <w:pStyle w:val="NoSpacing"/>
        <w:jc w:val="both"/>
        <w:rPr>
          <w:rStyle w:val="normaltextrun"/>
          <w:rFonts w:ascii="Barlow" w:hAnsi="Barlow" w:cstheme="minorHAnsi"/>
          <w:color w:val="000000" w:themeColor="text1"/>
          <w:sz w:val="22"/>
          <w:szCs w:val="22"/>
        </w:rPr>
      </w:pPr>
    </w:p>
    <w:p w14:paraId="3B30FB93" w14:textId="77777777" w:rsidR="00B43AFF" w:rsidRPr="00B04D8E" w:rsidRDefault="00B43AFF" w:rsidP="00B43AFF">
      <w:pPr>
        <w:pStyle w:val="NoSpacing"/>
        <w:jc w:val="both"/>
        <w:rPr>
          <w:rStyle w:val="normaltextrun"/>
          <w:rFonts w:ascii="Barlow" w:hAnsi="Barlow" w:cstheme="minorHAnsi"/>
          <w:color w:val="000000" w:themeColor="text1"/>
          <w:sz w:val="22"/>
          <w:szCs w:val="22"/>
        </w:rPr>
      </w:pPr>
      <w:r w:rsidRPr="00B04D8E">
        <w:rPr>
          <w:rStyle w:val="normaltextrun"/>
          <w:rFonts w:ascii="Barlow" w:hAnsi="Barlow" w:cstheme="minorHAnsi"/>
          <w:color w:val="000000" w:themeColor="text1"/>
          <w:sz w:val="22"/>
          <w:szCs w:val="22"/>
        </w:rPr>
        <w:t xml:space="preserve">A home is a fundamental human need, as essential as education or healthcare. Yet millions of people across Britain struggle </w:t>
      </w:r>
      <w:r w:rsidRPr="00B04D8E">
        <w:rPr>
          <w:rStyle w:val="advancedproofingissue"/>
          <w:rFonts w:ascii="Barlow" w:hAnsi="Barlow" w:cstheme="minorHAnsi"/>
          <w:color w:val="000000" w:themeColor="text1"/>
          <w:sz w:val="22"/>
          <w:szCs w:val="22"/>
        </w:rPr>
        <w:t>on a daily basis</w:t>
      </w:r>
      <w:r w:rsidRPr="00B04D8E">
        <w:rPr>
          <w:rStyle w:val="normaltextrun"/>
          <w:rFonts w:ascii="Barlow" w:hAnsi="Barlow" w:cstheme="minorHAnsi"/>
          <w:color w:val="000000" w:themeColor="text1"/>
          <w:sz w:val="22"/>
          <w:szCs w:val="22"/>
        </w:rPr>
        <w:t xml:space="preserve"> with homelessness, bad housing conditions, soaring rents, discrimination and the threat of eviction.  </w:t>
      </w:r>
    </w:p>
    <w:p w14:paraId="61301CD4" w14:textId="77777777" w:rsidR="00B43AFF" w:rsidRPr="00B04D8E" w:rsidRDefault="00B43AFF" w:rsidP="00B43AFF">
      <w:pPr>
        <w:pStyle w:val="NoSpacing"/>
        <w:jc w:val="both"/>
        <w:rPr>
          <w:rStyle w:val="normaltextrun"/>
          <w:rFonts w:ascii="Barlow" w:hAnsi="Barlow" w:cstheme="minorHAnsi"/>
          <w:color w:val="000000" w:themeColor="text1"/>
          <w:sz w:val="22"/>
          <w:szCs w:val="22"/>
        </w:rPr>
      </w:pPr>
    </w:p>
    <w:p w14:paraId="0DCED679" w14:textId="77777777" w:rsidR="00B43AFF" w:rsidRPr="00B04D8E" w:rsidRDefault="00B43AFF" w:rsidP="00B43AFF">
      <w:pPr>
        <w:pStyle w:val="NoSpacing"/>
        <w:jc w:val="both"/>
        <w:rPr>
          <w:rFonts w:ascii="Barlow" w:hAnsi="Barlow" w:cs="Arial"/>
          <w:color w:val="000000"/>
          <w:sz w:val="22"/>
          <w:szCs w:val="22"/>
        </w:rPr>
      </w:pPr>
      <w:r w:rsidRPr="00B04D8E">
        <w:rPr>
          <w:rFonts w:ascii="Barlow" w:hAnsi="Barlow" w:cs="Arial"/>
          <w:color w:val="000000" w:themeColor="text1"/>
          <w:sz w:val="22"/>
          <w:szCs w:val="22"/>
        </w:rPr>
        <w:t>Above all we seek a transformation in housing policy, including investment in homes people on low incomes can actually afford – an investment that has been missing for decades and from all political parties, so that now the human cost has become intolerable.</w:t>
      </w:r>
    </w:p>
    <w:p w14:paraId="784948D0" w14:textId="3675B1A5" w:rsidR="027C4EF7" w:rsidRPr="00B04D8E" w:rsidRDefault="027C4EF7" w:rsidP="027C4EF7">
      <w:pPr>
        <w:pStyle w:val="NoSpacing"/>
        <w:jc w:val="both"/>
        <w:rPr>
          <w:rFonts w:ascii="Barlow" w:hAnsi="Barlow" w:cs="Arial"/>
          <w:color w:val="000000" w:themeColor="text1"/>
          <w:sz w:val="22"/>
          <w:szCs w:val="22"/>
        </w:rPr>
      </w:pPr>
    </w:p>
    <w:p w14:paraId="5306912F" w14:textId="77777777" w:rsidR="00B43AFF" w:rsidRPr="00B04D8E" w:rsidRDefault="00B43AFF" w:rsidP="00B43AFF">
      <w:pPr>
        <w:pStyle w:val="paragraph"/>
        <w:spacing w:before="0" w:beforeAutospacing="0" w:after="0" w:afterAutospacing="0"/>
        <w:textAlignment w:val="baseline"/>
        <w:rPr>
          <w:rStyle w:val="normaltextrun"/>
          <w:rFonts w:ascii="Barlow" w:hAnsi="Barlow" w:cstheme="minorHAnsi"/>
          <w:color w:val="000000" w:themeColor="text1"/>
          <w:sz w:val="22"/>
          <w:szCs w:val="22"/>
        </w:rPr>
      </w:pPr>
    </w:p>
    <w:p w14:paraId="3DFC9EE0" w14:textId="5C50A941" w:rsidR="00B43AFF" w:rsidRPr="00B04D8E" w:rsidRDefault="00B43AFF" w:rsidP="19773BDE">
      <w:pPr>
        <w:pStyle w:val="paragraph"/>
        <w:spacing w:before="0" w:beforeAutospacing="0" w:after="0" w:afterAutospacing="0"/>
        <w:textAlignment w:val="baseline"/>
        <w:rPr>
          <w:rStyle w:val="eop"/>
          <w:rFonts w:ascii="Barlow" w:hAnsi="Barlow" w:cstheme="minorBidi"/>
          <w:color w:val="000000" w:themeColor="text1"/>
          <w:sz w:val="22"/>
          <w:szCs w:val="22"/>
        </w:rPr>
      </w:pPr>
      <w:r w:rsidRPr="00B04D8E">
        <w:rPr>
          <w:rStyle w:val="normaltextrun"/>
          <w:rFonts w:ascii="Barlow" w:hAnsi="Barlow" w:cstheme="minorBidi"/>
          <w:color w:val="000000" w:themeColor="text1"/>
          <w:sz w:val="22"/>
          <w:szCs w:val="22"/>
        </w:rPr>
        <w:t xml:space="preserve">We need </w:t>
      </w:r>
      <w:r w:rsidR="00644AA4" w:rsidRPr="00B04D8E">
        <w:rPr>
          <w:rStyle w:val="normaltextrun"/>
          <w:rFonts w:ascii="Barlow" w:hAnsi="Barlow" w:cstheme="minorBidi"/>
          <w:color w:val="000000" w:themeColor="text1"/>
          <w:sz w:val="22"/>
          <w:szCs w:val="22"/>
        </w:rPr>
        <w:t>ambitious individuals</w:t>
      </w:r>
      <w:r w:rsidRPr="00B04D8E">
        <w:rPr>
          <w:rStyle w:val="normaltextrun"/>
          <w:rFonts w:ascii="Barlow" w:hAnsi="Barlow" w:cstheme="minorBidi"/>
          <w:color w:val="000000" w:themeColor="text1"/>
          <w:sz w:val="22"/>
          <w:szCs w:val="22"/>
        </w:rPr>
        <w:t xml:space="preserve"> who are passionate about our cause to join us at this exciting time. This is your chance to play a part in the fundamental change we are striving to achieve.</w:t>
      </w:r>
      <w:r w:rsidRPr="00B04D8E">
        <w:rPr>
          <w:rStyle w:val="eop"/>
          <w:rFonts w:ascii="Barlow" w:hAnsi="Barlow" w:cstheme="minorBidi"/>
          <w:color w:val="000000" w:themeColor="text1"/>
          <w:sz w:val="22"/>
          <w:szCs w:val="22"/>
        </w:rPr>
        <w:t> </w:t>
      </w:r>
    </w:p>
    <w:p w14:paraId="1F67D94F" w14:textId="77777777" w:rsidR="00B43AFF" w:rsidRPr="00B04D8E" w:rsidRDefault="00B43AFF" w:rsidP="00B43AFF">
      <w:pPr>
        <w:pStyle w:val="paragraph"/>
        <w:spacing w:before="0" w:beforeAutospacing="0" w:after="0" w:afterAutospacing="0"/>
        <w:textAlignment w:val="baseline"/>
        <w:rPr>
          <w:rStyle w:val="eop"/>
          <w:rFonts w:ascii="Barlow" w:hAnsi="Barlow" w:cstheme="minorHAnsi"/>
          <w:color w:val="000000" w:themeColor="text1"/>
          <w:sz w:val="22"/>
          <w:szCs w:val="22"/>
        </w:rPr>
      </w:pPr>
    </w:p>
    <w:p w14:paraId="6E086EAF" w14:textId="77777777" w:rsidR="00B43AFF" w:rsidRPr="00B04D8E" w:rsidRDefault="00B43AFF" w:rsidP="00B43AFF">
      <w:pPr>
        <w:pStyle w:val="paragraph"/>
        <w:spacing w:before="0" w:beforeAutospacing="0" w:after="0" w:afterAutospacing="0"/>
        <w:textAlignment w:val="baseline"/>
        <w:rPr>
          <w:rStyle w:val="eop"/>
          <w:rFonts w:ascii="Barlow" w:hAnsi="Barlow" w:cstheme="minorHAnsi"/>
          <w:sz w:val="22"/>
          <w:szCs w:val="22"/>
        </w:rPr>
      </w:pPr>
      <w:r w:rsidRPr="00B04D8E">
        <w:rPr>
          <w:rStyle w:val="normaltextrun"/>
          <w:rFonts w:ascii="Barlow" w:hAnsi="Barlow" w:cstheme="minorHAnsi"/>
          <w:b/>
          <w:bCs/>
          <w:sz w:val="22"/>
          <w:szCs w:val="22"/>
          <w:lang w:val="en-US"/>
        </w:rPr>
        <w:t>Why</w:t>
      </w:r>
      <w:r w:rsidRPr="00B04D8E">
        <w:rPr>
          <w:rStyle w:val="normaltextrun"/>
          <w:b/>
          <w:bCs/>
          <w:sz w:val="22"/>
          <w:szCs w:val="22"/>
          <w:lang w:val="en-US"/>
        </w:rPr>
        <w:t> </w:t>
      </w:r>
      <w:r w:rsidRPr="00B04D8E">
        <w:rPr>
          <w:rStyle w:val="normaltextrun"/>
          <w:rFonts w:ascii="Barlow" w:hAnsi="Barlow" w:cstheme="minorHAnsi"/>
          <w:b/>
          <w:bCs/>
          <w:sz w:val="22"/>
          <w:szCs w:val="22"/>
          <w:lang w:val="en-US"/>
        </w:rPr>
        <w:t>Join</w:t>
      </w:r>
      <w:r w:rsidRPr="00B04D8E">
        <w:rPr>
          <w:rStyle w:val="normaltextrun"/>
          <w:b/>
          <w:bCs/>
          <w:sz w:val="22"/>
          <w:szCs w:val="22"/>
          <w:lang w:val="en-US"/>
        </w:rPr>
        <w:t> </w:t>
      </w:r>
      <w:r w:rsidRPr="00B04D8E">
        <w:rPr>
          <w:rStyle w:val="normaltextrun"/>
          <w:rFonts w:ascii="Barlow" w:hAnsi="Barlow" w:cstheme="minorHAnsi"/>
          <w:b/>
          <w:bCs/>
          <w:sz w:val="22"/>
          <w:szCs w:val="22"/>
          <w:lang w:val="en-US"/>
        </w:rPr>
        <w:t>Shelter?</w:t>
      </w:r>
      <w:r w:rsidRPr="00B04D8E">
        <w:rPr>
          <w:rStyle w:val="normaltextrun"/>
          <w:sz w:val="22"/>
          <w:szCs w:val="22"/>
          <w:lang w:val="en-US"/>
        </w:rPr>
        <w:t> </w:t>
      </w:r>
      <w:r w:rsidRPr="00B04D8E">
        <w:rPr>
          <w:rStyle w:val="eop"/>
          <w:rFonts w:ascii="Barlow" w:hAnsi="Barlow" w:cstheme="minorHAnsi"/>
          <w:sz w:val="22"/>
          <w:szCs w:val="22"/>
        </w:rPr>
        <w:t> </w:t>
      </w:r>
    </w:p>
    <w:p w14:paraId="548B1840" w14:textId="77777777" w:rsidR="00B43AFF" w:rsidRPr="00B04D8E" w:rsidRDefault="00B43AFF" w:rsidP="00B43AFF">
      <w:pPr>
        <w:pStyle w:val="NoSpacing"/>
        <w:rPr>
          <w:rFonts w:ascii="Barlow" w:hAnsi="Barlow" w:cstheme="minorHAnsi"/>
          <w:sz w:val="22"/>
          <w:szCs w:val="22"/>
        </w:rPr>
      </w:pPr>
    </w:p>
    <w:p w14:paraId="772E1FA5" w14:textId="77777777" w:rsidR="00B43AFF" w:rsidRPr="00B04D8E" w:rsidRDefault="00B43AFF" w:rsidP="00B43AFF">
      <w:pPr>
        <w:pStyle w:val="NoSpacing"/>
        <w:rPr>
          <w:rFonts w:ascii="Barlow" w:hAnsi="Barlow" w:cstheme="minorHAnsi"/>
          <w:sz w:val="22"/>
          <w:szCs w:val="22"/>
        </w:rPr>
      </w:pPr>
      <w:r w:rsidRPr="00B04D8E">
        <w:rPr>
          <w:rFonts w:ascii="Barlow" w:hAnsi="Barlow" w:cstheme="minorHAns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3F80F953" w14:textId="77777777" w:rsidR="00B43AFF" w:rsidRPr="00B04D8E" w:rsidRDefault="00B43AFF" w:rsidP="00B43AFF">
      <w:pPr>
        <w:pStyle w:val="NoSpacing"/>
        <w:rPr>
          <w:rFonts w:ascii="Barlow" w:hAnsi="Barlow" w:cstheme="minorHAnsi"/>
          <w:sz w:val="22"/>
          <w:szCs w:val="22"/>
        </w:rPr>
      </w:pPr>
    </w:p>
    <w:p w14:paraId="51E9ACB5" w14:textId="77777777" w:rsidR="00B43AFF" w:rsidRPr="00B04D8E" w:rsidRDefault="00B43AFF" w:rsidP="00B43AFF">
      <w:pPr>
        <w:pStyle w:val="NoSpacing"/>
        <w:rPr>
          <w:rFonts w:ascii="Barlow" w:hAnsi="Barlow" w:cstheme="minorHAnsi"/>
          <w:sz w:val="22"/>
          <w:szCs w:val="22"/>
        </w:rPr>
      </w:pPr>
      <w:r w:rsidRPr="00B04D8E">
        <w:rPr>
          <w:rFonts w:ascii="Barlow" w:hAnsi="Barlow" w:cstheme="minorHAnsi"/>
          <w:sz w:val="22"/>
          <w:szCs w:val="22"/>
        </w:rPr>
        <w:t>We are happy to talk about flexible working, personal growth, and to promote a workplace where you can be yourself and achieve success based only on your merit. We also offer the following benefits:</w:t>
      </w:r>
    </w:p>
    <w:p w14:paraId="0C938781" w14:textId="77777777" w:rsidR="00B43AFF" w:rsidRPr="00B04D8E" w:rsidRDefault="00B43AFF" w:rsidP="00B43AFF">
      <w:pPr>
        <w:pStyle w:val="NoSpacing"/>
        <w:numPr>
          <w:ilvl w:val="0"/>
          <w:numId w:val="10"/>
        </w:numPr>
        <w:rPr>
          <w:rFonts w:ascii="Barlow" w:hAnsi="Barlow" w:cstheme="minorHAnsi"/>
          <w:sz w:val="22"/>
          <w:szCs w:val="22"/>
        </w:rPr>
      </w:pPr>
      <w:r w:rsidRPr="00B04D8E">
        <w:rPr>
          <w:rFonts w:ascii="Barlow" w:hAnsi="Barlow" w:cstheme="minorHAnsi"/>
          <w:sz w:val="22"/>
          <w:szCs w:val="22"/>
        </w:rPr>
        <w:t>Flexible working hours</w:t>
      </w:r>
    </w:p>
    <w:p w14:paraId="12C21AFC" w14:textId="77777777" w:rsidR="00B43AFF" w:rsidRPr="00B04D8E" w:rsidRDefault="00B43AFF" w:rsidP="00B43AFF">
      <w:pPr>
        <w:pStyle w:val="NoSpacing"/>
        <w:numPr>
          <w:ilvl w:val="0"/>
          <w:numId w:val="10"/>
        </w:numPr>
        <w:rPr>
          <w:rFonts w:ascii="Barlow" w:hAnsi="Barlow" w:cstheme="minorHAnsi"/>
          <w:sz w:val="22"/>
          <w:szCs w:val="22"/>
        </w:rPr>
      </w:pPr>
      <w:r w:rsidRPr="00B04D8E">
        <w:rPr>
          <w:rFonts w:ascii="Barlow" w:hAnsi="Barlow" w:cstheme="minorHAnsi"/>
          <w:sz w:val="22"/>
          <w:szCs w:val="22"/>
        </w:rPr>
        <w:t>Flexible working practices</w:t>
      </w:r>
    </w:p>
    <w:p w14:paraId="3B91F516" w14:textId="77777777" w:rsidR="00B43AFF" w:rsidRPr="00B04D8E" w:rsidRDefault="00B43AFF" w:rsidP="00B43AFF">
      <w:pPr>
        <w:pStyle w:val="NoSpacing"/>
        <w:numPr>
          <w:ilvl w:val="0"/>
          <w:numId w:val="10"/>
        </w:numPr>
        <w:rPr>
          <w:rFonts w:ascii="Barlow" w:hAnsi="Barlow" w:cstheme="minorHAnsi"/>
          <w:sz w:val="22"/>
          <w:szCs w:val="22"/>
        </w:rPr>
      </w:pPr>
      <w:r w:rsidRPr="00B04D8E">
        <w:rPr>
          <w:rFonts w:ascii="Barlow" w:hAnsi="Barlow" w:cstheme="minorHAnsi"/>
          <w:sz w:val="22"/>
          <w:szCs w:val="22"/>
        </w:rPr>
        <w:t xml:space="preserve">30 days paid holiday plus bank holidays </w:t>
      </w:r>
    </w:p>
    <w:p w14:paraId="69742807" w14:textId="77777777" w:rsidR="00B43AFF" w:rsidRPr="00B04D8E" w:rsidRDefault="00B43AFF" w:rsidP="00B43AFF">
      <w:pPr>
        <w:pStyle w:val="NoSpacing"/>
        <w:numPr>
          <w:ilvl w:val="0"/>
          <w:numId w:val="10"/>
        </w:numPr>
        <w:rPr>
          <w:rFonts w:ascii="Barlow" w:hAnsi="Barlow" w:cstheme="minorHAnsi"/>
          <w:sz w:val="22"/>
          <w:szCs w:val="22"/>
        </w:rPr>
      </w:pPr>
      <w:r w:rsidRPr="00B04D8E">
        <w:rPr>
          <w:rFonts w:ascii="Barlow" w:hAnsi="Barlow" w:cstheme="minorHAnsi"/>
          <w:sz w:val="22"/>
          <w:szCs w:val="22"/>
        </w:rPr>
        <w:t xml:space="preserve">Competitive pension scheme </w:t>
      </w:r>
    </w:p>
    <w:p w14:paraId="283088FC" w14:textId="77777777" w:rsidR="00B43AFF" w:rsidRPr="00B04D8E" w:rsidRDefault="00B43AFF" w:rsidP="00B43AFF">
      <w:pPr>
        <w:pStyle w:val="NoSpacing"/>
        <w:numPr>
          <w:ilvl w:val="0"/>
          <w:numId w:val="10"/>
        </w:numPr>
        <w:rPr>
          <w:rFonts w:ascii="Barlow" w:hAnsi="Barlow"/>
          <w:color w:val="000000" w:themeColor="text1"/>
          <w:sz w:val="22"/>
          <w:szCs w:val="22"/>
        </w:rPr>
      </w:pPr>
      <w:r w:rsidRPr="00B04D8E">
        <w:rPr>
          <w:rFonts w:ascii="Barlow" w:hAnsi="Barlow" w:cstheme="minorHAnsi"/>
          <w:sz w:val="22"/>
          <w:szCs w:val="22"/>
        </w:rPr>
        <w:t xml:space="preserve">Salary sacrifice schemes </w:t>
      </w:r>
    </w:p>
    <w:p w14:paraId="6903E95C" w14:textId="77777777" w:rsidR="00B43AFF" w:rsidRPr="00B04D8E" w:rsidRDefault="00B43AFF" w:rsidP="00B43AFF">
      <w:pPr>
        <w:pStyle w:val="NoSpacing"/>
        <w:rPr>
          <w:rFonts w:ascii="Barlow" w:hAnsi="Barlow" w:cstheme="minorHAnsi"/>
          <w:sz w:val="22"/>
          <w:szCs w:val="22"/>
        </w:rPr>
      </w:pPr>
    </w:p>
    <w:p w14:paraId="561C6901" w14:textId="77777777" w:rsidR="00B43AFF" w:rsidRPr="00B04D8E" w:rsidRDefault="00B43AFF" w:rsidP="00B43AFF">
      <w:pPr>
        <w:rPr>
          <w:rFonts w:ascii="Barlow" w:hAnsi="Barlow" w:cstheme="minorHAnsi"/>
          <w:b/>
          <w:sz w:val="22"/>
          <w:szCs w:val="22"/>
          <w:lang w:val="en-US"/>
        </w:rPr>
      </w:pPr>
      <w:r w:rsidRPr="00B04D8E">
        <w:rPr>
          <w:rFonts w:ascii="Barlow" w:hAnsi="Barlow" w:cstheme="minorHAnsi"/>
          <w:b/>
          <w:sz w:val="22"/>
          <w:szCs w:val="22"/>
          <w:lang w:val="en-US"/>
        </w:rPr>
        <w:t>Diversity Statement</w:t>
      </w:r>
    </w:p>
    <w:p w14:paraId="1AF52B80" w14:textId="77777777" w:rsidR="00B43AFF" w:rsidRPr="00B04D8E" w:rsidRDefault="00B43AFF" w:rsidP="00B43AFF">
      <w:pPr>
        <w:rPr>
          <w:rFonts w:ascii="Barlow" w:hAnsi="Barlow" w:cstheme="minorHAnsi"/>
          <w:bCs/>
          <w:sz w:val="22"/>
          <w:szCs w:val="22"/>
          <w:lang w:val="en-US"/>
        </w:rPr>
      </w:pPr>
    </w:p>
    <w:p w14:paraId="19FDB164" w14:textId="03E9D5BC" w:rsidR="6DDC7719" w:rsidRPr="00B04D8E" w:rsidRDefault="1D373DBB" w:rsidP="19773BDE">
      <w:pPr>
        <w:spacing w:after="240" w:line="312" w:lineRule="auto"/>
        <w:rPr>
          <w:rFonts w:ascii="Barlow" w:eastAsia="Barlow" w:hAnsi="Barlow" w:cs="Barlow"/>
          <w:color w:val="000000" w:themeColor="text1"/>
          <w:sz w:val="22"/>
          <w:szCs w:val="22"/>
          <w:lang w:val="en-US"/>
        </w:rPr>
      </w:pPr>
      <w:r w:rsidRPr="00B04D8E">
        <w:rPr>
          <w:rFonts w:ascii="Barlow" w:eastAsia="Barlow" w:hAnsi="Barlow" w:cs="Barlow"/>
          <w:color w:val="000000" w:themeColor="text1"/>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We have committed </w:t>
      </w:r>
      <w:r w:rsidRPr="00B04D8E">
        <w:rPr>
          <w:rFonts w:ascii="Barlow" w:eastAsia="Barlow" w:hAnsi="Barlow" w:cs="Barlow"/>
          <w:color w:val="000000" w:themeColor="text1"/>
          <w:sz w:val="22"/>
          <w:szCs w:val="22"/>
        </w:rPr>
        <w:lastRenderedPageBreak/>
        <w:t xml:space="preserve">to combat racism both within and outside Shelter and welcome you on our journey to becoming a truly anti-racist organisation. </w:t>
      </w:r>
    </w:p>
    <w:p w14:paraId="0845FBAA" w14:textId="220074AE" w:rsidR="3F033A5C" w:rsidRPr="00B04D8E" w:rsidRDefault="3F033A5C" w:rsidP="19773BDE">
      <w:pPr>
        <w:spacing w:after="240" w:line="312" w:lineRule="auto"/>
        <w:rPr>
          <w:rFonts w:ascii="Barlow" w:eastAsia="Barlow" w:hAnsi="Barlow" w:cs="Barlow"/>
          <w:color w:val="000000" w:themeColor="text1"/>
          <w:sz w:val="22"/>
          <w:szCs w:val="22"/>
          <w:lang w:val="en-US"/>
        </w:rPr>
      </w:pPr>
      <w:r w:rsidRPr="00B04D8E">
        <w:rPr>
          <w:rFonts w:ascii="Barlow" w:eastAsia="Barlow" w:hAnsi="Barlow" w:cs="Barlow"/>
          <w:color w:val="000000" w:themeColor="text1"/>
          <w:sz w:val="22"/>
          <w:szCs w:val="22"/>
        </w:rPr>
        <w:t xml:space="preserve">At Shelter we recognise that people from marginalised groups might face particular difficulties in their career journey and we are committed as an employer to tackle this injustice. Studies have shown that women and people of colour are less likely to apply for jobs unless they feel confident that they meet every requirement listed. </w:t>
      </w:r>
    </w:p>
    <w:p w14:paraId="6EAD6833" w14:textId="78187D96" w:rsidR="3F033A5C" w:rsidRPr="00B04D8E" w:rsidRDefault="3F033A5C" w:rsidP="19773BDE">
      <w:pPr>
        <w:spacing w:after="240" w:line="312" w:lineRule="auto"/>
        <w:rPr>
          <w:rFonts w:ascii="Barlow" w:eastAsia="Barlow" w:hAnsi="Barlow" w:cs="Barlow"/>
          <w:color w:val="000000" w:themeColor="text1"/>
          <w:sz w:val="22"/>
          <w:szCs w:val="22"/>
          <w:lang w:val="en-US"/>
        </w:rPr>
      </w:pPr>
      <w:r w:rsidRPr="00B04D8E">
        <w:rPr>
          <w:rFonts w:ascii="Barlow" w:eastAsia="Barlow" w:hAnsi="Barlow" w:cs="Barlow"/>
          <w:color w:val="000000" w:themeColor="text1"/>
          <w:sz w:val="22"/>
          <w:szCs w:val="22"/>
        </w:rPr>
        <w:t>At Shelter we are dedicated to building an anti-racist, diverse, inclusive, equitable, and authentic workplace, so if you’re excited about this role and your experience or skills to date don’t align perfectly with every part of the role requirements in the job description, please don’t let that stop you applying. We encourage you to tell us how your skills, knowledge, behaviours, and experience will aid your success in the role.</w:t>
      </w:r>
    </w:p>
    <w:p w14:paraId="1999A80A" w14:textId="2D0DF790" w:rsidR="69F675D0" w:rsidRPr="00B04D8E" w:rsidRDefault="69F675D0" w:rsidP="69F675D0">
      <w:pPr>
        <w:pStyle w:val="NoSpacing"/>
        <w:spacing w:line="276" w:lineRule="auto"/>
        <w:rPr>
          <w:rFonts w:ascii="Barlow" w:hAnsi="Barlow" w:cstheme="minorBidi"/>
          <w:b/>
          <w:bCs/>
          <w:sz w:val="22"/>
          <w:szCs w:val="22"/>
          <w:lang w:val="en-US" w:eastAsia="en-GB"/>
        </w:rPr>
      </w:pPr>
    </w:p>
    <w:p w14:paraId="19C8F111" w14:textId="5CEDBD63" w:rsidR="001631AB" w:rsidRPr="00B04D8E" w:rsidRDefault="001631AB" w:rsidP="0D052656">
      <w:pPr>
        <w:spacing w:line="276" w:lineRule="auto"/>
        <w:rPr>
          <w:rFonts w:ascii="Barlow" w:hAnsi="Barlow" w:cstheme="minorBidi"/>
          <w:b/>
          <w:bCs/>
          <w:sz w:val="22"/>
          <w:szCs w:val="22"/>
          <w:lang w:val="en-US" w:eastAsia="en-GB"/>
        </w:rPr>
      </w:pPr>
      <w:r w:rsidRPr="00B04D8E">
        <w:rPr>
          <w:rFonts w:ascii="Barlow" w:hAnsi="Barlow" w:cstheme="minorBidi"/>
          <w:b/>
          <w:bCs/>
          <w:sz w:val="22"/>
          <w:szCs w:val="22"/>
          <w:lang w:val="en-US" w:eastAsia="en-GB"/>
        </w:rPr>
        <w:t xml:space="preserve">The </w:t>
      </w:r>
      <w:r w:rsidR="2C7BE18E" w:rsidRPr="00B04D8E">
        <w:rPr>
          <w:rFonts w:ascii="Barlow" w:hAnsi="Barlow" w:cstheme="minorBidi"/>
          <w:b/>
          <w:bCs/>
          <w:sz w:val="22"/>
          <w:szCs w:val="22"/>
          <w:lang w:val="en-US" w:eastAsia="en-GB"/>
        </w:rPr>
        <w:t>Lived Experience Insight</w:t>
      </w:r>
      <w:r w:rsidRPr="00B04D8E">
        <w:rPr>
          <w:rFonts w:ascii="Barlow" w:hAnsi="Barlow" w:cstheme="minorBidi"/>
          <w:b/>
          <w:bCs/>
          <w:sz w:val="22"/>
          <w:szCs w:val="22"/>
          <w:lang w:val="en-US" w:eastAsia="en-GB"/>
        </w:rPr>
        <w:t xml:space="preserve"> </w:t>
      </w:r>
      <w:r w:rsidR="00EB0905" w:rsidRPr="00B04D8E">
        <w:rPr>
          <w:rFonts w:ascii="Barlow" w:hAnsi="Barlow" w:cstheme="minorBidi"/>
          <w:b/>
          <w:bCs/>
          <w:sz w:val="22"/>
          <w:szCs w:val="22"/>
          <w:lang w:val="en-US" w:eastAsia="en-GB"/>
        </w:rPr>
        <w:t xml:space="preserve">(LEI) </w:t>
      </w:r>
      <w:r w:rsidR="00B133EC" w:rsidRPr="00B04D8E">
        <w:rPr>
          <w:rFonts w:ascii="Barlow" w:hAnsi="Barlow" w:cstheme="minorBidi"/>
          <w:b/>
          <w:bCs/>
          <w:sz w:val="22"/>
          <w:szCs w:val="22"/>
          <w:lang w:val="en-US" w:eastAsia="en-GB"/>
        </w:rPr>
        <w:t>t</w:t>
      </w:r>
      <w:r w:rsidRPr="00B04D8E">
        <w:rPr>
          <w:rFonts w:ascii="Barlow" w:hAnsi="Barlow" w:cstheme="minorBidi"/>
          <w:b/>
          <w:bCs/>
          <w:sz w:val="22"/>
          <w:szCs w:val="22"/>
          <w:lang w:val="en-US" w:eastAsia="en-GB"/>
        </w:rPr>
        <w:t>eam</w:t>
      </w:r>
    </w:p>
    <w:p w14:paraId="08A39EB3" w14:textId="1D138C22" w:rsidR="00B43AFF" w:rsidRPr="00B04D8E" w:rsidRDefault="00B43AFF" w:rsidP="0D052656">
      <w:pPr>
        <w:spacing w:line="276" w:lineRule="auto"/>
        <w:rPr>
          <w:rFonts w:ascii="Barlow" w:hAnsi="Barlow" w:cstheme="minorBidi"/>
          <w:b/>
          <w:bCs/>
          <w:sz w:val="22"/>
          <w:szCs w:val="22"/>
          <w:lang w:val="en-US" w:eastAsia="en-GB"/>
        </w:rPr>
      </w:pPr>
    </w:p>
    <w:p w14:paraId="629FAC0D" w14:textId="77777777" w:rsidR="000975B1" w:rsidRPr="00B04D8E" w:rsidRDefault="00AB4F42" w:rsidP="000975B1">
      <w:pPr>
        <w:spacing w:line="276" w:lineRule="auto"/>
        <w:rPr>
          <w:rFonts w:ascii="Barlow" w:hAnsi="Barlow" w:cstheme="minorBidi"/>
          <w:sz w:val="22"/>
          <w:szCs w:val="22"/>
          <w:lang w:eastAsia="en-GB"/>
        </w:rPr>
      </w:pPr>
      <w:bookmarkStart w:id="0" w:name="_Hlk169081553"/>
      <w:r w:rsidRPr="00B04D8E">
        <w:rPr>
          <w:rFonts w:ascii="Barlow" w:hAnsi="Barlow" w:cs="Arial"/>
          <w:color w:val="000000"/>
          <w:position w:val="-1"/>
          <w:sz w:val="22"/>
          <w:szCs w:val="22"/>
          <w:lang w:eastAsia="en-GB"/>
        </w:rPr>
        <w:t xml:space="preserve">The Lived Experience Assistant sits as part of the </w:t>
      </w:r>
      <w:r w:rsidR="00EB0905" w:rsidRPr="00B04D8E">
        <w:rPr>
          <w:rFonts w:ascii="Barlow" w:hAnsi="Barlow" w:cs="Arial"/>
          <w:color w:val="000000"/>
          <w:position w:val="-1"/>
          <w:sz w:val="22"/>
          <w:szCs w:val="22"/>
          <w:lang w:eastAsia="en-GB"/>
        </w:rPr>
        <w:t>LEI Team</w:t>
      </w:r>
      <w:r w:rsidRPr="00B04D8E">
        <w:rPr>
          <w:rFonts w:ascii="Barlow" w:hAnsi="Barlow" w:cs="Arial"/>
          <w:color w:val="000000"/>
          <w:position w:val="-1"/>
          <w:sz w:val="22"/>
          <w:szCs w:val="22"/>
          <w:lang w:eastAsia="en-GB"/>
        </w:rPr>
        <w:t xml:space="preserve">, within the Equity, Inclusion and Culture Directorate. </w:t>
      </w:r>
      <w:r w:rsidR="000975B1" w:rsidRPr="00B04D8E">
        <w:rPr>
          <w:rFonts w:ascii="Barlow" w:hAnsi="Barlow" w:cstheme="minorBidi"/>
          <w:sz w:val="22"/>
          <w:szCs w:val="22"/>
          <w:lang w:val="en-US" w:eastAsia="en-GB"/>
        </w:rPr>
        <w:t>The main goal of the team is to work</w:t>
      </w:r>
      <w:r w:rsidR="000975B1" w:rsidRPr="00B04D8E">
        <w:rPr>
          <w:rFonts w:ascii="Barlow" w:hAnsi="Barlow" w:cstheme="minorBidi"/>
          <w:sz w:val="22"/>
          <w:szCs w:val="22"/>
          <w:lang w:eastAsia="en-GB"/>
        </w:rPr>
        <w:t xml:space="preserve"> closely alongside people with lived experience to influence and steer the direction of Shelter’s work, so that lived experience informs everything we do. </w:t>
      </w:r>
      <w:commentRangeStart w:id="1"/>
      <w:commentRangeEnd w:id="1"/>
      <w:r w:rsidR="000975B1" w:rsidRPr="00B04D8E">
        <w:rPr>
          <w:rStyle w:val="CommentReference"/>
          <w:rFonts w:ascii="Barlow" w:hAnsi="Barlow" w:cstheme="minorBidi"/>
          <w:sz w:val="22"/>
          <w:szCs w:val="22"/>
          <w:lang w:eastAsia="en-GB"/>
        </w:rPr>
        <w:commentReference w:id="1"/>
      </w:r>
    </w:p>
    <w:p w14:paraId="05EFCA9C" w14:textId="77777777" w:rsidR="00F34EF3" w:rsidRPr="00B04D8E" w:rsidRDefault="00F34EF3" w:rsidP="00CF7A24">
      <w:pPr>
        <w:spacing w:line="276" w:lineRule="auto"/>
        <w:rPr>
          <w:rFonts w:ascii="Barlow" w:hAnsi="Barlow" w:cstheme="minorBidi"/>
          <w:sz w:val="22"/>
          <w:szCs w:val="22"/>
          <w:lang w:val="en-US" w:eastAsia="en-GB"/>
        </w:rPr>
      </w:pPr>
    </w:p>
    <w:p w14:paraId="5ED64B6C" w14:textId="1B7DC96B" w:rsidR="00CF7A24" w:rsidRPr="00B04D8E" w:rsidRDefault="612457E4" w:rsidP="00CF7A24">
      <w:p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The</w:t>
      </w:r>
      <w:r w:rsidR="000F14CF" w:rsidRPr="00B04D8E">
        <w:rPr>
          <w:rFonts w:ascii="Barlow" w:hAnsi="Barlow" w:cstheme="minorBidi"/>
          <w:sz w:val="22"/>
          <w:szCs w:val="22"/>
          <w:lang w:val="en-US" w:eastAsia="en-GB"/>
        </w:rPr>
        <w:t xml:space="preserve"> </w:t>
      </w:r>
      <w:r w:rsidR="00F34EF3" w:rsidRPr="00B04D8E">
        <w:rPr>
          <w:rFonts w:ascii="Barlow" w:hAnsi="Barlow" w:cstheme="minorBidi"/>
          <w:sz w:val="22"/>
          <w:szCs w:val="22"/>
          <w:lang w:val="en-US" w:eastAsia="en-GB"/>
        </w:rPr>
        <w:t xml:space="preserve">LEI </w:t>
      </w:r>
      <w:r w:rsidR="00AB4F42" w:rsidRPr="00B04D8E">
        <w:rPr>
          <w:rFonts w:ascii="Barlow" w:hAnsi="Barlow" w:cstheme="minorBidi"/>
          <w:sz w:val="22"/>
          <w:szCs w:val="22"/>
          <w:lang w:val="en-US" w:eastAsia="en-GB"/>
        </w:rPr>
        <w:t>team</w:t>
      </w:r>
      <w:r w:rsidR="0D8CF8D5" w:rsidRPr="00B04D8E">
        <w:rPr>
          <w:rFonts w:ascii="Barlow" w:hAnsi="Barlow" w:cstheme="minorBidi"/>
          <w:sz w:val="22"/>
          <w:szCs w:val="22"/>
          <w:lang w:val="en-US" w:eastAsia="en-GB"/>
        </w:rPr>
        <w:t xml:space="preserve"> </w:t>
      </w:r>
      <w:r w:rsidR="00AB09F8" w:rsidRPr="00B04D8E">
        <w:rPr>
          <w:rFonts w:ascii="Barlow" w:hAnsi="Barlow" w:cstheme="minorBidi"/>
          <w:sz w:val="22"/>
          <w:szCs w:val="22"/>
          <w:lang w:val="en-US" w:eastAsia="en-GB"/>
        </w:rPr>
        <w:t>deliver</w:t>
      </w:r>
      <w:r w:rsidR="00302CAA" w:rsidRPr="00B04D8E">
        <w:rPr>
          <w:rFonts w:ascii="Barlow" w:hAnsi="Barlow" w:cstheme="minorBidi"/>
          <w:sz w:val="22"/>
          <w:szCs w:val="22"/>
          <w:lang w:val="en-US" w:eastAsia="en-GB"/>
        </w:rPr>
        <w:t xml:space="preserve"> a </w:t>
      </w:r>
      <w:r w:rsidR="00121438" w:rsidRPr="00B04D8E">
        <w:rPr>
          <w:rFonts w:ascii="Barlow" w:hAnsi="Barlow" w:cstheme="minorBidi"/>
          <w:sz w:val="22"/>
          <w:szCs w:val="22"/>
          <w:lang w:val="en-US" w:eastAsia="en-GB"/>
        </w:rPr>
        <w:t xml:space="preserve">programme of </w:t>
      </w:r>
      <w:r w:rsidR="5269B3E9" w:rsidRPr="00B04D8E">
        <w:rPr>
          <w:rFonts w:ascii="Barlow" w:hAnsi="Barlow" w:cstheme="minorBidi"/>
          <w:sz w:val="22"/>
          <w:szCs w:val="22"/>
          <w:lang w:val="en-US" w:eastAsia="en-GB"/>
        </w:rPr>
        <w:t>involvement</w:t>
      </w:r>
      <w:r w:rsidR="00350EC9" w:rsidRPr="00B04D8E">
        <w:rPr>
          <w:rFonts w:ascii="Barlow" w:hAnsi="Barlow" w:cstheme="minorBidi"/>
          <w:sz w:val="22"/>
          <w:szCs w:val="22"/>
          <w:lang w:val="en-US" w:eastAsia="en-GB"/>
        </w:rPr>
        <w:t>,</w:t>
      </w:r>
      <w:r w:rsidR="114FFCD9" w:rsidRPr="00B04D8E">
        <w:rPr>
          <w:rFonts w:ascii="Barlow" w:hAnsi="Barlow" w:cstheme="minorBidi"/>
          <w:sz w:val="22"/>
          <w:szCs w:val="22"/>
          <w:lang w:val="en-US" w:eastAsia="en-GB"/>
        </w:rPr>
        <w:t xml:space="preserve"> </w:t>
      </w:r>
      <w:r w:rsidR="00B04D8E" w:rsidRPr="00B04D8E">
        <w:rPr>
          <w:rFonts w:ascii="Barlow" w:hAnsi="Barlow" w:cstheme="minorBidi"/>
          <w:sz w:val="22"/>
          <w:szCs w:val="22"/>
          <w:lang w:val="en-US" w:eastAsia="en-GB"/>
        </w:rPr>
        <w:t>co-production</w:t>
      </w:r>
      <w:r w:rsidR="00350EC9" w:rsidRPr="00B04D8E">
        <w:rPr>
          <w:rFonts w:ascii="Barlow" w:hAnsi="Barlow" w:cstheme="minorBidi"/>
          <w:sz w:val="22"/>
          <w:szCs w:val="22"/>
          <w:lang w:val="en-US" w:eastAsia="en-GB"/>
        </w:rPr>
        <w:t xml:space="preserve"> and employabi</w:t>
      </w:r>
      <w:r w:rsidR="00B659E0" w:rsidRPr="00B04D8E">
        <w:rPr>
          <w:rFonts w:ascii="Barlow" w:hAnsi="Barlow" w:cstheme="minorBidi"/>
          <w:sz w:val="22"/>
          <w:szCs w:val="22"/>
          <w:lang w:val="en-US" w:eastAsia="en-GB"/>
        </w:rPr>
        <w:t>lity</w:t>
      </w:r>
      <w:r w:rsidR="114FFCD9" w:rsidRPr="00B04D8E">
        <w:rPr>
          <w:rFonts w:ascii="Barlow" w:hAnsi="Barlow" w:cstheme="minorBidi"/>
          <w:sz w:val="22"/>
          <w:szCs w:val="22"/>
          <w:lang w:val="en-US" w:eastAsia="en-GB"/>
        </w:rPr>
        <w:t xml:space="preserve"> </w:t>
      </w:r>
      <w:r w:rsidR="5269B3E9" w:rsidRPr="00B04D8E">
        <w:rPr>
          <w:rFonts w:ascii="Barlow" w:hAnsi="Barlow" w:cstheme="minorBidi"/>
          <w:sz w:val="22"/>
          <w:szCs w:val="22"/>
          <w:lang w:val="en-US" w:eastAsia="en-GB"/>
        </w:rPr>
        <w:t>activities</w:t>
      </w:r>
      <w:r w:rsidR="00AD2B4F" w:rsidRPr="00B04D8E">
        <w:rPr>
          <w:rFonts w:ascii="Barlow" w:hAnsi="Barlow" w:cstheme="minorBidi"/>
          <w:sz w:val="22"/>
          <w:szCs w:val="22"/>
          <w:lang w:val="en-US" w:eastAsia="en-GB"/>
        </w:rPr>
        <w:t>.</w:t>
      </w:r>
      <w:r w:rsidR="5269B3E9" w:rsidRPr="00B04D8E">
        <w:rPr>
          <w:rFonts w:ascii="Barlow" w:hAnsi="Barlow" w:cstheme="minorBidi"/>
          <w:sz w:val="22"/>
          <w:szCs w:val="22"/>
          <w:lang w:val="en-US" w:eastAsia="en-GB"/>
        </w:rPr>
        <w:t xml:space="preserve"> </w:t>
      </w:r>
      <w:r w:rsidR="5C449946" w:rsidRPr="00B04D8E">
        <w:rPr>
          <w:rFonts w:ascii="Barlow" w:hAnsi="Barlow" w:cstheme="minorBidi"/>
          <w:sz w:val="22"/>
          <w:szCs w:val="22"/>
          <w:lang w:val="en-US" w:eastAsia="en-GB"/>
        </w:rPr>
        <w:t>People with lived experience are involved in a range of ways, including</w:t>
      </w:r>
      <w:r w:rsidR="52CD5A24" w:rsidRPr="00B04D8E">
        <w:rPr>
          <w:rFonts w:ascii="Barlow" w:hAnsi="Barlow" w:cstheme="minorBidi"/>
          <w:sz w:val="22"/>
          <w:szCs w:val="22"/>
          <w:lang w:val="en-US" w:eastAsia="en-GB"/>
        </w:rPr>
        <w:t xml:space="preserve"> </w:t>
      </w:r>
      <w:r w:rsidR="601EB5AA" w:rsidRPr="00B04D8E">
        <w:rPr>
          <w:rFonts w:ascii="Barlow" w:hAnsi="Barlow" w:cstheme="minorBidi"/>
          <w:sz w:val="22"/>
          <w:szCs w:val="22"/>
          <w:lang w:val="en-US" w:eastAsia="en-GB"/>
        </w:rPr>
        <w:t>lived experience</w:t>
      </w:r>
      <w:r w:rsidR="52CD5A24" w:rsidRPr="00B04D8E">
        <w:rPr>
          <w:rFonts w:ascii="Barlow" w:hAnsi="Barlow" w:cstheme="minorBidi"/>
          <w:sz w:val="22"/>
          <w:szCs w:val="22"/>
          <w:lang w:val="en-US" w:eastAsia="en-GB"/>
        </w:rPr>
        <w:t xml:space="preserve"> groups, taking part in eve</w:t>
      </w:r>
      <w:r w:rsidR="4DF1591F" w:rsidRPr="00B04D8E">
        <w:rPr>
          <w:rFonts w:ascii="Barlow" w:hAnsi="Barlow" w:cstheme="minorBidi"/>
          <w:sz w:val="22"/>
          <w:szCs w:val="22"/>
          <w:lang w:val="en-US" w:eastAsia="en-GB"/>
        </w:rPr>
        <w:t>n</w:t>
      </w:r>
      <w:r w:rsidR="52CD5A24" w:rsidRPr="00B04D8E">
        <w:rPr>
          <w:rFonts w:ascii="Barlow" w:hAnsi="Barlow" w:cstheme="minorBidi"/>
          <w:sz w:val="22"/>
          <w:szCs w:val="22"/>
          <w:lang w:val="en-US" w:eastAsia="en-GB"/>
        </w:rPr>
        <w:t>ts with</w:t>
      </w:r>
      <w:r w:rsidR="118E6880" w:rsidRPr="00B04D8E">
        <w:rPr>
          <w:rFonts w:ascii="Barlow" w:hAnsi="Barlow" w:cstheme="minorBidi"/>
          <w:sz w:val="22"/>
          <w:szCs w:val="22"/>
          <w:lang w:val="en-US" w:eastAsia="en-GB"/>
        </w:rPr>
        <w:t>in</w:t>
      </w:r>
      <w:r w:rsidR="52CD5A24" w:rsidRPr="00B04D8E">
        <w:rPr>
          <w:rFonts w:ascii="Barlow" w:hAnsi="Barlow" w:cstheme="minorBidi"/>
          <w:sz w:val="22"/>
          <w:szCs w:val="22"/>
          <w:lang w:val="en-US" w:eastAsia="en-GB"/>
        </w:rPr>
        <w:t xml:space="preserve"> local communities, co-designing services</w:t>
      </w:r>
      <w:r w:rsidR="2954B428" w:rsidRPr="00B04D8E">
        <w:rPr>
          <w:rFonts w:ascii="Barlow" w:hAnsi="Barlow" w:cstheme="minorBidi"/>
          <w:sz w:val="22"/>
          <w:szCs w:val="22"/>
          <w:lang w:val="en-US" w:eastAsia="en-GB"/>
        </w:rPr>
        <w:t xml:space="preserve"> and campaigns, and speaking out about the housing emergency.</w:t>
      </w:r>
      <w:r w:rsidR="33A18F48" w:rsidRPr="00B04D8E">
        <w:rPr>
          <w:rFonts w:ascii="Barlow" w:hAnsi="Barlow" w:cstheme="minorBidi"/>
          <w:sz w:val="22"/>
          <w:szCs w:val="22"/>
          <w:lang w:val="en-US" w:eastAsia="en-GB"/>
        </w:rPr>
        <w:t xml:space="preserve"> </w:t>
      </w:r>
      <w:r w:rsidR="00CF7A24" w:rsidRPr="00B04D8E">
        <w:rPr>
          <w:rFonts w:ascii="Barlow" w:hAnsi="Barlow" w:cs="Arial"/>
          <w:sz w:val="22"/>
          <w:szCs w:val="22"/>
        </w:rPr>
        <w:t xml:space="preserve">We also lead the GROW Traineeship Programme, which provides </w:t>
      </w:r>
      <w:r w:rsidR="00B04D8E" w:rsidRPr="00B04D8E">
        <w:rPr>
          <w:rFonts w:ascii="Barlow" w:hAnsi="Barlow" w:cs="Arial"/>
          <w:sz w:val="22"/>
          <w:szCs w:val="22"/>
        </w:rPr>
        <w:t>12–18-month</w:t>
      </w:r>
      <w:r w:rsidR="00CF7A24" w:rsidRPr="00B04D8E">
        <w:rPr>
          <w:rFonts w:ascii="Barlow" w:hAnsi="Barlow" w:cs="Arial"/>
          <w:sz w:val="22"/>
          <w:szCs w:val="22"/>
        </w:rPr>
        <w:t xml:space="preserve"> employment opportunities for </w:t>
      </w:r>
      <w:r w:rsidR="00CF7A24" w:rsidRPr="00B04D8E">
        <w:rPr>
          <w:rFonts w:ascii="Barlow" w:hAnsi="Barlow" w:cs="CIDFont+F3"/>
          <w:sz w:val="22"/>
          <w:szCs w:val="22"/>
          <w:lang w:eastAsia="en-GB"/>
        </w:rPr>
        <w:t xml:space="preserve">people who have experienced multiple disadvantage and exclusion. </w:t>
      </w:r>
    </w:p>
    <w:bookmarkEnd w:id="0"/>
    <w:p w14:paraId="47E525B6" w14:textId="578C9AB6" w:rsidR="003C5BE9" w:rsidRPr="00B04D8E" w:rsidRDefault="003C5BE9" w:rsidP="08BD967C">
      <w:pPr>
        <w:spacing w:line="276" w:lineRule="auto"/>
        <w:rPr>
          <w:rFonts w:ascii="Barlow" w:hAnsi="Barlow" w:cstheme="minorBidi"/>
          <w:sz w:val="22"/>
          <w:szCs w:val="22"/>
          <w:lang w:val="en-US" w:eastAsia="en-GB"/>
        </w:rPr>
      </w:pPr>
    </w:p>
    <w:p w14:paraId="7F27EEA9" w14:textId="6CCCB32C" w:rsidR="003C5BE9" w:rsidRPr="00B04D8E" w:rsidRDefault="26E29516" w:rsidP="0D052656">
      <w:pPr>
        <w:spacing w:line="276" w:lineRule="auto"/>
        <w:rPr>
          <w:rFonts w:ascii="Barlow" w:eastAsia="Barlow" w:hAnsi="Barlow" w:cs="Barlow"/>
          <w:b/>
          <w:bCs/>
          <w:sz w:val="22"/>
          <w:szCs w:val="22"/>
          <w:lang w:val="en-US"/>
        </w:rPr>
      </w:pPr>
      <w:r w:rsidRPr="00B04D8E">
        <w:rPr>
          <w:rFonts w:ascii="Barlow" w:eastAsia="Barlow" w:hAnsi="Barlow" w:cs="Barlow"/>
          <w:b/>
          <w:bCs/>
          <w:sz w:val="22"/>
          <w:szCs w:val="22"/>
          <w:lang w:val="en-US"/>
        </w:rPr>
        <w:t>About the role</w:t>
      </w:r>
    </w:p>
    <w:p w14:paraId="4B7A2E2D" w14:textId="77777777" w:rsidR="00B43AFF" w:rsidRPr="00B04D8E" w:rsidRDefault="00B43AFF" w:rsidP="0D052656">
      <w:pPr>
        <w:spacing w:line="276" w:lineRule="auto"/>
        <w:rPr>
          <w:rFonts w:ascii="Barlow" w:hAnsi="Barlow"/>
          <w:sz w:val="22"/>
          <w:szCs w:val="22"/>
        </w:rPr>
      </w:pPr>
    </w:p>
    <w:p w14:paraId="3669B206" w14:textId="6C7C2BE2" w:rsidR="004628E3" w:rsidRPr="00B04D8E" w:rsidRDefault="26E29516" w:rsidP="00B43AFF">
      <w:pPr>
        <w:pStyle w:val="NoSpacing"/>
        <w:spacing w:line="276" w:lineRule="auto"/>
        <w:jc w:val="both"/>
        <w:rPr>
          <w:rFonts w:ascii="Barlow" w:eastAsia="Barlow" w:hAnsi="Barlow" w:cs="Barlow"/>
          <w:sz w:val="22"/>
          <w:szCs w:val="22"/>
        </w:rPr>
      </w:pPr>
      <w:bookmarkStart w:id="2" w:name="_Hlk169081688"/>
      <w:r w:rsidRPr="00B04D8E">
        <w:rPr>
          <w:rFonts w:ascii="Barlow" w:eastAsia="Barlow" w:hAnsi="Barlow" w:cs="Barlow"/>
          <w:sz w:val="22"/>
          <w:szCs w:val="22"/>
        </w:rPr>
        <w:t>This is an exciting role within the Lived Experience Insight team</w:t>
      </w:r>
      <w:r w:rsidR="00741054" w:rsidRPr="00B04D8E">
        <w:rPr>
          <w:rFonts w:ascii="Barlow" w:eastAsia="Barlow" w:hAnsi="Barlow" w:cs="Barlow"/>
          <w:sz w:val="22"/>
          <w:szCs w:val="22"/>
        </w:rPr>
        <w:t>.</w:t>
      </w:r>
      <w:r w:rsidRPr="00B04D8E">
        <w:rPr>
          <w:rFonts w:ascii="Barlow" w:eastAsia="Barlow" w:hAnsi="Barlow" w:cs="Barlow"/>
          <w:sz w:val="22"/>
          <w:szCs w:val="22"/>
        </w:rPr>
        <w:t xml:space="preserve"> </w:t>
      </w:r>
      <w:r w:rsidR="00741054" w:rsidRPr="00B04D8E">
        <w:rPr>
          <w:rFonts w:ascii="Barlow" w:eastAsia="Barlow" w:hAnsi="Barlow" w:cs="Barlow"/>
          <w:sz w:val="22"/>
          <w:szCs w:val="22"/>
        </w:rPr>
        <w:t>A</w:t>
      </w:r>
      <w:r w:rsidR="004628E3" w:rsidRPr="00B04D8E">
        <w:rPr>
          <w:rFonts w:ascii="Barlow" w:eastAsia="Barlow" w:hAnsi="Barlow" w:cs="Barlow"/>
          <w:sz w:val="22"/>
          <w:szCs w:val="22"/>
        </w:rPr>
        <w:t xml:space="preserve">s </w:t>
      </w:r>
      <w:r w:rsidR="003F4B20" w:rsidRPr="00B04D8E">
        <w:rPr>
          <w:rFonts w:ascii="Barlow" w:eastAsia="Barlow" w:hAnsi="Barlow" w:cs="Barlow"/>
          <w:sz w:val="22"/>
          <w:szCs w:val="22"/>
        </w:rPr>
        <w:t>P</w:t>
      </w:r>
      <w:r w:rsidR="004628E3" w:rsidRPr="00B04D8E">
        <w:rPr>
          <w:rFonts w:ascii="Barlow" w:eastAsia="Barlow" w:hAnsi="Barlow" w:cs="Barlow"/>
          <w:sz w:val="22"/>
          <w:szCs w:val="22"/>
        </w:rPr>
        <w:t xml:space="preserve">roject </w:t>
      </w:r>
      <w:r w:rsidR="003F4B20" w:rsidRPr="00B04D8E">
        <w:rPr>
          <w:rFonts w:ascii="Barlow" w:eastAsia="Barlow" w:hAnsi="Barlow" w:cs="Barlow"/>
          <w:sz w:val="22"/>
          <w:szCs w:val="22"/>
        </w:rPr>
        <w:t>Support Assistant</w:t>
      </w:r>
      <w:r w:rsidR="004628E3" w:rsidRPr="00B04D8E">
        <w:rPr>
          <w:rFonts w:ascii="Barlow" w:eastAsia="Barlow" w:hAnsi="Barlow" w:cs="Barlow"/>
          <w:sz w:val="22"/>
          <w:szCs w:val="22"/>
        </w:rPr>
        <w:t xml:space="preserve"> you will be essential </w:t>
      </w:r>
      <w:r w:rsidR="00B240F4" w:rsidRPr="00B04D8E">
        <w:rPr>
          <w:rFonts w:ascii="Barlow" w:eastAsia="Barlow" w:hAnsi="Barlow" w:cs="Barlow"/>
          <w:sz w:val="22"/>
          <w:szCs w:val="22"/>
        </w:rPr>
        <w:t>in supporting the co-ordination</w:t>
      </w:r>
      <w:r w:rsidR="004628E3" w:rsidRPr="00B04D8E">
        <w:rPr>
          <w:rFonts w:ascii="Barlow" w:eastAsia="Barlow" w:hAnsi="Barlow" w:cs="Barlow"/>
          <w:sz w:val="22"/>
          <w:szCs w:val="22"/>
        </w:rPr>
        <w:t xml:space="preserve"> of Shelter’s Lived Experience Programmes</w:t>
      </w:r>
      <w:r w:rsidRPr="00B04D8E">
        <w:rPr>
          <w:rFonts w:ascii="Barlow" w:eastAsia="Barlow" w:hAnsi="Barlow" w:cs="Barlow"/>
          <w:sz w:val="22"/>
          <w:szCs w:val="22"/>
        </w:rPr>
        <w:t>.</w:t>
      </w:r>
      <w:r w:rsidRPr="00B04D8E">
        <w:rPr>
          <w:rFonts w:ascii="Barlow" w:eastAsia="Barlow" w:hAnsi="Barlow" w:cs="Barlow"/>
          <w:color w:val="000000" w:themeColor="text1"/>
          <w:sz w:val="22"/>
          <w:szCs w:val="22"/>
        </w:rPr>
        <w:t xml:space="preserve"> </w:t>
      </w:r>
      <w:r w:rsidRPr="00B04D8E">
        <w:rPr>
          <w:rFonts w:ascii="Barlow" w:eastAsia="Barlow" w:hAnsi="Barlow" w:cs="Barlow"/>
          <w:sz w:val="22"/>
          <w:szCs w:val="22"/>
        </w:rPr>
        <w:t>You will</w:t>
      </w:r>
      <w:r w:rsidR="004628E3" w:rsidRPr="00B04D8E">
        <w:rPr>
          <w:rFonts w:ascii="Barlow" w:eastAsia="Barlow" w:hAnsi="Barlow" w:cs="Barlow"/>
          <w:sz w:val="22"/>
          <w:szCs w:val="22"/>
        </w:rPr>
        <w:t xml:space="preserve"> be delivering </w:t>
      </w:r>
      <w:r w:rsidR="00842198" w:rsidRPr="00B04D8E">
        <w:rPr>
          <w:rFonts w:ascii="Barlow" w:eastAsia="Barlow" w:hAnsi="Barlow" w:cs="Barlow"/>
          <w:sz w:val="22"/>
          <w:szCs w:val="22"/>
        </w:rPr>
        <w:t xml:space="preserve">administrative </w:t>
      </w:r>
      <w:r w:rsidR="004628E3" w:rsidRPr="00B04D8E">
        <w:rPr>
          <w:rFonts w:ascii="Barlow" w:eastAsia="Barlow" w:hAnsi="Barlow" w:cs="Barlow"/>
          <w:sz w:val="22"/>
          <w:szCs w:val="22"/>
        </w:rPr>
        <w:t>support across the team, enabling smooth delivery of Lived Experience Insight</w:t>
      </w:r>
      <w:r w:rsidR="00A15146" w:rsidRPr="00B04D8E">
        <w:rPr>
          <w:rFonts w:ascii="Barlow" w:eastAsia="Barlow" w:hAnsi="Barlow" w:cs="Barlow"/>
          <w:sz w:val="22"/>
          <w:szCs w:val="22"/>
        </w:rPr>
        <w:t xml:space="preserve"> activity</w:t>
      </w:r>
      <w:r w:rsidR="004628E3" w:rsidRPr="00B04D8E">
        <w:rPr>
          <w:rFonts w:ascii="Barlow" w:eastAsia="Barlow" w:hAnsi="Barlow" w:cs="Barlow"/>
          <w:sz w:val="22"/>
          <w:szCs w:val="22"/>
        </w:rPr>
        <w:t xml:space="preserve">. This will include </w:t>
      </w:r>
      <w:r w:rsidR="00FF6330" w:rsidRPr="00B04D8E">
        <w:rPr>
          <w:rFonts w:ascii="Barlow" w:eastAsia="Barlow" w:hAnsi="Barlow" w:cs="Barlow"/>
          <w:sz w:val="22"/>
          <w:szCs w:val="22"/>
        </w:rPr>
        <w:t xml:space="preserve">supporting projects, </w:t>
      </w:r>
      <w:r w:rsidR="004628E3" w:rsidRPr="00B04D8E">
        <w:rPr>
          <w:rFonts w:ascii="Barlow" w:eastAsia="Barlow" w:hAnsi="Barlow" w:cs="Barlow"/>
          <w:sz w:val="22"/>
          <w:szCs w:val="22"/>
        </w:rPr>
        <w:t xml:space="preserve">booking and coordinating meetings </w:t>
      </w:r>
      <w:r w:rsidR="00741054" w:rsidRPr="00B04D8E">
        <w:rPr>
          <w:rFonts w:ascii="Barlow" w:eastAsia="Barlow" w:hAnsi="Barlow" w:cs="Barlow"/>
          <w:sz w:val="22"/>
          <w:szCs w:val="22"/>
        </w:rPr>
        <w:t xml:space="preserve">and </w:t>
      </w:r>
      <w:r w:rsidR="004628E3" w:rsidRPr="00B04D8E">
        <w:rPr>
          <w:rFonts w:ascii="Barlow" w:eastAsia="Barlow" w:hAnsi="Barlow" w:cs="Barlow"/>
          <w:sz w:val="22"/>
          <w:szCs w:val="22"/>
        </w:rPr>
        <w:t>planning face to face meetings and events. You will provide invaluable support around finance tasks such as raising purchase orders and invoices. We will rely on you to create and maintain</w:t>
      </w:r>
      <w:r w:rsidR="00741054" w:rsidRPr="00B04D8E">
        <w:rPr>
          <w:rFonts w:ascii="Barlow" w:eastAsia="Barlow" w:hAnsi="Barlow" w:cs="Barlow"/>
          <w:sz w:val="22"/>
          <w:szCs w:val="22"/>
        </w:rPr>
        <w:t xml:space="preserve"> internal</w:t>
      </w:r>
      <w:r w:rsidR="004628E3" w:rsidRPr="00B04D8E">
        <w:rPr>
          <w:rFonts w:ascii="Barlow" w:eastAsia="Barlow" w:hAnsi="Barlow" w:cs="Barlow"/>
          <w:sz w:val="22"/>
          <w:szCs w:val="22"/>
        </w:rPr>
        <w:t xml:space="preserve"> communications raising the profile and awareness of</w:t>
      </w:r>
      <w:r w:rsidR="00357213" w:rsidRPr="00B04D8E">
        <w:rPr>
          <w:rFonts w:ascii="Barlow" w:eastAsia="Barlow" w:hAnsi="Barlow" w:cs="Barlow"/>
          <w:sz w:val="22"/>
          <w:szCs w:val="22"/>
        </w:rPr>
        <w:t xml:space="preserve"> </w:t>
      </w:r>
      <w:r w:rsidR="002A5F75" w:rsidRPr="00B04D8E">
        <w:rPr>
          <w:rFonts w:ascii="Barlow" w:eastAsia="Barlow" w:hAnsi="Barlow" w:cs="Barlow"/>
          <w:sz w:val="22"/>
          <w:szCs w:val="22"/>
        </w:rPr>
        <w:t>lived exp</w:t>
      </w:r>
      <w:r w:rsidR="00221D40" w:rsidRPr="00B04D8E">
        <w:rPr>
          <w:rFonts w:ascii="Barlow" w:eastAsia="Barlow" w:hAnsi="Barlow" w:cs="Barlow"/>
          <w:sz w:val="22"/>
          <w:szCs w:val="22"/>
        </w:rPr>
        <w:t>erience insight</w:t>
      </w:r>
      <w:r w:rsidR="002A5F75" w:rsidRPr="00B04D8E">
        <w:rPr>
          <w:rFonts w:ascii="Barlow" w:eastAsia="Barlow" w:hAnsi="Barlow" w:cs="Barlow"/>
          <w:sz w:val="22"/>
          <w:szCs w:val="22"/>
        </w:rPr>
        <w:t xml:space="preserve"> </w:t>
      </w:r>
      <w:r w:rsidR="00357213" w:rsidRPr="00B04D8E">
        <w:rPr>
          <w:rFonts w:ascii="Barlow" w:eastAsia="Barlow" w:hAnsi="Barlow" w:cs="Barlow"/>
          <w:sz w:val="22"/>
          <w:szCs w:val="22"/>
        </w:rPr>
        <w:t xml:space="preserve">and coproduction. </w:t>
      </w:r>
      <w:r w:rsidR="004628E3" w:rsidRPr="00B04D8E">
        <w:rPr>
          <w:rFonts w:ascii="Barlow" w:eastAsia="Barlow" w:hAnsi="Barlow" w:cs="Barlow"/>
          <w:sz w:val="22"/>
          <w:szCs w:val="22"/>
        </w:rPr>
        <w:t xml:space="preserve">We will look to you to support </w:t>
      </w:r>
      <w:r w:rsidR="00741054" w:rsidRPr="00B04D8E">
        <w:rPr>
          <w:rFonts w:ascii="Barlow" w:eastAsia="Barlow" w:hAnsi="Barlow" w:cs="Barlow"/>
          <w:sz w:val="22"/>
          <w:szCs w:val="22"/>
        </w:rPr>
        <w:t xml:space="preserve">us </w:t>
      </w:r>
      <w:r w:rsidR="004628E3" w:rsidRPr="00B04D8E">
        <w:rPr>
          <w:rFonts w:ascii="Barlow" w:eastAsia="Barlow" w:hAnsi="Barlow" w:cs="Barlow"/>
          <w:sz w:val="22"/>
          <w:szCs w:val="22"/>
        </w:rPr>
        <w:t xml:space="preserve">to continually improve our systems, processes and resources including assisting </w:t>
      </w:r>
      <w:r w:rsidR="00B06E3C" w:rsidRPr="00B04D8E">
        <w:rPr>
          <w:rFonts w:ascii="Barlow" w:eastAsia="Barlow" w:hAnsi="Barlow" w:cs="Barlow"/>
          <w:sz w:val="22"/>
          <w:szCs w:val="22"/>
        </w:rPr>
        <w:t>with</w:t>
      </w:r>
      <w:r w:rsidR="004628E3" w:rsidRPr="00B04D8E">
        <w:rPr>
          <w:rFonts w:ascii="Barlow" w:eastAsia="Barlow" w:hAnsi="Barlow" w:cs="Barlow"/>
          <w:sz w:val="22"/>
          <w:szCs w:val="22"/>
        </w:rPr>
        <w:t xml:space="preserve"> curation of best practice resources</w:t>
      </w:r>
      <w:r w:rsidR="00B06E3C" w:rsidRPr="00B04D8E">
        <w:rPr>
          <w:rFonts w:ascii="Barlow" w:eastAsia="Barlow" w:hAnsi="Barlow" w:cs="Barlow"/>
          <w:sz w:val="22"/>
          <w:szCs w:val="22"/>
        </w:rPr>
        <w:t xml:space="preserve"> and supporting us to assess the effectiveness </w:t>
      </w:r>
      <w:r w:rsidR="00357213" w:rsidRPr="00B04D8E">
        <w:rPr>
          <w:rFonts w:ascii="Barlow" w:eastAsia="Barlow" w:hAnsi="Barlow" w:cs="Barlow"/>
          <w:sz w:val="22"/>
          <w:szCs w:val="22"/>
        </w:rPr>
        <w:t xml:space="preserve">and impact </w:t>
      </w:r>
      <w:r w:rsidR="00B06E3C" w:rsidRPr="00B04D8E">
        <w:rPr>
          <w:rFonts w:ascii="Barlow" w:eastAsia="Barlow" w:hAnsi="Barlow" w:cs="Barlow"/>
          <w:sz w:val="22"/>
          <w:szCs w:val="22"/>
        </w:rPr>
        <w:t xml:space="preserve">of lived experience activities. </w:t>
      </w:r>
      <w:r w:rsidR="004628E3" w:rsidRPr="00B04D8E">
        <w:rPr>
          <w:rFonts w:ascii="Barlow" w:eastAsia="Barlow" w:hAnsi="Barlow" w:cs="Barlow"/>
          <w:sz w:val="22"/>
          <w:szCs w:val="22"/>
        </w:rPr>
        <w:t xml:space="preserve"> </w:t>
      </w:r>
    </w:p>
    <w:p w14:paraId="1296BD7D" w14:textId="6667A166" w:rsidR="69F675D0" w:rsidRPr="00B04D8E" w:rsidRDefault="69F675D0" w:rsidP="69F675D0">
      <w:pPr>
        <w:pStyle w:val="NoSpacing"/>
        <w:spacing w:line="276" w:lineRule="auto"/>
        <w:jc w:val="both"/>
        <w:rPr>
          <w:rFonts w:ascii="Barlow" w:eastAsia="Barlow" w:hAnsi="Barlow" w:cs="Barlow"/>
          <w:sz w:val="22"/>
          <w:szCs w:val="22"/>
        </w:rPr>
      </w:pPr>
    </w:p>
    <w:p w14:paraId="3503A34C" w14:textId="14BF8BDD" w:rsidR="003C5BE9" w:rsidRPr="00B04D8E" w:rsidRDefault="529EFF0E" w:rsidP="0D052656">
      <w:pPr>
        <w:spacing w:line="276" w:lineRule="auto"/>
        <w:rPr>
          <w:rFonts w:ascii="Barlow" w:hAnsi="Barlow" w:cstheme="minorBidi"/>
          <w:b/>
          <w:bCs/>
          <w:sz w:val="22"/>
          <w:szCs w:val="22"/>
          <w:lang w:val="en-US" w:eastAsia="en-GB"/>
        </w:rPr>
      </w:pPr>
      <w:r w:rsidRPr="00B04D8E">
        <w:rPr>
          <w:rFonts w:ascii="Barlow" w:hAnsi="Barlow" w:cstheme="minorBidi"/>
          <w:b/>
          <w:bCs/>
          <w:sz w:val="22"/>
          <w:szCs w:val="22"/>
          <w:lang w:val="en-US" w:eastAsia="en-GB"/>
        </w:rPr>
        <w:t>Role specific responsibilities</w:t>
      </w:r>
    </w:p>
    <w:p w14:paraId="1E8BD9B1" w14:textId="77777777" w:rsidR="00B06E3C" w:rsidRPr="00B04D8E" w:rsidRDefault="00B06E3C" w:rsidP="00B06E3C">
      <w:pPr>
        <w:spacing w:line="276" w:lineRule="auto"/>
        <w:rPr>
          <w:rFonts w:ascii="Barlow" w:hAnsi="Barlow" w:cstheme="minorBidi"/>
          <w:b/>
          <w:bCs/>
          <w:sz w:val="22"/>
          <w:szCs w:val="22"/>
          <w:lang w:val="en-US" w:eastAsia="en-GB"/>
        </w:rPr>
      </w:pPr>
    </w:p>
    <w:p w14:paraId="6713BE90" w14:textId="77777777" w:rsidR="003F22D4" w:rsidRPr="00B04D8E" w:rsidRDefault="003F22D4" w:rsidP="00B06E3C">
      <w:pPr>
        <w:spacing w:line="276" w:lineRule="auto"/>
        <w:rPr>
          <w:rFonts w:ascii="Barlow" w:hAnsi="Barlow" w:cstheme="minorBidi"/>
          <w:b/>
          <w:bCs/>
          <w:sz w:val="22"/>
          <w:szCs w:val="22"/>
          <w:lang w:val="en-US" w:eastAsia="en-GB"/>
        </w:rPr>
      </w:pPr>
      <w:r w:rsidRPr="00B04D8E">
        <w:rPr>
          <w:rFonts w:ascii="Barlow" w:hAnsi="Barlow" w:cstheme="minorBidi"/>
          <w:b/>
          <w:bCs/>
          <w:sz w:val="22"/>
          <w:szCs w:val="22"/>
          <w:lang w:val="en-US" w:eastAsia="en-GB"/>
        </w:rPr>
        <w:t xml:space="preserve">Administration </w:t>
      </w:r>
    </w:p>
    <w:p w14:paraId="6078B60A" w14:textId="77777777" w:rsidR="003F22D4" w:rsidRPr="00B04D8E" w:rsidRDefault="003F22D4" w:rsidP="19773BDE">
      <w:pPr>
        <w:spacing w:line="276" w:lineRule="auto"/>
        <w:rPr>
          <w:rFonts w:ascii="Barlow" w:hAnsi="Barlow" w:cstheme="minorBidi"/>
          <w:b/>
          <w:bCs/>
          <w:sz w:val="22"/>
          <w:szCs w:val="22"/>
          <w:lang w:val="en-US" w:eastAsia="en-GB"/>
        </w:rPr>
      </w:pPr>
    </w:p>
    <w:p w14:paraId="4E2A3710" w14:textId="6D7B94AC" w:rsidR="002A7D16" w:rsidRPr="00B04D8E" w:rsidRDefault="002A7D16" w:rsidP="19773BDE">
      <w:pPr>
        <w:pStyle w:val="NoSpacing"/>
        <w:numPr>
          <w:ilvl w:val="0"/>
          <w:numId w:val="55"/>
        </w:numPr>
        <w:rPr>
          <w:rFonts w:ascii="Barlow" w:hAnsi="Barlow" w:cs="Arial"/>
          <w:b/>
          <w:bCs/>
          <w:sz w:val="22"/>
          <w:szCs w:val="22"/>
        </w:rPr>
      </w:pPr>
      <w:r w:rsidRPr="00B04D8E">
        <w:rPr>
          <w:rFonts w:ascii="Barlow" w:hAnsi="Barlow" w:cs="Arial"/>
          <w:sz w:val="22"/>
          <w:szCs w:val="22"/>
        </w:rPr>
        <w:t xml:space="preserve">Being the first point of contact for enquiries from </w:t>
      </w:r>
      <w:r w:rsidR="002174F2" w:rsidRPr="00B04D8E">
        <w:rPr>
          <w:rFonts w:ascii="Barlow" w:hAnsi="Barlow" w:cs="Arial"/>
          <w:sz w:val="22"/>
          <w:szCs w:val="22"/>
        </w:rPr>
        <w:t>teams and members of the public about Lived Experience Insight</w:t>
      </w:r>
      <w:r w:rsidR="003B483C" w:rsidRPr="00B04D8E">
        <w:rPr>
          <w:rFonts w:ascii="Barlow" w:hAnsi="Barlow" w:cs="Arial"/>
          <w:sz w:val="22"/>
          <w:szCs w:val="22"/>
        </w:rPr>
        <w:t xml:space="preserve"> and GROW Traineeships, </w:t>
      </w:r>
      <w:r w:rsidR="000E26CA" w:rsidRPr="00B04D8E">
        <w:rPr>
          <w:rFonts w:ascii="Barlow" w:hAnsi="Barlow" w:cs="Arial"/>
          <w:sz w:val="22"/>
          <w:szCs w:val="22"/>
        </w:rPr>
        <w:t>signposting to resources</w:t>
      </w:r>
      <w:r w:rsidR="002174F2" w:rsidRPr="00B04D8E">
        <w:rPr>
          <w:rFonts w:ascii="Barlow" w:hAnsi="Barlow" w:cs="Arial"/>
          <w:sz w:val="22"/>
          <w:szCs w:val="22"/>
        </w:rPr>
        <w:t xml:space="preserve"> and </w:t>
      </w:r>
      <w:r w:rsidRPr="00B04D8E">
        <w:rPr>
          <w:rFonts w:ascii="Barlow" w:hAnsi="Barlow" w:cs="Arial"/>
          <w:sz w:val="22"/>
          <w:szCs w:val="22"/>
        </w:rPr>
        <w:t>manag</w:t>
      </w:r>
      <w:r w:rsidR="00266293" w:rsidRPr="00B04D8E">
        <w:rPr>
          <w:rFonts w:ascii="Barlow" w:hAnsi="Barlow" w:cs="Arial"/>
          <w:sz w:val="22"/>
          <w:szCs w:val="22"/>
        </w:rPr>
        <w:t>ing</w:t>
      </w:r>
      <w:r w:rsidRPr="00B04D8E">
        <w:rPr>
          <w:rFonts w:ascii="Barlow" w:hAnsi="Barlow" w:cs="Arial"/>
          <w:sz w:val="22"/>
          <w:szCs w:val="22"/>
        </w:rPr>
        <w:t xml:space="preserve"> our </w:t>
      </w:r>
      <w:r w:rsidR="002174F2" w:rsidRPr="00B04D8E">
        <w:rPr>
          <w:rFonts w:ascii="Barlow" w:hAnsi="Barlow" w:cs="Arial"/>
          <w:sz w:val="22"/>
          <w:szCs w:val="22"/>
        </w:rPr>
        <w:t>team</w:t>
      </w:r>
      <w:r w:rsidRPr="00B04D8E">
        <w:rPr>
          <w:rFonts w:ascii="Barlow" w:hAnsi="Barlow" w:cs="Arial"/>
          <w:sz w:val="22"/>
          <w:szCs w:val="22"/>
        </w:rPr>
        <w:t xml:space="preserve"> inbox</w:t>
      </w:r>
      <w:r w:rsidR="003B483C" w:rsidRPr="00B04D8E">
        <w:rPr>
          <w:rFonts w:ascii="Barlow" w:hAnsi="Barlow" w:cs="Arial"/>
          <w:sz w:val="22"/>
          <w:szCs w:val="22"/>
        </w:rPr>
        <w:t>es</w:t>
      </w:r>
      <w:r w:rsidRPr="00B04D8E">
        <w:rPr>
          <w:rFonts w:ascii="Barlow" w:hAnsi="Barlow" w:cs="Arial"/>
          <w:sz w:val="22"/>
          <w:szCs w:val="22"/>
        </w:rPr>
        <w:t>.</w:t>
      </w:r>
    </w:p>
    <w:p w14:paraId="34D04DF5" w14:textId="77777777" w:rsidR="00466AF8" w:rsidRPr="00B04D8E" w:rsidRDefault="00466AF8" w:rsidP="19773BDE">
      <w:pPr>
        <w:pStyle w:val="ListParagraph"/>
        <w:numPr>
          <w:ilvl w:val="0"/>
          <w:numId w:val="55"/>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 xml:space="preserve">Booking and coordinating online and face to face meetings including managing agendas and minutes, catering, travel and accommodation arrangements. </w:t>
      </w:r>
    </w:p>
    <w:p w14:paraId="3B013F88" w14:textId="3F924869" w:rsidR="00B06E3C" w:rsidRPr="00B04D8E" w:rsidRDefault="00B06E3C" w:rsidP="19773BDE">
      <w:pPr>
        <w:pStyle w:val="ListParagraph"/>
        <w:numPr>
          <w:ilvl w:val="0"/>
          <w:numId w:val="55"/>
        </w:numPr>
        <w:spacing w:line="276" w:lineRule="auto"/>
        <w:rPr>
          <w:rFonts w:ascii="Barlow" w:hAnsi="Barlow" w:cstheme="minorBidi"/>
          <w:sz w:val="22"/>
          <w:szCs w:val="22"/>
          <w:lang w:eastAsia="en-GB"/>
        </w:rPr>
      </w:pPr>
      <w:r w:rsidRPr="00B04D8E">
        <w:rPr>
          <w:rFonts w:ascii="Barlow" w:hAnsi="Barlow" w:cstheme="minorBidi"/>
          <w:sz w:val="22"/>
          <w:szCs w:val="22"/>
          <w:lang w:val="en-US" w:eastAsia="en-GB"/>
        </w:rPr>
        <w:t>P</w:t>
      </w:r>
      <w:r w:rsidR="00086F3C" w:rsidRPr="00B04D8E">
        <w:rPr>
          <w:rFonts w:ascii="Barlow" w:hAnsi="Barlow" w:cstheme="minorBidi"/>
          <w:sz w:val="22"/>
          <w:szCs w:val="22"/>
          <w:lang w:val="en-US" w:eastAsia="en-GB"/>
        </w:rPr>
        <w:t>rovid</w:t>
      </w:r>
      <w:r w:rsidR="00692461" w:rsidRPr="00B04D8E">
        <w:rPr>
          <w:rFonts w:ascii="Barlow" w:hAnsi="Barlow" w:cstheme="minorBidi"/>
          <w:sz w:val="22"/>
          <w:szCs w:val="22"/>
          <w:lang w:val="en-US" w:eastAsia="en-GB"/>
        </w:rPr>
        <w:t>ing</w:t>
      </w:r>
      <w:r w:rsidR="00086F3C" w:rsidRPr="00B04D8E">
        <w:rPr>
          <w:rFonts w:ascii="Barlow" w:hAnsi="Barlow" w:cstheme="minorBidi"/>
          <w:sz w:val="22"/>
          <w:szCs w:val="22"/>
          <w:lang w:val="en-US" w:eastAsia="en-GB"/>
        </w:rPr>
        <w:t xml:space="preserve"> admin and p</w:t>
      </w:r>
      <w:r w:rsidRPr="00B04D8E">
        <w:rPr>
          <w:rFonts w:ascii="Barlow" w:hAnsi="Barlow" w:cstheme="minorBidi"/>
          <w:sz w:val="22"/>
          <w:szCs w:val="22"/>
          <w:lang w:val="en-US" w:eastAsia="en-GB"/>
        </w:rPr>
        <w:t xml:space="preserve">roject </w:t>
      </w:r>
      <w:r w:rsidR="00086F3C" w:rsidRPr="00B04D8E">
        <w:rPr>
          <w:rFonts w:ascii="Barlow" w:hAnsi="Barlow" w:cstheme="minorBidi"/>
          <w:sz w:val="22"/>
          <w:szCs w:val="22"/>
          <w:lang w:val="en-US" w:eastAsia="en-GB"/>
        </w:rPr>
        <w:t xml:space="preserve">related </w:t>
      </w:r>
      <w:r w:rsidRPr="00B04D8E">
        <w:rPr>
          <w:rFonts w:ascii="Barlow" w:hAnsi="Barlow" w:cstheme="minorBidi"/>
          <w:sz w:val="22"/>
          <w:szCs w:val="22"/>
          <w:lang w:val="en-US" w:eastAsia="en-GB"/>
        </w:rPr>
        <w:t xml:space="preserve">support </w:t>
      </w:r>
      <w:r w:rsidR="00086F3C" w:rsidRPr="00B04D8E">
        <w:rPr>
          <w:rFonts w:ascii="Barlow" w:hAnsi="Barlow" w:cstheme="minorBidi"/>
          <w:sz w:val="22"/>
          <w:szCs w:val="22"/>
          <w:lang w:eastAsia="en-GB"/>
        </w:rPr>
        <w:t xml:space="preserve">for Lived Experience Insight projects, </w:t>
      </w:r>
      <w:r w:rsidRPr="00B04D8E">
        <w:rPr>
          <w:rFonts w:ascii="Barlow" w:hAnsi="Barlow" w:cstheme="minorBidi"/>
          <w:sz w:val="22"/>
          <w:szCs w:val="22"/>
          <w:lang w:val="en-US" w:eastAsia="en-GB"/>
        </w:rPr>
        <w:t xml:space="preserve">to ensure the effective and efficient functioning of the Lived Experience Insight Team.  </w:t>
      </w:r>
    </w:p>
    <w:p w14:paraId="681E4D34" w14:textId="2358937A" w:rsidR="002317CC" w:rsidRPr="00B04D8E" w:rsidRDefault="00AE7482" w:rsidP="19773BDE">
      <w:pPr>
        <w:pStyle w:val="ListParagraph"/>
        <w:numPr>
          <w:ilvl w:val="0"/>
          <w:numId w:val="55"/>
        </w:numPr>
        <w:spacing w:line="276" w:lineRule="auto"/>
        <w:rPr>
          <w:rFonts w:ascii="Barlow" w:hAnsi="Barlow" w:cstheme="minorBidi"/>
          <w:sz w:val="22"/>
          <w:szCs w:val="22"/>
          <w:lang w:eastAsia="en-GB"/>
        </w:rPr>
      </w:pPr>
      <w:r w:rsidRPr="00B04D8E">
        <w:rPr>
          <w:rFonts w:ascii="Barlow" w:hAnsi="Barlow" w:cstheme="minorBidi"/>
          <w:sz w:val="22"/>
          <w:szCs w:val="22"/>
          <w:lang w:val="en-US" w:eastAsia="en-GB"/>
        </w:rPr>
        <w:t>Support</w:t>
      </w:r>
      <w:r w:rsidR="00117CF2" w:rsidRPr="00B04D8E">
        <w:rPr>
          <w:rFonts w:ascii="Barlow" w:hAnsi="Barlow" w:cstheme="minorBidi"/>
          <w:sz w:val="22"/>
          <w:szCs w:val="22"/>
          <w:lang w:val="en-US" w:eastAsia="en-GB"/>
        </w:rPr>
        <w:t>ing</w:t>
      </w:r>
      <w:r w:rsidRPr="00B04D8E">
        <w:rPr>
          <w:rFonts w:ascii="Barlow" w:hAnsi="Barlow" w:cstheme="minorBidi"/>
          <w:sz w:val="22"/>
          <w:szCs w:val="22"/>
          <w:lang w:val="en-US" w:eastAsia="en-GB"/>
        </w:rPr>
        <w:t xml:space="preserve"> </w:t>
      </w:r>
      <w:r w:rsidR="00D06D94" w:rsidRPr="00B04D8E">
        <w:rPr>
          <w:rFonts w:ascii="Barlow" w:hAnsi="Barlow" w:cstheme="minorBidi"/>
          <w:sz w:val="22"/>
          <w:szCs w:val="22"/>
          <w:lang w:val="en-US" w:eastAsia="en-GB"/>
        </w:rPr>
        <w:t xml:space="preserve">the effective </w:t>
      </w:r>
      <w:r w:rsidRPr="00B04D8E">
        <w:rPr>
          <w:rFonts w:ascii="Barlow" w:hAnsi="Barlow" w:cstheme="minorBidi"/>
          <w:sz w:val="22"/>
          <w:szCs w:val="22"/>
          <w:lang w:val="en-US" w:eastAsia="en-GB"/>
        </w:rPr>
        <w:t>co-ordination</w:t>
      </w:r>
      <w:r w:rsidR="00D06D94" w:rsidRPr="00B04D8E">
        <w:rPr>
          <w:rFonts w:ascii="Barlow" w:hAnsi="Barlow" w:cstheme="minorBidi"/>
          <w:sz w:val="22"/>
          <w:szCs w:val="22"/>
          <w:lang w:val="en-US" w:eastAsia="en-GB"/>
        </w:rPr>
        <w:t xml:space="preserve"> of GROW recruitment activities, including pre-application sessions</w:t>
      </w:r>
      <w:r w:rsidR="0094289B" w:rsidRPr="00B04D8E">
        <w:rPr>
          <w:rFonts w:ascii="Barlow" w:hAnsi="Barlow" w:cstheme="minorBidi"/>
          <w:sz w:val="22"/>
          <w:szCs w:val="22"/>
          <w:lang w:val="en-US" w:eastAsia="en-GB"/>
        </w:rPr>
        <w:t xml:space="preserve"> and administrative tasks</w:t>
      </w:r>
    </w:p>
    <w:p w14:paraId="27BFD2F8" w14:textId="29BFCB73" w:rsidR="00B06E3C" w:rsidRPr="00B04D8E" w:rsidRDefault="00B06E3C" w:rsidP="027C4EF7">
      <w:pPr>
        <w:spacing w:line="276" w:lineRule="auto"/>
        <w:rPr>
          <w:rFonts w:ascii="Barlow" w:hAnsi="Barlow" w:cstheme="minorBidi"/>
          <w:b/>
          <w:bCs/>
          <w:sz w:val="22"/>
          <w:szCs w:val="22"/>
          <w:lang w:val="en-US" w:eastAsia="en-GB"/>
        </w:rPr>
      </w:pPr>
    </w:p>
    <w:p w14:paraId="5523604F" w14:textId="1E5375E7" w:rsidR="00B06E3C" w:rsidRPr="00B04D8E" w:rsidRDefault="00B06E3C" w:rsidP="00B06E3C">
      <w:pPr>
        <w:spacing w:line="276" w:lineRule="auto"/>
        <w:rPr>
          <w:rFonts w:ascii="Barlow" w:hAnsi="Barlow" w:cstheme="minorBidi"/>
          <w:b/>
          <w:bCs/>
          <w:sz w:val="22"/>
          <w:szCs w:val="22"/>
          <w:lang w:val="en-US" w:eastAsia="en-GB"/>
        </w:rPr>
      </w:pPr>
      <w:r w:rsidRPr="00B04D8E">
        <w:rPr>
          <w:rFonts w:ascii="Barlow" w:hAnsi="Barlow" w:cstheme="minorBidi"/>
          <w:b/>
          <w:bCs/>
          <w:sz w:val="22"/>
          <w:szCs w:val="22"/>
          <w:lang w:val="en-US" w:eastAsia="en-GB"/>
        </w:rPr>
        <w:t xml:space="preserve"> Monitoring and compliance </w:t>
      </w:r>
    </w:p>
    <w:p w14:paraId="13EBDD2E" w14:textId="77777777" w:rsidR="00B06E3C" w:rsidRPr="00B04D8E" w:rsidRDefault="00B06E3C" w:rsidP="00B06E3C">
      <w:pPr>
        <w:spacing w:line="276" w:lineRule="auto"/>
        <w:rPr>
          <w:rFonts w:ascii="Barlow" w:hAnsi="Barlow" w:cstheme="minorBidi"/>
          <w:sz w:val="22"/>
          <w:szCs w:val="22"/>
          <w:lang w:val="en-US" w:eastAsia="en-GB"/>
        </w:rPr>
      </w:pPr>
    </w:p>
    <w:p w14:paraId="2FB01883" w14:textId="42FB88C4" w:rsidR="00AD7603" w:rsidRPr="00B04D8E" w:rsidRDefault="00AD7603" w:rsidP="00AD7603">
      <w:pPr>
        <w:pStyle w:val="ListParagraph"/>
        <w:numPr>
          <w:ilvl w:val="0"/>
          <w:numId w:val="43"/>
        </w:numPr>
        <w:spacing w:line="276" w:lineRule="auto"/>
        <w:rPr>
          <w:rFonts w:ascii="Barlow" w:hAnsi="Barlow" w:cstheme="minorBidi"/>
          <w:b/>
          <w:sz w:val="22"/>
          <w:szCs w:val="22"/>
          <w:lang w:eastAsia="en-GB"/>
        </w:rPr>
      </w:pPr>
      <w:r w:rsidRPr="00B04D8E">
        <w:rPr>
          <w:rFonts w:ascii="Barlow" w:hAnsi="Barlow" w:cstheme="minorBidi"/>
          <w:bCs/>
          <w:sz w:val="22"/>
          <w:szCs w:val="22"/>
          <w:lang w:eastAsia="en-GB"/>
        </w:rPr>
        <w:t xml:space="preserve">Administration </w:t>
      </w:r>
      <w:r w:rsidR="00E1104A" w:rsidRPr="00B04D8E">
        <w:rPr>
          <w:rFonts w:ascii="Barlow" w:hAnsi="Barlow" w:cstheme="minorBidi"/>
          <w:bCs/>
          <w:sz w:val="22"/>
          <w:szCs w:val="22"/>
          <w:lang w:eastAsia="en-GB"/>
        </w:rPr>
        <w:t>support for Lived Experience activities on our CRM database</w:t>
      </w:r>
    </w:p>
    <w:p w14:paraId="03A899C7" w14:textId="79DABEAC" w:rsidR="00B06E3C" w:rsidRPr="00B04D8E" w:rsidRDefault="00B06E3C" w:rsidP="2C9E40F3">
      <w:pPr>
        <w:pStyle w:val="ListParagraph"/>
        <w:numPr>
          <w:ilvl w:val="0"/>
          <w:numId w:val="43"/>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Conducting regular audits of our database</w:t>
      </w:r>
      <w:r w:rsidR="00357213" w:rsidRPr="00B04D8E">
        <w:rPr>
          <w:rFonts w:ascii="Barlow" w:hAnsi="Barlow" w:cstheme="minorBidi"/>
          <w:sz w:val="22"/>
          <w:szCs w:val="22"/>
          <w:lang w:val="en-US" w:eastAsia="en-GB"/>
        </w:rPr>
        <w:t>s</w:t>
      </w:r>
      <w:r w:rsidRPr="00B04D8E">
        <w:rPr>
          <w:rFonts w:ascii="Barlow" w:hAnsi="Barlow" w:cstheme="minorBidi"/>
          <w:sz w:val="22"/>
          <w:szCs w:val="22"/>
          <w:lang w:val="en-US" w:eastAsia="en-GB"/>
        </w:rPr>
        <w:t xml:space="preserve"> </w:t>
      </w:r>
      <w:r w:rsidR="00357213" w:rsidRPr="00B04D8E">
        <w:rPr>
          <w:rFonts w:ascii="Barlow" w:hAnsi="Barlow" w:cstheme="minorBidi"/>
          <w:sz w:val="22"/>
          <w:szCs w:val="22"/>
          <w:lang w:val="en-US" w:eastAsia="en-GB"/>
        </w:rPr>
        <w:t xml:space="preserve">– CRM, Sharepoint, </w:t>
      </w:r>
      <w:r w:rsidR="00A15146" w:rsidRPr="00B04D8E">
        <w:rPr>
          <w:rFonts w:ascii="Barlow" w:hAnsi="Barlow" w:cstheme="minorBidi"/>
          <w:sz w:val="22"/>
          <w:szCs w:val="22"/>
          <w:lang w:val="en-US" w:eastAsia="en-GB"/>
        </w:rPr>
        <w:t>voucher</w:t>
      </w:r>
      <w:r w:rsidR="00357213" w:rsidRPr="00B04D8E">
        <w:rPr>
          <w:rFonts w:ascii="Barlow" w:hAnsi="Barlow" w:cstheme="minorBidi"/>
          <w:sz w:val="22"/>
          <w:szCs w:val="22"/>
          <w:lang w:val="en-US" w:eastAsia="en-GB"/>
        </w:rPr>
        <w:t xml:space="preserve"> recording logs and lone working portal</w:t>
      </w:r>
    </w:p>
    <w:p w14:paraId="76201033" w14:textId="7E8B6A06" w:rsidR="00B06E3C" w:rsidRPr="00B04D8E" w:rsidRDefault="00B06E3C" w:rsidP="00B06E3C">
      <w:pPr>
        <w:pStyle w:val="ListParagraph"/>
        <w:numPr>
          <w:ilvl w:val="0"/>
          <w:numId w:val="43"/>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Extracting</w:t>
      </w:r>
      <w:r w:rsidR="00A15146" w:rsidRPr="00B04D8E">
        <w:rPr>
          <w:rFonts w:ascii="Barlow" w:hAnsi="Barlow" w:cstheme="minorBidi"/>
          <w:sz w:val="22"/>
          <w:szCs w:val="22"/>
          <w:lang w:val="en-US" w:eastAsia="en-GB"/>
        </w:rPr>
        <w:t>,</w:t>
      </w:r>
      <w:r w:rsidRPr="00B04D8E">
        <w:rPr>
          <w:rFonts w:ascii="Barlow" w:hAnsi="Barlow" w:cstheme="minorBidi"/>
          <w:sz w:val="22"/>
          <w:szCs w:val="22"/>
          <w:lang w:val="en-US" w:eastAsia="en-GB"/>
        </w:rPr>
        <w:t xml:space="preserve"> </w:t>
      </w:r>
      <w:r w:rsidR="00A15146" w:rsidRPr="00B04D8E">
        <w:rPr>
          <w:rFonts w:ascii="Barlow" w:hAnsi="Barlow" w:cstheme="minorBidi"/>
          <w:sz w:val="22"/>
          <w:szCs w:val="22"/>
          <w:lang w:val="en-US" w:eastAsia="en-GB"/>
        </w:rPr>
        <w:t xml:space="preserve">compiling and analysing </w:t>
      </w:r>
      <w:r w:rsidRPr="00B04D8E">
        <w:rPr>
          <w:rFonts w:ascii="Barlow" w:hAnsi="Barlow" w:cstheme="minorBidi"/>
          <w:sz w:val="22"/>
          <w:szCs w:val="22"/>
          <w:lang w:val="en-US" w:eastAsia="en-GB"/>
        </w:rPr>
        <w:t>data</w:t>
      </w:r>
      <w:r w:rsidR="00A15146" w:rsidRPr="00B04D8E">
        <w:rPr>
          <w:rFonts w:ascii="Barlow" w:hAnsi="Barlow" w:cstheme="minorBidi"/>
          <w:sz w:val="22"/>
          <w:szCs w:val="22"/>
          <w:lang w:val="en-US" w:eastAsia="en-GB"/>
        </w:rPr>
        <w:t xml:space="preserve"> to support </w:t>
      </w:r>
      <w:r w:rsidR="002B605D" w:rsidRPr="00B04D8E">
        <w:rPr>
          <w:rFonts w:ascii="Barlow" w:hAnsi="Barlow" w:cstheme="minorBidi"/>
          <w:sz w:val="22"/>
          <w:szCs w:val="22"/>
          <w:lang w:val="en-US" w:eastAsia="en-GB"/>
        </w:rPr>
        <w:t xml:space="preserve">data monitoring, compliance, </w:t>
      </w:r>
      <w:r w:rsidRPr="00B04D8E">
        <w:rPr>
          <w:rFonts w:ascii="Barlow" w:hAnsi="Barlow" w:cstheme="minorBidi"/>
          <w:sz w:val="22"/>
          <w:szCs w:val="22"/>
          <w:lang w:val="en-US" w:eastAsia="en-GB"/>
        </w:rPr>
        <w:t>reporting</w:t>
      </w:r>
      <w:r w:rsidR="00A15146" w:rsidRPr="00B04D8E">
        <w:rPr>
          <w:rFonts w:ascii="Barlow" w:hAnsi="Barlow" w:cstheme="minorBidi"/>
          <w:sz w:val="22"/>
          <w:szCs w:val="22"/>
          <w:lang w:val="en-US" w:eastAsia="en-GB"/>
        </w:rPr>
        <w:t xml:space="preserve"> and evaluation.</w:t>
      </w:r>
      <w:r w:rsidRPr="00B04D8E">
        <w:rPr>
          <w:rFonts w:ascii="Barlow" w:hAnsi="Barlow" w:cstheme="minorBidi"/>
          <w:sz w:val="22"/>
          <w:szCs w:val="22"/>
          <w:lang w:val="en-US" w:eastAsia="en-GB"/>
        </w:rPr>
        <w:t xml:space="preserve"> </w:t>
      </w:r>
    </w:p>
    <w:p w14:paraId="6600D618" w14:textId="0B3C7DF1" w:rsidR="00460D9B" w:rsidRPr="00B04D8E" w:rsidRDefault="00460D9B" w:rsidP="19773BDE">
      <w:pPr>
        <w:pStyle w:val="NoSpacing"/>
        <w:numPr>
          <w:ilvl w:val="0"/>
          <w:numId w:val="43"/>
        </w:numPr>
        <w:rPr>
          <w:rFonts w:ascii="Barlow" w:hAnsi="Barlow" w:cstheme="minorBidi"/>
          <w:sz w:val="22"/>
          <w:szCs w:val="22"/>
          <w:lang w:val="en-US" w:eastAsia="en-GB"/>
        </w:rPr>
      </w:pPr>
      <w:r w:rsidRPr="00B04D8E">
        <w:rPr>
          <w:rFonts w:ascii="Barlow" w:hAnsi="Barlow" w:cstheme="minorBidi"/>
          <w:sz w:val="22"/>
          <w:szCs w:val="22"/>
          <w:lang w:val="en-US" w:eastAsia="en-GB"/>
        </w:rPr>
        <w:t>Us</w:t>
      </w:r>
      <w:r w:rsidR="0016690C" w:rsidRPr="00B04D8E">
        <w:rPr>
          <w:rFonts w:ascii="Barlow" w:hAnsi="Barlow" w:cstheme="minorBidi"/>
          <w:sz w:val="22"/>
          <w:szCs w:val="22"/>
          <w:lang w:val="en-US" w:eastAsia="en-GB"/>
        </w:rPr>
        <w:t>ing</w:t>
      </w:r>
      <w:r w:rsidRPr="00B04D8E">
        <w:rPr>
          <w:rFonts w:ascii="Barlow" w:hAnsi="Barlow" w:cstheme="minorBidi"/>
          <w:sz w:val="22"/>
          <w:szCs w:val="22"/>
          <w:lang w:val="en-US" w:eastAsia="en-GB"/>
        </w:rPr>
        <w:t xml:space="preserve"> Shelters finance system (Unit 4) to raise purchase orders</w:t>
      </w:r>
      <w:r w:rsidR="00E21C8C" w:rsidRPr="00B04D8E">
        <w:rPr>
          <w:rFonts w:ascii="Barlow" w:hAnsi="Barlow" w:cstheme="minorBidi"/>
          <w:sz w:val="22"/>
          <w:szCs w:val="22"/>
          <w:lang w:val="en-US" w:eastAsia="en-GB"/>
        </w:rPr>
        <w:t>, process invoices</w:t>
      </w:r>
      <w:r w:rsidRPr="00B04D8E">
        <w:rPr>
          <w:rFonts w:ascii="Barlow" w:hAnsi="Barlow" w:cstheme="minorBidi"/>
          <w:sz w:val="22"/>
          <w:szCs w:val="22"/>
          <w:lang w:val="en-US" w:eastAsia="en-GB"/>
        </w:rPr>
        <w:t xml:space="preserve"> and assist </w:t>
      </w:r>
      <w:r w:rsidR="00E21C8C" w:rsidRPr="00B04D8E">
        <w:rPr>
          <w:rFonts w:ascii="Barlow" w:hAnsi="Barlow" w:cstheme="minorBidi"/>
          <w:sz w:val="22"/>
          <w:szCs w:val="22"/>
          <w:lang w:val="en-US" w:eastAsia="en-GB"/>
        </w:rPr>
        <w:t>management team in</w:t>
      </w:r>
      <w:r w:rsidRPr="00B04D8E">
        <w:rPr>
          <w:rFonts w:ascii="Barlow" w:hAnsi="Barlow" w:cstheme="minorBidi"/>
          <w:sz w:val="22"/>
          <w:szCs w:val="22"/>
          <w:lang w:val="en-US" w:eastAsia="en-GB"/>
        </w:rPr>
        <w:t xml:space="preserve"> keep</w:t>
      </w:r>
      <w:r w:rsidR="00E21C8C" w:rsidRPr="00B04D8E">
        <w:rPr>
          <w:rFonts w:ascii="Barlow" w:hAnsi="Barlow" w:cstheme="minorBidi"/>
          <w:sz w:val="22"/>
          <w:szCs w:val="22"/>
          <w:lang w:val="en-US" w:eastAsia="en-GB"/>
        </w:rPr>
        <w:t>ing</w:t>
      </w:r>
      <w:r w:rsidRPr="00B04D8E">
        <w:rPr>
          <w:rFonts w:ascii="Barlow" w:hAnsi="Barlow" w:cstheme="minorBidi"/>
          <w:sz w:val="22"/>
          <w:szCs w:val="22"/>
          <w:lang w:val="en-US" w:eastAsia="en-GB"/>
        </w:rPr>
        <w:t xml:space="preserve"> budget spreadsheets updated.</w:t>
      </w:r>
    </w:p>
    <w:p w14:paraId="7B45BD0E" w14:textId="350D2D71" w:rsidR="00B06E3C" w:rsidRPr="00B04D8E" w:rsidRDefault="00B06E3C" w:rsidP="19773BDE">
      <w:pPr>
        <w:spacing w:line="276" w:lineRule="auto"/>
        <w:rPr>
          <w:rFonts w:ascii="Barlow" w:hAnsi="Barlow" w:cstheme="minorBidi"/>
          <w:sz w:val="22"/>
          <w:szCs w:val="22"/>
          <w:lang w:val="en-US" w:eastAsia="en-GB"/>
        </w:rPr>
      </w:pPr>
    </w:p>
    <w:p w14:paraId="3D72BEFE" w14:textId="77777777" w:rsidR="00B06E3C" w:rsidRPr="00B04D8E" w:rsidRDefault="00B06E3C" w:rsidP="00B06E3C">
      <w:pPr>
        <w:spacing w:line="276" w:lineRule="auto"/>
        <w:rPr>
          <w:rFonts w:ascii="Barlow" w:hAnsi="Barlow" w:cstheme="minorBidi"/>
          <w:b/>
          <w:bCs/>
          <w:sz w:val="22"/>
          <w:szCs w:val="22"/>
          <w:lang w:val="en-US" w:eastAsia="en-GB"/>
        </w:rPr>
      </w:pPr>
      <w:r w:rsidRPr="00B04D8E">
        <w:rPr>
          <w:rFonts w:ascii="Barlow" w:hAnsi="Barlow" w:cstheme="minorBidi"/>
          <w:b/>
          <w:bCs/>
          <w:sz w:val="22"/>
          <w:szCs w:val="22"/>
          <w:lang w:val="en-US" w:eastAsia="en-GB"/>
        </w:rPr>
        <w:t xml:space="preserve">Create and maintain internal and external communications to raise the profile of Lived Experience insight  </w:t>
      </w:r>
    </w:p>
    <w:p w14:paraId="7615E851" w14:textId="77777777" w:rsidR="00B06E3C" w:rsidRPr="00B04D8E" w:rsidRDefault="00B06E3C" w:rsidP="00B06E3C">
      <w:pPr>
        <w:spacing w:line="276" w:lineRule="auto"/>
        <w:rPr>
          <w:rFonts w:ascii="Barlow" w:hAnsi="Barlow" w:cstheme="minorBidi"/>
          <w:b/>
          <w:bCs/>
          <w:sz w:val="22"/>
          <w:szCs w:val="22"/>
          <w:lang w:val="en-US" w:eastAsia="en-GB"/>
        </w:rPr>
      </w:pPr>
    </w:p>
    <w:p w14:paraId="417E67A8" w14:textId="5D1F4B3B" w:rsidR="00B06E3C" w:rsidRPr="00B04D8E" w:rsidRDefault="00B06E3C" w:rsidP="00B06E3C">
      <w:pPr>
        <w:pStyle w:val="ListParagraph"/>
        <w:numPr>
          <w:ilvl w:val="0"/>
          <w:numId w:val="45"/>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Conduct regular reviews of internal and external webpages and resources</w:t>
      </w:r>
    </w:p>
    <w:p w14:paraId="295B782A" w14:textId="77777777" w:rsidR="00B06E3C" w:rsidRPr="00B04D8E" w:rsidRDefault="00B06E3C" w:rsidP="00B06E3C">
      <w:pPr>
        <w:spacing w:line="276" w:lineRule="auto"/>
        <w:rPr>
          <w:rFonts w:ascii="Barlow" w:hAnsi="Barlow" w:cstheme="minorBidi"/>
          <w:sz w:val="22"/>
          <w:szCs w:val="22"/>
          <w:lang w:val="en-US" w:eastAsia="en-GB"/>
        </w:rPr>
      </w:pPr>
    </w:p>
    <w:p w14:paraId="351DBED2" w14:textId="31FB5B9A" w:rsidR="00B06E3C" w:rsidRPr="00B04D8E" w:rsidRDefault="00B06E3C" w:rsidP="00B06E3C">
      <w:pPr>
        <w:pStyle w:val="ListParagraph"/>
        <w:numPr>
          <w:ilvl w:val="0"/>
          <w:numId w:val="45"/>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 xml:space="preserve">Lead on the creation of regular Lived </w:t>
      </w:r>
      <w:r w:rsidR="00A15146" w:rsidRPr="00B04D8E">
        <w:rPr>
          <w:rFonts w:ascii="Barlow" w:hAnsi="Barlow" w:cstheme="minorBidi"/>
          <w:sz w:val="22"/>
          <w:szCs w:val="22"/>
          <w:lang w:val="en-US" w:eastAsia="en-GB"/>
        </w:rPr>
        <w:t>E</w:t>
      </w:r>
      <w:r w:rsidRPr="00B04D8E">
        <w:rPr>
          <w:rFonts w:ascii="Barlow" w:hAnsi="Barlow" w:cstheme="minorBidi"/>
          <w:sz w:val="22"/>
          <w:szCs w:val="22"/>
          <w:lang w:val="en-US" w:eastAsia="en-GB"/>
        </w:rPr>
        <w:t>xperience Insight internal</w:t>
      </w:r>
      <w:r w:rsidR="00A15146" w:rsidRPr="00B04D8E">
        <w:rPr>
          <w:rFonts w:ascii="Barlow" w:hAnsi="Barlow" w:cstheme="minorBidi"/>
          <w:sz w:val="22"/>
          <w:szCs w:val="22"/>
          <w:lang w:val="en-US" w:eastAsia="en-GB"/>
        </w:rPr>
        <w:t xml:space="preserve"> and external</w:t>
      </w:r>
      <w:r w:rsidRPr="00B04D8E">
        <w:rPr>
          <w:rFonts w:ascii="Barlow" w:hAnsi="Barlow" w:cstheme="minorBidi"/>
          <w:sz w:val="22"/>
          <w:szCs w:val="22"/>
          <w:lang w:val="en-US" w:eastAsia="en-GB"/>
        </w:rPr>
        <w:t xml:space="preserve"> communications </w:t>
      </w:r>
    </w:p>
    <w:p w14:paraId="512E56C7" w14:textId="77777777" w:rsidR="00B06E3C" w:rsidRPr="00B04D8E" w:rsidRDefault="00B06E3C" w:rsidP="00B06E3C">
      <w:pPr>
        <w:spacing w:line="276" w:lineRule="auto"/>
        <w:rPr>
          <w:rFonts w:ascii="Barlow" w:hAnsi="Barlow" w:cstheme="minorBidi"/>
          <w:sz w:val="22"/>
          <w:szCs w:val="22"/>
          <w:lang w:val="en-US" w:eastAsia="en-GB"/>
        </w:rPr>
      </w:pPr>
    </w:p>
    <w:p w14:paraId="79C3FDFC" w14:textId="6D9017C2" w:rsidR="00B06E3C" w:rsidRPr="00B04D8E" w:rsidRDefault="00B06E3C" w:rsidP="19773BDE">
      <w:pPr>
        <w:pStyle w:val="ListParagraph"/>
        <w:numPr>
          <w:ilvl w:val="0"/>
          <w:numId w:val="45"/>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 xml:space="preserve">Creation of promotional materials </w:t>
      </w:r>
    </w:p>
    <w:p w14:paraId="41F343F1" w14:textId="66BB5D43" w:rsidR="00B06E3C" w:rsidRPr="00B04D8E" w:rsidRDefault="00B06E3C" w:rsidP="00B06E3C">
      <w:pPr>
        <w:spacing w:line="276" w:lineRule="auto"/>
        <w:rPr>
          <w:rFonts w:ascii="Barlow" w:hAnsi="Barlow" w:cstheme="minorBidi"/>
          <w:b/>
          <w:bCs/>
          <w:sz w:val="22"/>
          <w:szCs w:val="22"/>
          <w:lang w:val="en-US" w:eastAsia="en-GB"/>
        </w:rPr>
      </w:pPr>
    </w:p>
    <w:p w14:paraId="2C825D01" w14:textId="77777777" w:rsidR="00B06E3C" w:rsidRPr="00B04D8E" w:rsidRDefault="00B06E3C" w:rsidP="00B06E3C">
      <w:pPr>
        <w:spacing w:line="276" w:lineRule="auto"/>
        <w:rPr>
          <w:rFonts w:ascii="Barlow" w:hAnsi="Barlow" w:cstheme="minorBidi"/>
          <w:b/>
          <w:bCs/>
          <w:sz w:val="22"/>
          <w:szCs w:val="22"/>
          <w:lang w:val="en-US" w:eastAsia="en-GB"/>
        </w:rPr>
      </w:pPr>
      <w:r w:rsidRPr="00B04D8E">
        <w:rPr>
          <w:rFonts w:ascii="Barlow" w:hAnsi="Barlow" w:cstheme="minorBidi"/>
          <w:b/>
          <w:bCs/>
          <w:sz w:val="22"/>
          <w:szCs w:val="22"/>
          <w:lang w:val="en-US" w:eastAsia="en-GB"/>
        </w:rPr>
        <w:t xml:space="preserve">Support the team to continually improve systems, processes and resources. </w:t>
      </w:r>
    </w:p>
    <w:p w14:paraId="2036AAC9" w14:textId="77777777" w:rsidR="00B06E3C" w:rsidRPr="00B04D8E" w:rsidRDefault="00B06E3C" w:rsidP="00B06E3C">
      <w:pPr>
        <w:spacing w:line="276" w:lineRule="auto"/>
        <w:rPr>
          <w:rFonts w:ascii="Barlow" w:hAnsi="Barlow" w:cstheme="minorBidi"/>
          <w:b/>
          <w:bCs/>
          <w:sz w:val="22"/>
          <w:szCs w:val="22"/>
          <w:lang w:val="en-US" w:eastAsia="en-GB"/>
        </w:rPr>
      </w:pPr>
    </w:p>
    <w:p w14:paraId="6C429611" w14:textId="77777777" w:rsidR="00B06E3C" w:rsidRPr="00B04D8E" w:rsidRDefault="00B06E3C" w:rsidP="00B06E3C">
      <w:pPr>
        <w:pStyle w:val="ListParagraph"/>
        <w:numPr>
          <w:ilvl w:val="0"/>
          <w:numId w:val="46"/>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 xml:space="preserve">Assist in the curation and distribution of best practice resources </w:t>
      </w:r>
    </w:p>
    <w:p w14:paraId="5183FB18" w14:textId="77777777" w:rsidR="00B06E3C" w:rsidRPr="00B04D8E" w:rsidRDefault="00B06E3C" w:rsidP="00B06E3C">
      <w:pPr>
        <w:spacing w:line="276" w:lineRule="auto"/>
        <w:rPr>
          <w:rFonts w:ascii="Barlow" w:hAnsi="Barlow" w:cstheme="minorBidi"/>
          <w:sz w:val="22"/>
          <w:szCs w:val="22"/>
          <w:lang w:val="en-US" w:eastAsia="en-GB"/>
        </w:rPr>
      </w:pPr>
    </w:p>
    <w:p w14:paraId="4F44975E" w14:textId="77777777" w:rsidR="00B06E3C" w:rsidRPr="00B04D8E" w:rsidRDefault="00B06E3C" w:rsidP="00B06E3C">
      <w:pPr>
        <w:pStyle w:val="ListParagraph"/>
        <w:numPr>
          <w:ilvl w:val="0"/>
          <w:numId w:val="46"/>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 xml:space="preserve">Assist with feedback and continual assessment of the effectiveness of lived experience initiatives. </w:t>
      </w:r>
    </w:p>
    <w:p w14:paraId="156FCE36" w14:textId="77777777" w:rsidR="00B06E3C" w:rsidRPr="00B04D8E" w:rsidRDefault="00B06E3C" w:rsidP="00B06E3C">
      <w:pPr>
        <w:spacing w:line="276" w:lineRule="auto"/>
        <w:rPr>
          <w:rFonts w:ascii="Barlow" w:hAnsi="Barlow" w:cstheme="minorBidi"/>
          <w:sz w:val="22"/>
          <w:szCs w:val="22"/>
          <w:lang w:val="en-US" w:eastAsia="en-GB"/>
        </w:rPr>
      </w:pPr>
    </w:p>
    <w:p w14:paraId="7D46B804" w14:textId="24CEF751" w:rsidR="00B06E3C" w:rsidRPr="00B04D8E" w:rsidRDefault="00B06E3C" w:rsidP="00B06E3C">
      <w:pPr>
        <w:pStyle w:val="ListParagraph"/>
        <w:numPr>
          <w:ilvl w:val="0"/>
          <w:numId w:val="46"/>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 xml:space="preserve">Support the </w:t>
      </w:r>
      <w:r w:rsidR="00A15146" w:rsidRPr="00B04D8E">
        <w:rPr>
          <w:rFonts w:ascii="Barlow" w:hAnsi="Barlow" w:cstheme="minorBidi"/>
          <w:sz w:val="22"/>
          <w:szCs w:val="22"/>
          <w:lang w:val="en-US" w:eastAsia="en-GB"/>
        </w:rPr>
        <w:t xml:space="preserve">management </w:t>
      </w:r>
      <w:r w:rsidRPr="00B04D8E">
        <w:rPr>
          <w:rFonts w:ascii="Barlow" w:hAnsi="Barlow" w:cstheme="minorBidi"/>
          <w:sz w:val="22"/>
          <w:szCs w:val="22"/>
          <w:lang w:val="en-US" w:eastAsia="en-GB"/>
        </w:rPr>
        <w:t xml:space="preserve">team to continually improve systems and processes to ensure efficiency.    </w:t>
      </w:r>
    </w:p>
    <w:p w14:paraId="004CB02B" w14:textId="2DB55627" w:rsidR="003C5BE9" w:rsidRPr="00B04D8E" w:rsidRDefault="003C5BE9" w:rsidP="0D052656">
      <w:pPr>
        <w:spacing w:line="276" w:lineRule="auto"/>
        <w:rPr>
          <w:rFonts w:ascii="Barlow" w:hAnsi="Barlow" w:cstheme="minorBidi"/>
          <w:b/>
          <w:sz w:val="22"/>
          <w:szCs w:val="22"/>
          <w:lang w:val="en-US" w:eastAsia="en-GB"/>
        </w:rPr>
      </w:pPr>
    </w:p>
    <w:bookmarkEnd w:id="2"/>
    <w:p w14:paraId="5B495432" w14:textId="777FA9F1" w:rsidR="003C5BE9" w:rsidRPr="00B04D8E" w:rsidRDefault="003C5BE9" w:rsidP="0D052656">
      <w:pPr>
        <w:spacing w:line="276" w:lineRule="auto"/>
        <w:rPr>
          <w:rFonts w:ascii="Barlow" w:hAnsi="Barlow" w:cstheme="minorBidi"/>
          <w:b/>
          <w:bCs/>
          <w:sz w:val="22"/>
          <w:szCs w:val="22"/>
          <w:lang w:val="en-US" w:eastAsia="en-GB"/>
        </w:rPr>
      </w:pPr>
      <w:r w:rsidRPr="00B04D8E">
        <w:rPr>
          <w:rFonts w:ascii="Barlow" w:hAnsi="Barlow" w:cstheme="minorBidi"/>
          <w:b/>
          <w:bCs/>
          <w:sz w:val="22"/>
          <w:szCs w:val="22"/>
          <w:lang w:val="en-US" w:eastAsia="en-GB"/>
        </w:rPr>
        <w:t>Key contacts</w:t>
      </w:r>
    </w:p>
    <w:p w14:paraId="0F3A4FF1" w14:textId="77777777" w:rsidR="00B43AFF" w:rsidRPr="00B04D8E" w:rsidRDefault="00B43AFF" w:rsidP="0D052656">
      <w:pPr>
        <w:spacing w:line="276" w:lineRule="auto"/>
        <w:rPr>
          <w:rFonts w:ascii="Barlow" w:hAnsi="Barlow" w:cstheme="minorBidi"/>
          <w:b/>
          <w:bCs/>
          <w:sz w:val="22"/>
          <w:szCs w:val="22"/>
          <w:lang w:val="en-US" w:eastAsia="en-GB"/>
        </w:rPr>
      </w:pPr>
    </w:p>
    <w:p w14:paraId="3567B25F" w14:textId="1C69A48C" w:rsidR="00B133EC" w:rsidRPr="00B04D8E" w:rsidRDefault="572F299B" w:rsidP="0D052656">
      <w:pPr>
        <w:pStyle w:val="ListParagraph"/>
        <w:numPr>
          <w:ilvl w:val="0"/>
          <w:numId w:val="34"/>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Lived Experience Insight</w:t>
      </w:r>
      <w:r w:rsidR="000749EC" w:rsidRPr="00B04D8E">
        <w:rPr>
          <w:rFonts w:ascii="Barlow" w:hAnsi="Barlow" w:cstheme="minorBidi"/>
          <w:sz w:val="22"/>
          <w:szCs w:val="22"/>
          <w:lang w:val="en-US" w:eastAsia="en-GB"/>
        </w:rPr>
        <w:t xml:space="preserve"> Team </w:t>
      </w:r>
    </w:p>
    <w:p w14:paraId="6AC38D70" w14:textId="1036BB7F" w:rsidR="00727088" w:rsidRPr="00B04D8E" w:rsidRDefault="004F63B8" w:rsidP="1D840E10">
      <w:pPr>
        <w:pStyle w:val="ListParagraph"/>
        <w:numPr>
          <w:ilvl w:val="0"/>
          <w:numId w:val="34"/>
        </w:numPr>
        <w:spacing w:line="276" w:lineRule="auto"/>
        <w:rPr>
          <w:rFonts w:ascii="Barlow" w:hAnsi="Barlow" w:cstheme="minorBidi"/>
          <w:b/>
          <w:bCs/>
          <w:sz w:val="22"/>
          <w:szCs w:val="22"/>
          <w:lang w:val="en-US" w:eastAsia="en-GB"/>
        </w:rPr>
      </w:pPr>
      <w:r w:rsidRPr="00B04D8E">
        <w:rPr>
          <w:rFonts w:ascii="Barlow" w:hAnsi="Barlow" w:cstheme="minorBidi"/>
          <w:sz w:val="22"/>
          <w:szCs w:val="22"/>
          <w:lang w:val="en-US" w:eastAsia="en-GB"/>
        </w:rPr>
        <w:t xml:space="preserve">Shelter clients and people with lived experience </w:t>
      </w:r>
    </w:p>
    <w:p w14:paraId="752083B3" w14:textId="4F36150A" w:rsidR="00B43AFF" w:rsidRPr="00B04D8E" w:rsidRDefault="7420071C" w:rsidP="4A8C1381">
      <w:pPr>
        <w:pStyle w:val="ListParagraph"/>
        <w:numPr>
          <w:ilvl w:val="0"/>
          <w:numId w:val="34"/>
        </w:numPr>
        <w:spacing w:line="276" w:lineRule="auto"/>
        <w:rPr>
          <w:rFonts w:ascii="Barlow" w:hAnsi="Barlow" w:cstheme="minorBidi"/>
          <w:sz w:val="22"/>
          <w:szCs w:val="22"/>
          <w:lang w:val="en-US" w:eastAsia="en-GB"/>
        </w:rPr>
      </w:pPr>
      <w:r w:rsidRPr="00B04D8E">
        <w:rPr>
          <w:rFonts w:ascii="Barlow" w:hAnsi="Barlow" w:cstheme="minorBidi"/>
          <w:sz w:val="22"/>
          <w:szCs w:val="22"/>
          <w:lang w:val="en-US" w:eastAsia="en-GB"/>
        </w:rPr>
        <w:t>Cross Directorate team members</w:t>
      </w:r>
    </w:p>
    <w:p w14:paraId="5B0D1F89" w14:textId="77777777" w:rsidR="003C5BE9" w:rsidRPr="00B04D8E" w:rsidRDefault="003C5BE9" w:rsidP="08BD967C">
      <w:pPr>
        <w:spacing w:line="276" w:lineRule="auto"/>
        <w:rPr>
          <w:rFonts w:ascii="Barlow" w:hAnsi="Barlow" w:cstheme="minorBidi"/>
          <w:b/>
          <w:sz w:val="22"/>
          <w:szCs w:val="22"/>
          <w:lang w:val="en-US" w:eastAsia="en-GB"/>
        </w:rPr>
      </w:pPr>
    </w:p>
    <w:p w14:paraId="3D9D8F83" w14:textId="6376BA9C" w:rsidR="003C5BE9" w:rsidRPr="00B04D8E" w:rsidRDefault="00B43AFF" w:rsidP="08BD967C">
      <w:pPr>
        <w:spacing w:line="276" w:lineRule="auto"/>
        <w:rPr>
          <w:rFonts w:ascii="Barlow" w:hAnsi="Barlow" w:cstheme="minorBidi"/>
          <w:b/>
          <w:sz w:val="22"/>
          <w:szCs w:val="22"/>
          <w:lang w:val="en-US" w:eastAsia="en-GB"/>
        </w:rPr>
      </w:pPr>
      <w:r w:rsidRPr="00B04D8E">
        <w:rPr>
          <w:rFonts w:ascii="Barlow" w:hAnsi="Barlow" w:cstheme="minorBidi"/>
          <w:b/>
          <w:bCs/>
          <w:sz w:val="22"/>
          <w:szCs w:val="22"/>
          <w:lang w:val="en-US" w:eastAsia="en-GB"/>
        </w:rPr>
        <w:t>About You</w:t>
      </w:r>
    </w:p>
    <w:p w14:paraId="118D221F" w14:textId="1958821B" w:rsidR="0D052656" w:rsidRPr="00B04D8E" w:rsidRDefault="0D052656" w:rsidP="0D052656">
      <w:pPr>
        <w:spacing w:line="276" w:lineRule="auto"/>
        <w:rPr>
          <w:rFonts w:ascii="Barlow" w:hAnsi="Barlow" w:cstheme="minorBidi"/>
          <w:b/>
          <w:bCs/>
          <w:sz w:val="22"/>
          <w:szCs w:val="22"/>
          <w:lang w:val="en-US" w:eastAsia="en-GB"/>
        </w:rPr>
      </w:pPr>
    </w:p>
    <w:p w14:paraId="3A6F1927" w14:textId="2C767407" w:rsidR="00B06E3C" w:rsidRPr="00B04D8E" w:rsidRDefault="00B06E3C" w:rsidP="19773BDE">
      <w:pPr>
        <w:pStyle w:val="paragraph"/>
        <w:numPr>
          <w:ilvl w:val="0"/>
          <w:numId w:val="54"/>
        </w:numPr>
        <w:spacing w:before="0" w:beforeAutospacing="0" w:after="0" w:afterAutospacing="0"/>
        <w:jc w:val="both"/>
        <w:textAlignment w:val="baseline"/>
        <w:rPr>
          <w:rFonts w:ascii="Barlow" w:hAnsi="Barlow"/>
          <w:sz w:val="22"/>
          <w:szCs w:val="22"/>
          <w:lang w:val="en-US"/>
        </w:rPr>
      </w:pPr>
      <w:r w:rsidRPr="00B04D8E">
        <w:rPr>
          <w:rStyle w:val="normaltextrun"/>
          <w:rFonts w:ascii="Barlow" w:hAnsi="Barlow"/>
          <w:sz w:val="22"/>
          <w:szCs w:val="22"/>
          <w:lang w:val="en-US"/>
        </w:rPr>
        <w:t>You will have strong IT skills and</w:t>
      </w:r>
      <w:r w:rsidR="007148DF" w:rsidRPr="00B04D8E">
        <w:rPr>
          <w:rStyle w:val="normaltextrun"/>
          <w:rFonts w:ascii="Barlow" w:hAnsi="Barlow"/>
          <w:sz w:val="22"/>
          <w:szCs w:val="22"/>
          <w:lang w:val="en-US"/>
        </w:rPr>
        <w:t xml:space="preserve"> be</w:t>
      </w:r>
      <w:r w:rsidRPr="00B04D8E">
        <w:rPr>
          <w:rStyle w:val="normaltextrun"/>
          <w:rFonts w:ascii="Barlow" w:hAnsi="Barlow"/>
          <w:sz w:val="22"/>
          <w:szCs w:val="22"/>
          <w:lang w:val="en-US"/>
        </w:rPr>
        <w:t> comfortable using databases. You will also be proficient across Microsoft Office applications such as Word, Excel, SharePoint, Outlook and PowerPoint.</w:t>
      </w:r>
      <w:r w:rsidRPr="00B04D8E">
        <w:rPr>
          <w:rStyle w:val="eop"/>
          <w:rFonts w:ascii="Barlow" w:hAnsi="Barlow"/>
          <w:sz w:val="22"/>
          <w:szCs w:val="22"/>
          <w:lang w:val="en-US"/>
        </w:rPr>
        <w:t> </w:t>
      </w:r>
    </w:p>
    <w:p w14:paraId="5324D0D2" w14:textId="77777777" w:rsidR="00B06E3C" w:rsidRPr="00B04D8E" w:rsidRDefault="00B06E3C" w:rsidP="00B06E3C">
      <w:pPr>
        <w:pStyle w:val="paragraph"/>
        <w:numPr>
          <w:ilvl w:val="0"/>
          <w:numId w:val="54"/>
        </w:numPr>
        <w:spacing w:before="0" w:beforeAutospacing="0" w:after="0" w:afterAutospacing="0"/>
        <w:jc w:val="both"/>
        <w:textAlignment w:val="baseline"/>
        <w:rPr>
          <w:rStyle w:val="eop"/>
          <w:rFonts w:ascii="Barlow" w:hAnsi="Barlow"/>
          <w:sz w:val="22"/>
          <w:szCs w:val="22"/>
          <w:lang w:val="en-US"/>
        </w:rPr>
      </w:pPr>
      <w:r w:rsidRPr="00B04D8E">
        <w:rPr>
          <w:rStyle w:val="normaltextrun"/>
          <w:rFonts w:ascii="Barlow" w:hAnsi="Barlow"/>
          <w:sz w:val="22"/>
          <w:szCs w:val="22"/>
          <w:lang w:val="en-US"/>
        </w:rPr>
        <w:t>You will have strong administration and time management skills with a proven ability to work across a range of tasks simultaneously while maintaining strong attention to detail.</w:t>
      </w:r>
      <w:r w:rsidRPr="00B04D8E">
        <w:rPr>
          <w:rStyle w:val="eop"/>
          <w:rFonts w:ascii="Barlow" w:hAnsi="Barlow"/>
          <w:sz w:val="22"/>
          <w:szCs w:val="22"/>
          <w:lang w:val="en-US"/>
        </w:rPr>
        <w:t> </w:t>
      </w:r>
    </w:p>
    <w:p w14:paraId="2E4C645D" w14:textId="119DAC7F" w:rsidR="003E4613" w:rsidRPr="00B04D8E" w:rsidRDefault="003E4613" w:rsidP="003E4613">
      <w:pPr>
        <w:pStyle w:val="paragraph"/>
        <w:numPr>
          <w:ilvl w:val="0"/>
          <w:numId w:val="54"/>
        </w:numPr>
        <w:jc w:val="both"/>
        <w:textAlignment w:val="baseline"/>
        <w:rPr>
          <w:rFonts w:ascii="Barlow" w:hAnsi="Barlow"/>
          <w:sz w:val="22"/>
          <w:szCs w:val="22"/>
          <w:lang w:val="en-US"/>
        </w:rPr>
      </w:pPr>
      <w:r w:rsidRPr="00B04D8E">
        <w:rPr>
          <w:rFonts w:ascii="Barlow" w:hAnsi="Barlow"/>
          <w:sz w:val="22"/>
          <w:szCs w:val="22"/>
          <w:lang w:val="en-US"/>
        </w:rPr>
        <w:t xml:space="preserve">You will have excellent communication </w:t>
      </w:r>
      <w:r w:rsidR="00B04D8E" w:rsidRPr="00B04D8E">
        <w:rPr>
          <w:rFonts w:ascii="Barlow" w:hAnsi="Barlow"/>
          <w:sz w:val="22"/>
          <w:szCs w:val="22"/>
          <w:lang w:val="en-US"/>
        </w:rPr>
        <w:t>skills and</w:t>
      </w:r>
      <w:r w:rsidRPr="00B04D8E">
        <w:rPr>
          <w:rFonts w:ascii="Barlow" w:hAnsi="Barlow"/>
          <w:sz w:val="22"/>
          <w:szCs w:val="22"/>
          <w:lang w:val="en-US"/>
        </w:rPr>
        <w:t xml:space="preserve"> will be able to understand and explain processes clearly, both in writing and verbally as well as the ability to create engaging communications. </w:t>
      </w:r>
    </w:p>
    <w:p w14:paraId="43B31CE0" w14:textId="77777777" w:rsidR="003E4613" w:rsidRPr="00B04D8E" w:rsidRDefault="003E4613" w:rsidP="003E4613">
      <w:pPr>
        <w:pStyle w:val="paragraph"/>
        <w:numPr>
          <w:ilvl w:val="0"/>
          <w:numId w:val="54"/>
        </w:numPr>
        <w:jc w:val="both"/>
        <w:textAlignment w:val="baseline"/>
        <w:rPr>
          <w:rFonts w:ascii="Barlow" w:hAnsi="Barlow"/>
          <w:sz w:val="22"/>
          <w:szCs w:val="22"/>
          <w:lang w:val="en-US"/>
        </w:rPr>
      </w:pPr>
      <w:r w:rsidRPr="00B04D8E">
        <w:rPr>
          <w:rFonts w:ascii="Barlow" w:hAnsi="Barlow"/>
          <w:sz w:val="22"/>
          <w:szCs w:val="22"/>
          <w:lang w:val="en-US"/>
        </w:rPr>
        <w:t xml:space="preserve">You will have a proactive approach, lots of initiative and flair for applying logic to problem solving, and the ability to introduce new ideas, methods or processes where appropriate. </w:t>
      </w:r>
    </w:p>
    <w:p w14:paraId="42FACAAB" w14:textId="7098D116" w:rsidR="00B06E3C" w:rsidRPr="00B04D8E" w:rsidRDefault="00B06E3C" w:rsidP="19773BDE">
      <w:pPr>
        <w:pStyle w:val="paragraph"/>
        <w:numPr>
          <w:ilvl w:val="0"/>
          <w:numId w:val="54"/>
        </w:numPr>
        <w:spacing w:before="0" w:beforeAutospacing="0" w:after="0" w:afterAutospacing="0"/>
        <w:jc w:val="both"/>
        <w:textAlignment w:val="baseline"/>
        <w:rPr>
          <w:rFonts w:ascii="Barlow" w:hAnsi="Barlow"/>
          <w:sz w:val="22"/>
          <w:szCs w:val="22"/>
          <w:lang w:val="en-US"/>
        </w:rPr>
      </w:pPr>
      <w:r w:rsidRPr="00B04D8E">
        <w:rPr>
          <w:rStyle w:val="normaltextrun"/>
          <w:rFonts w:ascii="Barlow" w:hAnsi="Barlow"/>
          <w:sz w:val="22"/>
          <w:szCs w:val="22"/>
          <w:lang w:val="en-US"/>
        </w:rPr>
        <w:t xml:space="preserve">You will have an awareness of and enthusiasm for </w:t>
      </w:r>
      <w:r w:rsidR="00E61C94" w:rsidRPr="00B04D8E">
        <w:rPr>
          <w:rStyle w:val="normaltextrun"/>
          <w:rFonts w:ascii="Barlow" w:hAnsi="Barlow"/>
          <w:sz w:val="22"/>
          <w:szCs w:val="22"/>
          <w:lang w:val="en-US"/>
        </w:rPr>
        <w:t xml:space="preserve">lived experience </w:t>
      </w:r>
      <w:r w:rsidRPr="00B04D8E">
        <w:rPr>
          <w:rStyle w:val="normaltextrun"/>
          <w:rFonts w:ascii="Barlow" w:hAnsi="Barlow"/>
          <w:sz w:val="22"/>
          <w:szCs w:val="22"/>
          <w:lang w:val="en-US"/>
        </w:rPr>
        <w:t>involvement/coproduction which could be from your own experiences and doesn’t need to be from a work environment. Having knowledge and understanding of best practice approaches to coproduction is beneficial but not essential.</w:t>
      </w:r>
      <w:r w:rsidRPr="00B04D8E">
        <w:rPr>
          <w:rStyle w:val="eop"/>
          <w:rFonts w:ascii="Barlow" w:hAnsi="Barlow"/>
          <w:sz w:val="22"/>
          <w:szCs w:val="22"/>
          <w:lang w:val="en-US"/>
        </w:rPr>
        <w:t> </w:t>
      </w:r>
    </w:p>
    <w:p w14:paraId="7DDF13C7" w14:textId="124C93CF" w:rsidR="0D052656" w:rsidRPr="00B04D8E" w:rsidRDefault="1C0B6867" w:rsidP="00B43AFF">
      <w:pPr>
        <w:rPr>
          <w:rFonts w:ascii="Barlow" w:eastAsia="Barlow" w:hAnsi="Barlow" w:cs="Barlow"/>
          <w:sz w:val="22"/>
          <w:szCs w:val="22"/>
          <w:lang w:val="en-US"/>
        </w:rPr>
      </w:pPr>
      <w:r w:rsidRPr="00B04D8E">
        <w:rPr>
          <w:rFonts w:ascii="Barlow" w:eastAsia="Barlow" w:hAnsi="Barlow" w:cs="Barlow"/>
          <w:sz w:val="22"/>
          <w:szCs w:val="22"/>
          <w:lang w:val="en-US"/>
        </w:rPr>
        <w:t xml:space="preserve"> </w:t>
      </w:r>
    </w:p>
    <w:p w14:paraId="772170E6" w14:textId="5BF27028" w:rsidR="0029346D" w:rsidRPr="00B04D8E" w:rsidRDefault="0029346D" w:rsidP="08BD967C">
      <w:pPr>
        <w:spacing w:line="276" w:lineRule="auto"/>
        <w:rPr>
          <w:rFonts w:ascii="Barlow" w:hAnsi="Barlow"/>
          <w:b/>
          <w:sz w:val="22"/>
          <w:szCs w:val="22"/>
        </w:rPr>
      </w:pPr>
      <w:r w:rsidRPr="00B04D8E">
        <w:rPr>
          <w:rFonts w:ascii="Barlow" w:hAnsi="Barlow"/>
          <w:b/>
          <w:bCs/>
          <w:sz w:val="22"/>
          <w:szCs w:val="22"/>
        </w:rPr>
        <w:t>Required behaviours</w:t>
      </w:r>
    </w:p>
    <w:p w14:paraId="58F5249C" w14:textId="77777777" w:rsidR="0029346D" w:rsidRPr="00B04D8E" w:rsidDel="005D21FA" w:rsidRDefault="0029346D" w:rsidP="08BD967C">
      <w:pPr>
        <w:pStyle w:val="NoSpacing"/>
        <w:spacing w:line="276" w:lineRule="auto"/>
        <w:jc w:val="both"/>
        <w:rPr>
          <w:rFonts w:ascii="Barlow" w:hAnsi="Barlow" w:cs="Arial"/>
          <w:sz w:val="22"/>
          <w:szCs w:val="22"/>
        </w:rPr>
      </w:pPr>
    </w:p>
    <w:p w14:paraId="4F8A54A8" w14:textId="77777777" w:rsidR="0029346D" w:rsidRPr="00B04D8E" w:rsidRDefault="0029346D" w:rsidP="08BD967C">
      <w:pPr>
        <w:pStyle w:val="NoSpacing"/>
        <w:spacing w:line="276" w:lineRule="auto"/>
        <w:jc w:val="both"/>
        <w:rPr>
          <w:rFonts w:ascii="Barlow" w:hAnsi="Barlow" w:cs="Arial"/>
          <w:sz w:val="22"/>
          <w:szCs w:val="22"/>
        </w:rPr>
      </w:pPr>
      <w:r w:rsidRPr="00B04D8E">
        <w:rPr>
          <w:rFonts w:ascii="Barlow" w:hAnsi="Barlow" w:cs="Arial"/>
          <w:sz w:val="22"/>
          <w:szCs w:val="22"/>
        </w:rPr>
        <w:t>The Shelter Behaviours demonstrate the attitudes and approaches we take to our work; from how we do things, how we treat each other and expect to be treated both internally and externally. They help us to have the culture we need to deliver our ambitious strategy. We have 5 overall behaviours, that are each made up of 3 descriptors, these are outlined below.</w:t>
      </w:r>
    </w:p>
    <w:p w14:paraId="08DE7EA9" w14:textId="77777777" w:rsidR="0029346D" w:rsidRPr="00B04D8E" w:rsidRDefault="0029346D" w:rsidP="08BD967C">
      <w:pPr>
        <w:pStyle w:val="NoSpacing"/>
        <w:spacing w:line="276" w:lineRule="auto"/>
        <w:jc w:val="both"/>
        <w:rPr>
          <w:rFonts w:ascii="Barlow" w:hAnsi="Barlow" w:cs="Arial"/>
          <w:sz w:val="22"/>
          <w:szCs w:val="22"/>
        </w:rPr>
      </w:pPr>
    </w:p>
    <w:p w14:paraId="5AADD3C3" w14:textId="77777777" w:rsidR="0029346D" w:rsidRPr="00B04D8E" w:rsidRDefault="0029346D" w:rsidP="08BD967C">
      <w:pPr>
        <w:pStyle w:val="NormalWeb"/>
        <w:numPr>
          <w:ilvl w:val="0"/>
          <w:numId w:val="28"/>
        </w:numPr>
        <w:spacing w:before="0" w:beforeAutospacing="0" w:after="0" w:afterAutospacing="0" w:line="276" w:lineRule="auto"/>
        <w:rPr>
          <w:rFonts w:ascii="Barlow" w:hAnsi="Barlow" w:cs="Arial"/>
          <w:b/>
          <w:sz w:val="22"/>
          <w:szCs w:val="22"/>
        </w:rPr>
      </w:pPr>
      <w:r w:rsidRPr="00B04D8E">
        <w:rPr>
          <w:rFonts w:ascii="Barlow" w:eastAsia="+mn-ea" w:hAnsi="Barlow" w:cs="Arial"/>
          <w:b/>
          <w:color w:val="000000" w:themeColor="text1"/>
          <w:sz w:val="22"/>
          <w:szCs w:val="22"/>
        </w:rPr>
        <w:t>We work together to achieve our shared purpose  </w:t>
      </w:r>
    </w:p>
    <w:p w14:paraId="59A1CCC9"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actively collaborating and putting trust in the people we work with</w:t>
      </w:r>
    </w:p>
    <w:p w14:paraId="2F3A18E8"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recognising the contribution of others</w:t>
      </w:r>
    </w:p>
    <w:p w14:paraId="62DA469C"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carefully considering the “how” when taking on new projects and initiatives</w:t>
      </w:r>
    </w:p>
    <w:p w14:paraId="6AD3AFB4" w14:textId="77777777" w:rsidR="0029346D" w:rsidRPr="00B04D8E" w:rsidRDefault="0029346D" w:rsidP="08BD967C">
      <w:pPr>
        <w:pStyle w:val="NormalWeb"/>
        <w:spacing w:before="0" w:beforeAutospacing="0" w:after="0" w:afterAutospacing="0" w:line="276" w:lineRule="auto"/>
        <w:rPr>
          <w:rFonts w:ascii="Barlow" w:eastAsia="+mn-ea" w:hAnsi="Barlow" w:cs="Arial"/>
          <w:b/>
          <w:color w:val="000000"/>
          <w:sz w:val="22"/>
          <w:szCs w:val="22"/>
        </w:rPr>
      </w:pPr>
    </w:p>
    <w:p w14:paraId="56086ED8" w14:textId="77777777" w:rsidR="0029346D" w:rsidRPr="00B04D8E" w:rsidRDefault="0029346D" w:rsidP="08BD967C">
      <w:pPr>
        <w:pStyle w:val="NormalWeb"/>
        <w:numPr>
          <w:ilvl w:val="0"/>
          <w:numId w:val="28"/>
        </w:numPr>
        <w:spacing w:before="0" w:beforeAutospacing="0" w:after="0" w:afterAutospacing="0" w:line="276" w:lineRule="auto"/>
        <w:rPr>
          <w:rFonts w:ascii="Barlow" w:hAnsi="Barlow" w:cs="Arial"/>
          <w:b/>
          <w:sz w:val="22"/>
          <w:szCs w:val="22"/>
        </w:rPr>
      </w:pPr>
      <w:r w:rsidRPr="00B04D8E">
        <w:rPr>
          <w:rFonts w:ascii="Barlow" w:eastAsia="+mn-ea" w:hAnsi="Barlow" w:cs="Arial"/>
          <w:b/>
          <w:color w:val="000000" w:themeColor="text1"/>
          <w:sz w:val="22"/>
          <w:szCs w:val="22"/>
        </w:rPr>
        <w:t xml:space="preserve">We prioritise diversity and have an inclusive and open mindset  </w:t>
      </w:r>
    </w:p>
    <w:p w14:paraId="1C914863"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hAnsi="Barlow" w:cs="Arial"/>
          <w:sz w:val="22"/>
          <w:szCs w:val="22"/>
        </w:rPr>
        <w:t>by not tolerating and actively tackling racism and any other forms of hate and discrimination</w:t>
      </w:r>
    </w:p>
    <w:p w14:paraId="0C92B15E"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hAnsi="Barlow" w:cs="Arial"/>
          <w:sz w:val="22"/>
          <w:szCs w:val="22"/>
        </w:rPr>
        <w:t>by creating safe spaces for people to be their authentic self, challenge each other and learn</w:t>
      </w:r>
    </w:p>
    <w:p w14:paraId="72AB2DD9"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hAnsi="Barlow" w:cs="Arial"/>
          <w:sz w:val="22"/>
          <w:szCs w:val="22"/>
        </w:rPr>
        <w:t xml:space="preserve">by being compassionate towards the people we work with and prioritising each other’s wellbeing </w:t>
      </w:r>
    </w:p>
    <w:p w14:paraId="2C0AE1B5" w14:textId="77777777" w:rsidR="0029346D" w:rsidRPr="00B04D8E" w:rsidRDefault="0029346D" w:rsidP="08BD967C">
      <w:pPr>
        <w:pStyle w:val="NormalWeb"/>
        <w:spacing w:before="0" w:beforeAutospacing="0" w:after="0" w:afterAutospacing="0" w:line="276" w:lineRule="auto"/>
        <w:rPr>
          <w:rFonts w:ascii="Barlow" w:eastAsia="+mn-ea" w:hAnsi="Barlow" w:cs="Arial"/>
          <w:b/>
          <w:color w:val="000000"/>
          <w:sz w:val="22"/>
          <w:szCs w:val="22"/>
        </w:rPr>
      </w:pPr>
    </w:p>
    <w:p w14:paraId="3881AA9B" w14:textId="77777777" w:rsidR="0029346D" w:rsidRPr="00B04D8E" w:rsidRDefault="0029346D" w:rsidP="08BD967C">
      <w:pPr>
        <w:pStyle w:val="NormalWeb"/>
        <w:numPr>
          <w:ilvl w:val="0"/>
          <w:numId w:val="28"/>
        </w:numPr>
        <w:spacing w:before="0" w:beforeAutospacing="0" w:after="0" w:afterAutospacing="0" w:line="276" w:lineRule="auto"/>
        <w:rPr>
          <w:rFonts w:ascii="Barlow" w:hAnsi="Barlow" w:cs="Arial"/>
          <w:b/>
          <w:sz w:val="22"/>
          <w:szCs w:val="22"/>
        </w:rPr>
      </w:pPr>
      <w:r w:rsidRPr="00B04D8E">
        <w:rPr>
          <w:rFonts w:ascii="Barlow" w:eastAsia="+mn-ea" w:hAnsi="Barlow" w:cs="Arial"/>
          <w:b/>
          <w:color w:val="000000" w:themeColor="text1"/>
          <w:sz w:val="22"/>
          <w:szCs w:val="22"/>
        </w:rPr>
        <w:t>We enable decision making</w:t>
      </w:r>
    </w:p>
    <w:p w14:paraId="617ACB95"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giving people the tools, they need to make well informed decisions</w:t>
      </w:r>
    </w:p>
    <w:p w14:paraId="3EE0F3B6"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being accountable for the decisions we make</w:t>
      </w:r>
    </w:p>
    <w:p w14:paraId="56F26C20"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delegating authority to those closest to the work</w:t>
      </w:r>
    </w:p>
    <w:p w14:paraId="2D2AEDC1" w14:textId="77777777" w:rsidR="0029346D" w:rsidRPr="00B04D8E" w:rsidRDefault="0029346D" w:rsidP="08BD967C">
      <w:pPr>
        <w:pStyle w:val="NormalWeb"/>
        <w:spacing w:before="0" w:beforeAutospacing="0" w:after="0" w:afterAutospacing="0" w:line="276" w:lineRule="auto"/>
        <w:rPr>
          <w:rFonts w:ascii="Barlow" w:eastAsia="+mn-ea" w:hAnsi="Barlow" w:cs="Arial"/>
          <w:b/>
          <w:color w:val="000000"/>
          <w:sz w:val="22"/>
          <w:szCs w:val="22"/>
        </w:rPr>
      </w:pPr>
    </w:p>
    <w:p w14:paraId="62EFCEB1" w14:textId="77777777" w:rsidR="0029346D" w:rsidRPr="00B04D8E" w:rsidRDefault="0029346D" w:rsidP="08BD967C">
      <w:pPr>
        <w:pStyle w:val="NormalWeb"/>
        <w:numPr>
          <w:ilvl w:val="0"/>
          <w:numId w:val="28"/>
        </w:numPr>
        <w:spacing w:before="0" w:beforeAutospacing="0" w:after="0" w:afterAutospacing="0" w:line="276" w:lineRule="auto"/>
        <w:rPr>
          <w:rFonts w:ascii="Barlow" w:hAnsi="Barlow" w:cs="Arial"/>
          <w:b/>
          <w:sz w:val="22"/>
          <w:szCs w:val="22"/>
        </w:rPr>
      </w:pPr>
      <w:r w:rsidRPr="00B04D8E">
        <w:rPr>
          <w:rFonts w:ascii="Barlow" w:eastAsia="+mn-ea" w:hAnsi="Barlow" w:cs="Arial"/>
          <w:b/>
          <w:color w:val="000000" w:themeColor="text1"/>
          <w:sz w:val="22"/>
          <w:szCs w:val="22"/>
        </w:rPr>
        <w:t>We create change and align behind our strategy</w:t>
      </w:r>
    </w:p>
    <w:p w14:paraId="24D94461"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participating in change initiatives that deliver our strategy</w:t>
      </w:r>
    </w:p>
    <w:p w14:paraId="3E20FC2E"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supporting tough strategic choices</w:t>
      </w:r>
    </w:p>
    <w:p w14:paraId="12773A5E"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lastRenderedPageBreak/>
        <w:t>by saying no to work that does not serve our purpose</w:t>
      </w:r>
    </w:p>
    <w:p w14:paraId="0306F0D5" w14:textId="77777777" w:rsidR="0029346D" w:rsidRPr="00B04D8E" w:rsidRDefault="0029346D" w:rsidP="08BD967C">
      <w:pPr>
        <w:pStyle w:val="NormalWeb"/>
        <w:spacing w:before="0" w:beforeAutospacing="0" w:after="0" w:afterAutospacing="0" w:line="276" w:lineRule="auto"/>
        <w:rPr>
          <w:rFonts w:ascii="Barlow" w:eastAsia="+mn-ea" w:hAnsi="Barlow" w:cs="Arial"/>
          <w:b/>
          <w:color w:val="000000"/>
          <w:sz w:val="22"/>
          <w:szCs w:val="22"/>
        </w:rPr>
      </w:pPr>
    </w:p>
    <w:p w14:paraId="3C51D633" w14:textId="77777777" w:rsidR="0029346D" w:rsidRPr="00B04D8E" w:rsidRDefault="0029346D" w:rsidP="08BD967C">
      <w:pPr>
        <w:pStyle w:val="NormalWeb"/>
        <w:numPr>
          <w:ilvl w:val="0"/>
          <w:numId w:val="28"/>
        </w:numPr>
        <w:spacing w:before="0" w:beforeAutospacing="0" w:after="0" w:afterAutospacing="0" w:line="276" w:lineRule="auto"/>
        <w:rPr>
          <w:rFonts w:ascii="Barlow" w:hAnsi="Barlow" w:cs="Arial"/>
          <w:b/>
          <w:sz w:val="22"/>
          <w:szCs w:val="22"/>
        </w:rPr>
      </w:pPr>
      <w:r w:rsidRPr="00B04D8E">
        <w:rPr>
          <w:rFonts w:ascii="Barlow" w:eastAsia="+mn-ea" w:hAnsi="Barlow" w:cs="Arial"/>
          <w:b/>
          <w:color w:val="000000" w:themeColor="text1"/>
          <w:sz w:val="22"/>
          <w:szCs w:val="22"/>
        </w:rPr>
        <w:t>We are open to risk and learning from our experiences</w:t>
      </w:r>
    </w:p>
    <w:p w14:paraId="2A932C8F"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learning from our failures and successes</w:t>
      </w:r>
    </w:p>
    <w:p w14:paraId="6B21461C"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being reflective and giving and receiving feedback</w:t>
      </w:r>
    </w:p>
    <w:p w14:paraId="768B8A0B" w14:textId="77777777" w:rsidR="0029346D" w:rsidRPr="00B04D8E" w:rsidRDefault="0029346D" w:rsidP="08BD967C">
      <w:pPr>
        <w:pStyle w:val="NormalWeb"/>
        <w:numPr>
          <w:ilvl w:val="1"/>
          <w:numId w:val="29"/>
        </w:numPr>
        <w:spacing w:before="0" w:beforeAutospacing="0" w:after="0" w:afterAutospacing="0" w:line="276" w:lineRule="auto"/>
        <w:rPr>
          <w:rFonts w:ascii="Barlow" w:hAnsi="Barlow" w:cs="Arial"/>
          <w:sz w:val="22"/>
          <w:szCs w:val="22"/>
        </w:rPr>
      </w:pPr>
      <w:r w:rsidRPr="00B04D8E">
        <w:rPr>
          <w:rFonts w:ascii="Barlow" w:eastAsia="+mn-ea" w:hAnsi="Barlow" w:cs="Arial"/>
          <w:color w:val="000000" w:themeColor="text1"/>
          <w:sz w:val="22"/>
          <w:szCs w:val="22"/>
        </w:rPr>
        <w:t>by being proactive and taking initiative</w:t>
      </w:r>
    </w:p>
    <w:p w14:paraId="2887F4C7" w14:textId="194A1829" w:rsidR="0029346D" w:rsidRPr="00B04D8E" w:rsidRDefault="0029346D" w:rsidP="08BD967C">
      <w:pPr>
        <w:spacing w:line="276" w:lineRule="auto"/>
        <w:rPr>
          <w:rFonts w:ascii="Barlow" w:hAnsi="Barlow" w:cs="Arial"/>
          <w:b/>
          <w:color w:val="000000" w:themeColor="text1"/>
          <w:sz w:val="22"/>
          <w:szCs w:val="22"/>
          <w:lang w:val="en-US" w:eastAsia="en-GB"/>
        </w:rPr>
      </w:pPr>
    </w:p>
    <w:p w14:paraId="7B8FF904" w14:textId="77777777" w:rsidR="001631AB" w:rsidRPr="00B04D8E" w:rsidRDefault="001631AB" w:rsidP="08BD967C">
      <w:pPr>
        <w:spacing w:line="276" w:lineRule="auto"/>
        <w:rPr>
          <w:rFonts w:ascii="Barlow" w:hAnsi="Barlow" w:cs="Arial"/>
          <w:b/>
          <w:sz w:val="22"/>
          <w:szCs w:val="22"/>
          <w:lang w:val="en-US"/>
        </w:rPr>
      </w:pPr>
    </w:p>
    <w:p w14:paraId="42E16DD5" w14:textId="77777777" w:rsidR="0029346D" w:rsidRPr="00B04D8E" w:rsidRDefault="0029346D" w:rsidP="08BD967C">
      <w:pPr>
        <w:spacing w:line="276" w:lineRule="auto"/>
        <w:rPr>
          <w:rFonts w:ascii="Barlow" w:hAnsi="Barlow" w:cs="Arial"/>
          <w:b/>
          <w:sz w:val="22"/>
          <w:szCs w:val="22"/>
          <w:lang w:val="en-US"/>
        </w:rPr>
      </w:pPr>
      <w:r w:rsidRPr="00B04D8E">
        <w:rPr>
          <w:rFonts w:ascii="Barlow" w:hAnsi="Barlow" w:cs="Arial"/>
          <w:b/>
          <w:sz w:val="22"/>
          <w:szCs w:val="22"/>
          <w:lang w:val="en-US"/>
        </w:rPr>
        <w:t>Other information</w:t>
      </w:r>
    </w:p>
    <w:p w14:paraId="5D3F6110" w14:textId="77777777" w:rsidR="0029346D" w:rsidRPr="00B04D8E" w:rsidRDefault="0029346D" w:rsidP="08BD967C">
      <w:pPr>
        <w:spacing w:line="276" w:lineRule="auto"/>
        <w:rPr>
          <w:rFonts w:ascii="Barlow" w:hAnsi="Barlow" w:cs="Arial"/>
          <w:b/>
          <w:sz w:val="22"/>
          <w:szCs w:val="22"/>
          <w:lang w:val="en-US"/>
        </w:rPr>
      </w:pPr>
    </w:p>
    <w:p w14:paraId="637B9719" w14:textId="77777777" w:rsidR="0029346D" w:rsidRPr="00B04D8E" w:rsidRDefault="0029346D" w:rsidP="08BD967C">
      <w:pPr>
        <w:shd w:val="clear" w:color="auto" w:fill="FFFFFF" w:themeFill="background1"/>
        <w:spacing w:line="276" w:lineRule="auto"/>
        <w:rPr>
          <w:rFonts w:ascii="Barlow" w:hAnsi="Barlow" w:cs="Arial"/>
          <w:sz w:val="22"/>
          <w:szCs w:val="22"/>
        </w:rPr>
      </w:pPr>
      <w:r w:rsidRPr="00B04D8E">
        <w:rPr>
          <w:rFonts w:ascii="Barlow" w:hAnsi="Barlow" w:cs="Arial"/>
          <w:sz w:val="22"/>
          <w:szCs w:val="22"/>
        </w:rPr>
        <w:t>Safeguarding is everyone's business. Shelter is committed to protecting the health, wellbeing and human rights of those we support, and enabling them to live free from harm, abuse and neglect. All our staff will be expected to observe professional standards of behaviour and conduct their work in line with our Safeguarding Policies.</w:t>
      </w:r>
    </w:p>
    <w:p w14:paraId="176096B1" w14:textId="77777777" w:rsidR="0029346D" w:rsidRPr="00B04D8E" w:rsidRDefault="0029346D" w:rsidP="08BD967C">
      <w:pPr>
        <w:spacing w:line="276" w:lineRule="auto"/>
        <w:rPr>
          <w:rFonts w:ascii="Barlow" w:hAnsi="Barlow" w:cs="Arial"/>
          <w:sz w:val="22"/>
          <w:szCs w:val="22"/>
        </w:rPr>
      </w:pPr>
    </w:p>
    <w:p w14:paraId="6F81BA65" w14:textId="77777777" w:rsidR="0029346D" w:rsidRPr="00B04D8E" w:rsidRDefault="0029346D" w:rsidP="08BD967C">
      <w:pPr>
        <w:spacing w:line="276" w:lineRule="auto"/>
        <w:rPr>
          <w:rFonts w:ascii="Barlow" w:hAnsi="Barlow" w:cs="Arial"/>
          <w:sz w:val="22"/>
          <w:szCs w:val="22"/>
        </w:rPr>
      </w:pPr>
      <w:r w:rsidRPr="00B04D8E">
        <w:rPr>
          <w:rFonts w:ascii="Barlow" w:hAnsi="Barlow" w:cs="Arial"/>
          <w:sz w:val="22"/>
          <w:szCs w:val="22"/>
        </w:rPr>
        <w:t>All staff should adhere to Shelter's Equality Policy and will be expected to play a key role in its successful implementation.</w:t>
      </w:r>
    </w:p>
    <w:p w14:paraId="1BC02175" w14:textId="77777777" w:rsidR="0029346D" w:rsidRPr="00B04D8E" w:rsidRDefault="0029346D" w:rsidP="08BD967C">
      <w:pPr>
        <w:pStyle w:val="NoSpacing"/>
        <w:spacing w:line="276" w:lineRule="auto"/>
        <w:rPr>
          <w:rFonts w:ascii="Barlow" w:hAnsi="Barlow" w:cs="Arial"/>
          <w:sz w:val="22"/>
          <w:szCs w:val="22"/>
        </w:rPr>
      </w:pPr>
    </w:p>
    <w:p w14:paraId="34D044F8" w14:textId="77777777" w:rsidR="0029346D" w:rsidRPr="00B04D8E" w:rsidRDefault="0029346D" w:rsidP="08BD967C">
      <w:pPr>
        <w:pStyle w:val="BodyTextIndent2"/>
        <w:spacing w:line="276" w:lineRule="auto"/>
        <w:ind w:left="0"/>
        <w:rPr>
          <w:rFonts w:ascii="Barlow" w:hAnsi="Barlow"/>
          <w:szCs w:val="22"/>
        </w:rPr>
      </w:pPr>
      <w:r w:rsidRPr="00B04D8E">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p w14:paraId="6BFD7FEC" w14:textId="77777777" w:rsidR="0029346D" w:rsidRPr="00B04D8E" w:rsidRDefault="0029346D" w:rsidP="08BD967C">
      <w:pPr>
        <w:pStyle w:val="BodyTextIndent2"/>
        <w:spacing w:line="276" w:lineRule="auto"/>
        <w:ind w:left="0"/>
        <w:rPr>
          <w:rFonts w:ascii="Barlow" w:hAnsi="Barlow"/>
          <w:szCs w:val="22"/>
        </w:rPr>
      </w:pPr>
    </w:p>
    <w:sectPr w:rsidR="0029346D" w:rsidRPr="00B04D8E" w:rsidSect="00962F21">
      <w:headerReference w:type="default" r:id="rId17"/>
      <w:footerReference w:type="default" r:id="rId18"/>
      <w:pgSz w:w="12242" w:h="15842" w:code="9"/>
      <w:pgMar w:top="1077" w:right="1077" w:bottom="1077" w:left="107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therine Hay" w:date="2024-07-26T11:32:00Z" w:initials="CH">
    <w:p w14:paraId="46EB1092" w14:textId="1321571B" w:rsidR="000975B1" w:rsidRDefault="000975B1" w:rsidP="000975B1">
      <w:pPr>
        <w:pStyle w:val="CommentText"/>
      </w:pPr>
      <w:r>
        <w:rPr>
          <w:rStyle w:val="CommentReference"/>
        </w:rPr>
        <w:annotationRef/>
      </w:r>
      <w:r>
        <w:t xml:space="preserve">I’ve updated this - as it seemed outdated like we lead storytelling activities. Also tried to combine GROW and LEI as I think we use separate ones atm.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EB109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AF5177" w16cex:dateUtc="2024-07-26T10:32:00Z">
    <w16cex:extLst>
      <w16:ext w16:uri="{CE6994B0-6A32-4C9F-8C6B-6E91EDA988CE}">
        <cr:reactions xmlns:cr="http://schemas.microsoft.com/office/comments/2020/reactions">
          <cr:reaction reactionType="1">
            <cr:reactionInfo dateUtc="2024-08-02T10:02:55Z">
              <cr:user userId="S::Lucy_Flegg@shelter.org.uk::2c3789ca-868c-40e6-9025-dd15c1b3b511" userProvider="AD" userName="Lucy Flegg"/>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EB1092" w16cid:durableId="1AAF51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EBD57" w14:textId="77777777" w:rsidR="007C4BE2" w:rsidRDefault="007C4BE2" w:rsidP="005D2C0C">
      <w:r>
        <w:separator/>
      </w:r>
    </w:p>
  </w:endnote>
  <w:endnote w:type="continuationSeparator" w:id="0">
    <w:p w14:paraId="07627679" w14:textId="77777777" w:rsidR="007C4BE2" w:rsidRDefault="007C4BE2" w:rsidP="005D2C0C">
      <w:r>
        <w:continuationSeparator/>
      </w:r>
    </w:p>
  </w:endnote>
  <w:endnote w:type="continuationNotice" w:id="1">
    <w:p w14:paraId="0FF11FC9" w14:textId="77777777" w:rsidR="007C4BE2" w:rsidRDefault="007C4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etaNormal-Roman">
    <w:altName w:val="Century Gothic"/>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D840E10" w14:paraId="2FFD275E" w14:textId="77777777" w:rsidTr="1D840E10">
      <w:trPr>
        <w:trHeight w:val="300"/>
      </w:trPr>
      <w:tc>
        <w:tcPr>
          <w:tcW w:w="3360" w:type="dxa"/>
        </w:tcPr>
        <w:p w14:paraId="0C6D911A" w14:textId="7FDF9DB8" w:rsidR="1D840E10" w:rsidRDefault="1D840E10" w:rsidP="1D840E10">
          <w:pPr>
            <w:pStyle w:val="Header"/>
            <w:ind w:left="-115"/>
            <w:jc w:val="left"/>
          </w:pPr>
        </w:p>
      </w:tc>
      <w:tc>
        <w:tcPr>
          <w:tcW w:w="3360" w:type="dxa"/>
        </w:tcPr>
        <w:p w14:paraId="71020B59" w14:textId="408C1827" w:rsidR="1D840E10" w:rsidRDefault="1D840E10" w:rsidP="1D840E10">
          <w:pPr>
            <w:pStyle w:val="Header"/>
          </w:pPr>
        </w:p>
      </w:tc>
      <w:tc>
        <w:tcPr>
          <w:tcW w:w="3360" w:type="dxa"/>
        </w:tcPr>
        <w:p w14:paraId="11B648EA" w14:textId="3E73EC14" w:rsidR="1D840E10" w:rsidRDefault="1D840E10" w:rsidP="1D840E10">
          <w:pPr>
            <w:pStyle w:val="Header"/>
            <w:ind w:right="-115"/>
            <w:jc w:val="right"/>
          </w:pPr>
        </w:p>
      </w:tc>
    </w:tr>
  </w:tbl>
  <w:p w14:paraId="77A6D1D3" w14:textId="47681422" w:rsidR="1D840E10" w:rsidRDefault="1D840E10" w:rsidP="1D840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D2B9" w14:textId="77777777" w:rsidR="007C4BE2" w:rsidRDefault="007C4BE2" w:rsidP="005D2C0C">
      <w:r>
        <w:separator/>
      </w:r>
    </w:p>
  </w:footnote>
  <w:footnote w:type="continuationSeparator" w:id="0">
    <w:p w14:paraId="31598070" w14:textId="77777777" w:rsidR="007C4BE2" w:rsidRDefault="007C4BE2" w:rsidP="005D2C0C">
      <w:r>
        <w:continuationSeparator/>
      </w:r>
    </w:p>
  </w:footnote>
  <w:footnote w:type="continuationNotice" w:id="1">
    <w:p w14:paraId="2AE4E72D" w14:textId="77777777" w:rsidR="007C4BE2" w:rsidRDefault="007C4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D840E10" w14:paraId="34159C8F" w14:textId="77777777" w:rsidTr="1D840E10">
      <w:trPr>
        <w:trHeight w:val="300"/>
      </w:trPr>
      <w:tc>
        <w:tcPr>
          <w:tcW w:w="3360" w:type="dxa"/>
        </w:tcPr>
        <w:p w14:paraId="71FEB93C" w14:textId="17A097A5" w:rsidR="1D840E10" w:rsidRDefault="1D840E10" w:rsidP="1D840E10">
          <w:pPr>
            <w:pStyle w:val="Header"/>
            <w:ind w:left="-115"/>
            <w:jc w:val="left"/>
          </w:pPr>
        </w:p>
      </w:tc>
      <w:tc>
        <w:tcPr>
          <w:tcW w:w="3360" w:type="dxa"/>
        </w:tcPr>
        <w:p w14:paraId="41D8FBE6" w14:textId="4DA8AC52" w:rsidR="1D840E10" w:rsidRDefault="1D840E10" w:rsidP="1D840E10">
          <w:pPr>
            <w:pStyle w:val="Header"/>
          </w:pPr>
        </w:p>
      </w:tc>
      <w:tc>
        <w:tcPr>
          <w:tcW w:w="3360" w:type="dxa"/>
        </w:tcPr>
        <w:p w14:paraId="1ED851AC" w14:textId="2D8B166C" w:rsidR="1D840E10" w:rsidRDefault="1D840E10" w:rsidP="1D840E10">
          <w:pPr>
            <w:pStyle w:val="Header"/>
            <w:ind w:right="-115"/>
            <w:jc w:val="right"/>
          </w:pPr>
        </w:p>
      </w:tc>
    </w:tr>
  </w:tbl>
  <w:p w14:paraId="50271B11" w14:textId="2FAC1A15" w:rsidR="1D840E10" w:rsidRDefault="1D840E10" w:rsidP="1D840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CBD"/>
    <w:multiLevelType w:val="hybridMultilevel"/>
    <w:tmpl w:val="60341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FCD34"/>
    <w:multiLevelType w:val="hybridMultilevel"/>
    <w:tmpl w:val="F1D86EDA"/>
    <w:lvl w:ilvl="0" w:tplc="0A4C3F32">
      <w:start w:val="5"/>
      <w:numFmt w:val="decimal"/>
      <w:lvlText w:val="%1."/>
      <w:lvlJc w:val="left"/>
      <w:pPr>
        <w:ind w:left="720" w:hanging="360"/>
      </w:pPr>
    </w:lvl>
    <w:lvl w:ilvl="1" w:tplc="F628F712">
      <w:start w:val="1"/>
      <w:numFmt w:val="lowerLetter"/>
      <w:lvlText w:val="%2."/>
      <w:lvlJc w:val="left"/>
      <w:pPr>
        <w:ind w:left="1440" w:hanging="360"/>
      </w:pPr>
    </w:lvl>
    <w:lvl w:ilvl="2" w:tplc="FCF4CC2C">
      <w:start w:val="1"/>
      <w:numFmt w:val="lowerRoman"/>
      <w:lvlText w:val="%3."/>
      <w:lvlJc w:val="right"/>
      <w:pPr>
        <w:ind w:left="2160" w:hanging="180"/>
      </w:pPr>
    </w:lvl>
    <w:lvl w:ilvl="3" w:tplc="27B0140E">
      <w:start w:val="1"/>
      <w:numFmt w:val="decimal"/>
      <w:lvlText w:val="%4."/>
      <w:lvlJc w:val="left"/>
      <w:pPr>
        <w:ind w:left="2880" w:hanging="360"/>
      </w:pPr>
    </w:lvl>
    <w:lvl w:ilvl="4" w:tplc="CE6ED328">
      <w:start w:val="1"/>
      <w:numFmt w:val="lowerLetter"/>
      <w:lvlText w:val="%5."/>
      <w:lvlJc w:val="left"/>
      <w:pPr>
        <w:ind w:left="3600" w:hanging="360"/>
      </w:pPr>
    </w:lvl>
    <w:lvl w:ilvl="5" w:tplc="24983DC8">
      <w:start w:val="1"/>
      <w:numFmt w:val="lowerRoman"/>
      <w:lvlText w:val="%6."/>
      <w:lvlJc w:val="right"/>
      <w:pPr>
        <w:ind w:left="4320" w:hanging="180"/>
      </w:pPr>
    </w:lvl>
    <w:lvl w:ilvl="6" w:tplc="815E5C12">
      <w:start w:val="1"/>
      <w:numFmt w:val="decimal"/>
      <w:lvlText w:val="%7."/>
      <w:lvlJc w:val="left"/>
      <w:pPr>
        <w:ind w:left="5040" w:hanging="360"/>
      </w:pPr>
    </w:lvl>
    <w:lvl w:ilvl="7" w:tplc="8040B94E">
      <w:start w:val="1"/>
      <w:numFmt w:val="lowerLetter"/>
      <w:lvlText w:val="%8."/>
      <w:lvlJc w:val="left"/>
      <w:pPr>
        <w:ind w:left="5760" w:hanging="360"/>
      </w:pPr>
    </w:lvl>
    <w:lvl w:ilvl="8" w:tplc="75D85AAC">
      <w:start w:val="1"/>
      <w:numFmt w:val="lowerRoman"/>
      <w:lvlText w:val="%9."/>
      <w:lvlJc w:val="right"/>
      <w:pPr>
        <w:ind w:left="6480" w:hanging="180"/>
      </w:pPr>
    </w:lvl>
  </w:abstractNum>
  <w:abstractNum w:abstractNumId="2" w15:restartNumberingAfterBreak="0">
    <w:nsid w:val="098C999D"/>
    <w:multiLevelType w:val="hybridMultilevel"/>
    <w:tmpl w:val="C8889FEA"/>
    <w:lvl w:ilvl="0" w:tplc="624A2328">
      <w:start w:val="1"/>
      <w:numFmt w:val="bullet"/>
      <w:lvlText w:val=""/>
      <w:lvlJc w:val="left"/>
      <w:pPr>
        <w:ind w:left="720" w:hanging="360"/>
      </w:pPr>
      <w:rPr>
        <w:rFonts w:ascii="Symbol" w:hAnsi="Symbol" w:hint="default"/>
      </w:rPr>
    </w:lvl>
    <w:lvl w:ilvl="1" w:tplc="0492D2EE">
      <w:start w:val="1"/>
      <w:numFmt w:val="bullet"/>
      <w:lvlText w:val="o"/>
      <w:lvlJc w:val="left"/>
      <w:pPr>
        <w:ind w:left="1440" w:hanging="360"/>
      </w:pPr>
      <w:rPr>
        <w:rFonts w:ascii="Courier New" w:hAnsi="Courier New" w:hint="default"/>
      </w:rPr>
    </w:lvl>
    <w:lvl w:ilvl="2" w:tplc="B07C3BF8">
      <w:start w:val="1"/>
      <w:numFmt w:val="bullet"/>
      <w:lvlText w:val=""/>
      <w:lvlJc w:val="left"/>
      <w:pPr>
        <w:ind w:left="2160" w:hanging="360"/>
      </w:pPr>
      <w:rPr>
        <w:rFonts w:ascii="Wingdings" w:hAnsi="Wingdings" w:hint="default"/>
      </w:rPr>
    </w:lvl>
    <w:lvl w:ilvl="3" w:tplc="02745D98">
      <w:start w:val="1"/>
      <w:numFmt w:val="bullet"/>
      <w:lvlText w:val=""/>
      <w:lvlJc w:val="left"/>
      <w:pPr>
        <w:ind w:left="2880" w:hanging="360"/>
      </w:pPr>
      <w:rPr>
        <w:rFonts w:ascii="Symbol" w:hAnsi="Symbol" w:hint="default"/>
      </w:rPr>
    </w:lvl>
    <w:lvl w:ilvl="4" w:tplc="07B29F52">
      <w:start w:val="1"/>
      <w:numFmt w:val="bullet"/>
      <w:lvlText w:val="o"/>
      <w:lvlJc w:val="left"/>
      <w:pPr>
        <w:ind w:left="3600" w:hanging="360"/>
      </w:pPr>
      <w:rPr>
        <w:rFonts w:ascii="Courier New" w:hAnsi="Courier New" w:hint="default"/>
      </w:rPr>
    </w:lvl>
    <w:lvl w:ilvl="5" w:tplc="89040670">
      <w:start w:val="1"/>
      <w:numFmt w:val="bullet"/>
      <w:lvlText w:val=""/>
      <w:lvlJc w:val="left"/>
      <w:pPr>
        <w:ind w:left="4320" w:hanging="360"/>
      </w:pPr>
      <w:rPr>
        <w:rFonts w:ascii="Wingdings" w:hAnsi="Wingdings" w:hint="default"/>
      </w:rPr>
    </w:lvl>
    <w:lvl w:ilvl="6" w:tplc="6C705F04">
      <w:start w:val="1"/>
      <w:numFmt w:val="bullet"/>
      <w:lvlText w:val=""/>
      <w:lvlJc w:val="left"/>
      <w:pPr>
        <w:ind w:left="5040" w:hanging="360"/>
      </w:pPr>
      <w:rPr>
        <w:rFonts w:ascii="Symbol" w:hAnsi="Symbol" w:hint="default"/>
      </w:rPr>
    </w:lvl>
    <w:lvl w:ilvl="7" w:tplc="BB32DF5E">
      <w:start w:val="1"/>
      <w:numFmt w:val="bullet"/>
      <w:lvlText w:val="o"/>
      <w:lvlJc w:val="left"/>
      <w:pPr>
        <w:ind w:left="5760" w:hanging="360"/>
      </w:pPr>
      <w:rPr>
        <w:rFonts w:ascii="Courier New" w:hAnsi="Courier New" w:hint="default"/>
      </w:rPr>
    </w:lvl>
    <w:lvl w:ilvl="8" w:tplc="94A4C4E6">
      <w:start w:val="1"/>
      <w:numFmt w:val="bullet"/>
      <w:lvlText w:val=""/>
      <w:lvlJc w:val="left"/>
      <w:pPr>
        <w:ind w:left="6480" w:hanging="360"/>
      </w:pPr>
      <w:rPr>
        <w:rFonts w:ascii="Wingdings" w:hAnsi="Wingdings" w:hint="default"/>
      </w:rPr>
    </w:lvl>
  </w:abstractNum>
  <w:abstractNum w:abstractNumId="3" w15:restartNumberingAfterBreak="0">
    <w:nsid w:val="09C03D36"/>
    <w:multiLevelType w:val="multilevel"/>
    <w:tmpl w:val="E2EE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30112"/>
    <w:multiLevelType w:val="hybridMultilevel"/>
    <w:tmpl w:val="9198F142"/>
    <w:lvl w:ilvl="0" w:tplc="00D07D36">
      <w:start w:val="1"/>
      <w:numFmt w:val="bullet"/>
      <w:pStyle w:val="BoxLis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F2AEB"/>
    <w:multiLevelType w:val="multilevel"/>
    <w:tmpl w:val="57F8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133624"/>
    <w:multiLevelType w:val="hybridMultilevel"/>
    <w:tmpl w:val="2918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7316C3"/>
    <w:multiLevelType w:val="hybridMultilevel"/>
    <w:tmpl w:val="F950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AF6B0A"/>
    <w:multiLevelType w:val="hybridMultilevel"/>
    <w:tmpl w:val="9E20D952"/>
    <w:lvl w:ilvl="0" w:tplc="9D3A644A">
      <w:start w:val="6"/>
      <w:numFmt w:val="decimal"/>
      <w:lvlText w:val="%1."/>
      <w:lvlJc w:val="left"/>
      <w:pPr>
        <w:ind w:left="720" w:hanging="360"/>
      </w:pPr>
    </w:lvl>
    <w:lvl w:ilvl="1" w:tplc="F81A8E6E">
      <w:start w:val="1"/>
      <w:numFmt w:val="lowerLetter"/>
      <w:lvlText w:val="%2."/>
      <w:lvlJc w:val="left"/>
      <w:pPr>
        <w:ind w:left="1440" w:hanging="360"/>
      </w:pPr>
    </w:lvl>
    <w:lvl w:ilvl="2" w:tplc="779874F4">
      <w:start w:val="1"/>
      <w:numFmt w:val="lowerRoman"/>
      <w:lvlText w:val="%3."/>
      <w:lvlJc w:val="right"/>
      <w:pPr>
        <w:ind w:left="2160" w:hanging="180"/>
      </w:pPr>
    </w:lvl>
    <w:lvl w:ilvl="3" w:tplc="146EFDC2">
      <w:start w:val="1"/>
      <w:numFmt w:val="decimal"/>
      <w:lvlText w:val="%4."/>
      <w:lvlJc w:val="left"/>
      <w:pPr>
        <w:ind w:left="2880" w:hanging="360"/>
      </w:pPr>
    </w:lvl>
    <w:lvl w:ilvl="4" w:tplc="A6D85538">
      <w:start w:val="1"/>
      <w:numFmt w:val="lowerLetter"/>
      <w:lvlText w:val="%5."/>
      <w:lvlJc w:val="left"/>
      <w:pPr>
        <w:ind w:left="3600" w:hanging="360"/>
      </w:pPr>
    </w:lvl>
    <w:lvl w:ilvl="5" w:tplc="A90A5C64">
      <w:start w:val="1"/>
      <w:numFmt w:val="lowerRoman"/>
      <w:lvlText w:val="%6."/>
      <w:lvlJc w:val="right"/>
      <w:pPr>
        <w:ind w:left="4320" w:hanging="180"/>
      </w:pPr>
    </w:lvl>
    <w:lvl w:ilvl="6" w:tplc="F2FA05DE">
      <w:start w:val="1"/>
      <w:numFmt w:val="decimal"/>
      <w:lvlText w:val="%7."/>
      <w:lvlJc w:val="left"/>
      <w:pPr>
        <w:ind w:left="5040" w:hanging="360"/>
      </w:pPr>
    </w:lvl>
    <w:lvl w:ilvl="7" w:tplc="9A0E7A1E">
      <w:start w:val="1"/>
      <w:numFmt w:val="lowerLetter"/>
      <w:lvlText w:val="%8."/>
      <w:lvlJc w:val="left"/>
      <w:pPr>
        <w:ind w:left="5760" w:hanging="360"/>
      </w:pPr>
    </w:lvl>
    <w:lvl w:ilvl="8" w:tplc="4E6E3964">
      <w:start w:val="1"/>
      <w:numFmt w:val="lowerRoman"/>
      <w:lvlText w:val="%9."/>
      <w:lvlJc w:val="right"/>
      <w:pPr>
        <w:ind w:left="6480" w:hanging="180"/>
      </w:pPr>
    </w:lvl>
  </w:abstractNum>
  <w:abstractNum w:abstractNumId="12" w15:restartNumberingAfterBreak="0">
    <w:nsid w:val="1C0C3D8C"/>
    <w:multiLevelType w:val="multilevel"/>
    <w:tmpl w:val="ED98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1548F9"/>
    <w:multiLevelType w:val="hybridMultilevel"/>
    <w:tmpl w:val="59B29E2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704EE8"/>
    <w:multiLevelType w:val="hybridMultilevel"/>
    <w:tmpl w:val="C9F6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803B52"/>
    <w:multiLevelType w:val="hybridMultilevel"/>
    <w:tmpl w:val="0A887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72E00"/>
    <w:multiLevelType w:val="multilevel"/>
    <w:tmpl w:val="F678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62032F"/>
    <w:multiLevelType w:val="multilevel"/>
    <w:tmpl w:val="BCA0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C840B4"/>
    <w:multiLevelType w:val="hybridMultilevel"/>
    <w:tmpl w:val="A5DE9ED2"/>
    <w:lvl w:ilvl="0" w:tplc="369C8BAC">
      <w:numFmt w:val="bullet"/>
      <w:lvlText w:val="-"/>
      <w:lvlJc w:val="left"/>
      <w:pPr>
        <w:ind w:left="720" w:hanging="360"/>
      </w:pPr>
      <w:rPr>
        <w:rFonts w:ascii="Barlow" w:eastAsia="Times New Roman" w:hAnsi="Barl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C5289F"/>
    <w:multiLevelType w:val="hybridMultilevel"/>
    <w:tmpl w:val="3D508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64101E"/>
    <w:multiLevelType w:val="hybridMultilevel"/>
    <w:tmpl w:val="032E54B0"/>
    <w:lvl w:ilvl="0" w:tplc="B564600A">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744E43"/>
    <w:multiLevelType w:val="hybridMultilevel"/>
    <w:tmpl w:val="36828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4E59D6"/>
    <w:multiLevelType w:val="hybridMultilevel"/>
    <w:tmpl w:val="870C7D02"/>
    <w:lvl w:ilvl="0" w:tplc="3EFA8A78">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F552EB"/>
    <w:multiLevelType w:val="hybridMultilevel"/>
    <w:tmpl w:val="8A3A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8828E2"/>
    <w:multiLevelType w:val="hybridMultilevel"/>
    <w:tmpl w:val="F70AE2EC"/>
    <w:lvl w:ilvl="0" w:tplc="17AC7AD4">
      <w:start w:val="1"/>
      <w:numFmt w:val="bullet"/>
      <w:lvlText w:val=""/>
      <w:lvlJc w:val="left"/>
      <w:pPr>
        <w:ind w:left="720" w:hanging="360"/>
      </w:pPr>
      <w:rPr>
        <w:rFonts w:ascii="Symbol" w:hAnsi="Symbol" w:hint="default"/>
      </w:rPr>
    </w:lvl>
    <w:lvl w:ilvl="1" w:tplc="ADE84434">
      <w:start w:val="1"/>
      <w:numFmt w:val="bullet"/>
      <w:lvlText w:val="o"/>
      <w:lvlJc w:val="left"/>
      <w:pPr>
        <w:ind w:left="1440" w:hanging="360"/>
      </w:pPr>
      <w:rPr>
        <w:rFonts w:ascii="Courier New" w:hAnsi="Courier New" w:hint="default"/>
      </w:rPr>
    </w:lvl>
    <w:lvl w:ilvl="2" w:tplc="CF5EFF72">
      <w:start w:val="1"/>
      <w:numFmt w:val="bullet"/>
      <w:lvlText w:val=""/>
      <w:lvlJc w:val="left"/>
      <w:pPr>
        <w:ind w:left="2160" w:hanging="360"/>
      </w:pPr>
      <w:rPr>
        <w:rFonts w:ascii="Wingdings" w:hAnsi="Wingdings" w:hint="default"/>
      </w:rPr>
    </w:lvl>
    <w:lvl w:ilvl="3" w:tplc="4644EA68">
      <w:start w:val="1"/>
      <w:numFmt w:val="bullet"/>
      <w:lvlText w:val=""/>
      <w:lvlJc w:val="left"/>
      <w:pPr>
        <w:ind w:left="2880" w:hanging="360"/>
      </w:pPr>
      <w:rPr>
        <w:rFonts w:ascii="Symbol" w:hAnsi="Symbol" w:hint="default"/>
      </w:rPr>
    </w:lvl>
    <w:lvl w:ilvl="4" w:tplc="5D922D1E">
      <w:start w:val="1"/>
      <w:numFmt w:val="bullet"/>
      <w:lvlText w:val="o"/>
      <w:lvlJc w:val="left"/>
      <w:pPr>
        <w:ind w:left="3600" w:hanging="360"/>
      </w:pPr>
      <w:rPr>
        <w:rFonts w:ascii="Courier New" w:hAnsi="Courier New" w:hint="default"/>
      </w:rPr>
    </w:lvl>
    <w:lvl w:ilvl="5" w:tplc="5AC83944">
      <w:start w:val="1"/>
      <w:numFmt w:val="bullet"/>
      <w:lvlText w:val=""/>
      <w:lvlJc w:val="left"/>
      <w:pPr>
        <w:ind w:left="4320" w:hanging="360"/>
      </w:pPr>
      <w:rPr>
        <w:rFonts w:ascii="Wingdings" w:hAnsi="Wingdings" w:hint="default"/>
      </w:rPr>
    </w:lvl>
    <w:lvl w:ilvl="6" w:tplc="4ECEB118">
      <w:start w:val="1"/>
      <w:numFmt w:val="bullet"/>
      <w:lvlText w:val=""/>
      <w:lvlJc w:val="left"/>
      <w:pPr>
        <w:ind w:left="5040" w:hanging="360"/>
      </w:pPr>
      <w:rPr>
        <w:rFonts w:ascii="Symbol" w:hAnsi="Symbol" w:hint="default"/>
      </w:rPr>
    </w:lvl>
    <w:lvl w:ilvl="7" w:tplc="977E5DB8">
      <w:start w:val="1"/>
      <w:numFmt w:val="bullet"/>
      <w:lvlText w:val="o"/>
      <w:lvlJc w:val="left"/>
      <w:pPr>
        <w:ind w:left="5760" w:hanging="360"/>
      </w:pPr>
      <w:rPr>
        <w:rFonts w:ascii="Courier New" w:hAnsi="Courier New" w:hint="default"/>
      </w:rPr>
    </w:lvl>
    <w:lvl w:ilvl="8" w:tplc="F7DA0482">
      <w:start w:val="1"/>
      <w:numFmt w:val="bullet"/>
      <w:lvlText w:val=""/>
      <w:lvlJc w:val="left"/>
      <w:pPr>
        <w:ind w:left="6480" w:hanging="360"/>
      </w:pPr>
      <w:rPr>
        <w:rFonts w:ascii="Wingdings" w:hAnsi="Wingdings" w:hint="default"/>
      </w:rPr>
    </w:lvl>
  </w:abstractNum>
  <w:abstractNum w:abstractNumId="28" w15:restartNumberingAfterBreak="0">
    <w:nsid w:val="3FE792BC"/>
    <w:multiLevelType w:val="hybridMultilevel"/>
    <w:tmpl w:val="73FAC622"/>
    <w:lvl w:ilvl="0" w:tplc="78E8CA52">
      <w:start w:val="2"/>
      <w:numFmt w:val="decimal"/>
      <w:lvlText w:val="%1."/>
      <w:lvlJc w:val="left"/>
      <w:pPr>
        <w:ind w:left="720" w:hanging="360"/>
      </w:pPr>
    </w:lvl>
    <w:lvl w:ilvl="1" w:tplc="234EE1B2">
      <w:start w:val="1"/>
      <w:numFmt w:val="lowerLetter"/>
      <w:lvlText w:val="%2."/>
      <w:lvlJc w:val="left"/>
      <w:pPr>
        <w:ind w:left="1440" w:hanging="360"/>
      </w:pPr>
    </w:lvl>
    <w:lvl w:ilvl="2" w:tplc="04EA0354">
      <w:start w:val="1"/>
      <w:numFmt w:val="lowerRoman"/>
      <w:lvlText w:val="%3."/>
      <w:lvlJc w:val="right"/>
      <w:pPr>
        <w:ind w:left="2160" w:hanging="180"/>
      </w:pPr>
    </w:lvl>
    <w:lvl w:ilvl="3" w:tplc="F8E041F8">
      <w:start w:val="1"/>
      <w:numFmt w:val="decimal"/>
      <w:lvlText w:val="%4."/>
      <w:lvlJc w:val="left"/>
      <w:pPr>
        <w:ind w:left="2880" w:hanging="360"/>
      </w:pPr>
    </w:lvl>
    <w:lvl w:ilvl="4" w:tplc="44723BF4">
      <w:start w:val="1"/>
      <w:numFmt w:val="lowerLetter"/>
      <w:lvlText w:val="%5."/>
      <w:lvlJc w:val="left"/>
      <w:pPr>
        <w:ind w:left="3600" w:hanging="360"/>
      </w:pPr>
    </w:lvl>
    <w:lvl w:ilvl="5" w:tplc="699883DE">
      <w:start w:val="1"/>
      <w:numFmt w:val="lowerRoman"/>
      <w:lvlText w:val="%6."/>
      <w:lvlJc w:val="right"/>
      <w:pPr>
        <w:ind w:left="4320" w:hanging="180"/>
      </w:pPr>
    </w:lvl>
    <w:lvl w:ilvl="6" w:tplc="70B0721E">
      <w:start w:val="1"/>
      <w:numFmt w:val="decimal"/>
      <w:lvlText w:val="%7."/>
      <w:lvlJc w:val="left"/>
      <w:pPr>
        <w:ind w:left="5040" w:hanging="360"/>
      </w:pPr>
    </w:lvl>
    <w:lvl w:ilvl="7" w:tplc="84BC9A30">
      <w:start w:val="1"/>
      <w:numFmt w:val="lowerLetter"/>
      <w:lvlText w:val="%8."/>
      <w:lvlJc w:val="left"/>
      <w:pPr>
        <w:ind w:left="5760" w:hanging="360"/>
      </w:pPr>
    </w:lvl>
    <w:lvl w:ilvl="8" w:tplc="A0A430CC">
      <w:start w:val="1"/>
      <w:numFmt w:val="lowerRoman"/>
      <w:lvlText w:val="%9."/>
      <w:lvlJc w:val="right"/>
      <w:pPr>
        <w:ind w:left="6480" w:hanging="180"/>
      </w:pPr>
    </w:lvl>
  </w:abstractNum>
  <w:abstractNum w:abstractNumId="29" w15:restartNumberingAfterBreak="0">
    <w:nsid w:val="402D320C"/>
    <w:multiLevelType w:val="hybridMultilevel"/>
    <w:tmpl w:val="42FC225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40B85003"/>
    <w:multiLevelType w:val="hybridMultilevel"/>
    <w:tmpl w:val="1D0EEAA4"/>
    <w:lvl w:ilvl="0" w:tplc="4698B20A">
      <w:start w:val="1"/>
      <w:numFmt w:val="bullet"/>
      <w:lvlText w:val=""/>
      <w:lvlJc w:val="left"/>
      <w:pPr>
        <w:ind w:left="720" w:hanging="360"/>
      </w:pPr>
      <w:rPr>
        <w:rFonts w:ascii="Symbol" w:hAnsi="Symbol" w:hint="default"/>
      </w:rPr>
    </w:lvl>
    <w:lvl w:ilvl="1" w:tplc="A7B07D3A">
      <w:start w:val="1"/>
      <w:numFmt w:val="bullet"/>
      <w:lvlText w:val="o"/>
      <w:lvlJc w:val="left"/>
      <w:pPr>
        <w:ind w:left="1440" w:hanging="360"/>
      </w:pPr>
      <w:rPr>
        <w:rFonts w:ascii="Courier New" w:hAnsi="Courier New" w:hint="default"/>
      </w:rPr>
    </w:lvl>
    <w:lvl w:ilvl="2" w:tplc="9A5AFB30">
      <w:start w:val="1"/>
      <w:numFmt w:val="bullet"/>
      <w:lvlText w:val=""/>
      <w:lvlJc w:val="left"/>
      <w:pPr>
        <w:ind w:left="2160" w:hanging="360"/>
      </w:pPr>
      <w:rPr>
        <w:rFonts w:ascii="Wingdings" w:hAnsi="Wingdings" w:hint="default"/>
      </w:rPr>
    </w:lvl>
    <w:lvl w:ilvl="3" w:tplc="F40AC938">
      <w:start w:val="1"/>
      <w:numFmt w:val="bullet"/>
      <w:lvlText w:val=""/>
      <w:lvlJc w:val="left"/>
      <w:pPr>
        <w:ind w:left="2880" w:hanging="360"/>
      </w:pPr>
      <w:rPr>
        <w:rFonts w:ascii="Symbol" w:hAnsi="Symbol" w:hint="default"/>
      </w:rPr>
    </w:lvl>
    <w:lvl w:ilvl="4" w:tplc="ED94E870">
      <w:start w:val="1"/>
      <w:numFmt w:val="bullet"/>
      <w:lvlText w:val="o"/>
      <w:lvlJc w:val="left"/>
      <w:pPr>
        <w:ind w:left="3600" w:hanging="360"/>
      </w:pPr>
      <w:rPr>
        <w:rFonts w:ascii="Courier New" w:hAnsi="Courier New" w:hint="default"/>
      </w:rPr>
    </w:lvl>
    <w:lvl w:ilvl="5" w:tplc="BAEA4440">
      <w:start w:val="1"/>
      <w:numFmt w:val="bullet"/>
      <w:lvlText w:val=""/>
      <w:lvlJc w:val="left"/>
      <w:pPr>
        <w:ind w:left="4320" w:hanging="360"/>
      </w:pPr>
      <w:rPr>
        <w:rFonts w:ascii="Wingdings" w:hAnsi="Wingdings" w:hint="default"/>
      </w:rPr>
    </w:lvl>
    <w:lvl w:ilvl="6" w:tplc="A85C75A6">
      <w:start w:val="1"/>
      <w:numFmt w:val="bullet"/>
      <w:lvlText w:val=""/>
      <w:lvlJc w:val="left"/>
      <w:pPr>
        <w:ind w:left="5040" w:hanging="360"/>
      </w:pPr>
      <w:rPr>
        <w:rFonts w:ascii="Symbol" w:hAnsi="Symbol" w:hint="default"/>
      </w:rPr>
    </w:lvl>
    <w:lvl w:ilvl="7" w:tplc="D9D42F24">
      <w:start w:val="1"/>
      <w:numFmt w:val="bullet"/>
      <w:lvlText w:val="o"/>
      <w:lvlJc w:val="left"/>
      <w:pPr>
        <w:ind w:left="5760" w:hanging="360"/>
      </w:pPr>
      <w:rPr>
        <w:rFonts w:ascii="Courier New" w:hAnsi="Courier New" w:hint="default"/>
      </w:rPr>
    </w:lvl>
    <w:lvl w:ilvl="8" w:tplc="CFC8B450">
      <w:start w:val="1"/>
      <w:numFmt w:val="bullet"/>
      <w:lvlText w:val=""/>
      <w:lvlJc w:val="left"/>
      <w:pPr>
        <w:ind w:left="6480" w:hanging="360"/>
      </w:pPr>
      <w:rPr>
        <w:rFonts w:ascii="Wingdings" w:hAnsi="Wingdings" w:hint="default"/>
      </w:rPr>
    </w:lvl>
  </w:abstractNum>
  <w:abstractNum w:abstractNumId="31" w15:restartNumberingAfterBreak="0">
    <w:nsid w:val="411F8403"/>
    <w:multiLevelType w:val="hybridMultilevel"/>
    <w:tmpl w:val="7FC07CAE"/>
    <w:lvl w:ilvl="0" w:tplc="9D566872">
      <w:start w:val="8"/>
      <w:numFmt w:val="decimal"/>
      <w:lvlText w:val="%1."/>
      <w:lvlJc w:val="left"/>
      <w:pPr>
        <w:ind w:left="720" w:hanging="360"/>
      </w:pPr>
    </w:lvl>
    <w:lvl w:ilvl="1" w:tplc="79EE1516">
      <w:start w:val="1"/>
      <w:numFmt w:val="lowerLetter"/>
      <w:lvlText w:val="%2."/>
      <w:lvlJc w:val="left"/>
      <w:pPr>
        <w:ind w:left="1440" w:hanging="360"/>
      </w:pPr>
    </w:lvl>
    <w:lvl w:ilvl="2" w:tplc="2BA01A40">
      <w:start w:val="1"/>
      <w:numFmt w:val="lowerRoman"/>
      <w:lvlText w:val="%3."/>
      <w:lvlJc w:val="right"/>
      <w:pPr>
        <w:ind w:left="2160" w:hanging="180"/>
      </w:pPr>
    </w:lvl>
    <w:lvl w:ilvl="3" w:tplc="837EE640">
      <w:start w:val="1"/>
      <w:numFmt w:val="decimal"/>
      <w:lvlText w:val="%4."/>
      <w:lvlJc w:val="left"/>
      <w:pPr>
        <w:ind w:left="2880" w:hanging="360"/>
      </w:pPr>
    </w:lvl>
    <w:lvl w:ilvl="4" w:tplc="E086EED8">
      <w:start w:val="1"/>
      <w:numFmt w:val="lowerLetter"/>
      <w:lvlText w:val="%5."/>
      <w:lvlJc w:val="left"/>
      <w:pPr>
        <w:ind w:left="3600" w:hanging="360"/>
      </w:pPr>
    </w:lvl>
    <w:lvl w:ilvl="5" w:tplc="58809548">
      <w:start w:val="1"/>
      <w:numFmt w:val="lowerRoman"/>
      <w:lvlText w:val="%6."/>
      <w:lvlJc w:val="right"/>
      <w:pPr>
        <w:ind w:left="4320" w:hanging="180"/>
      </w:pPr>
    </w:lvl>
    <w:lvl w:ilvl="6" w:tplc="5D76F3F6">
      <w:start w:val="1"/>
      <w:numFmt w:val="decimal"/>
      <w:lvlText w:val="%7."/>
      <w:lvlJc w:val="left"/>
      <w:pPr>
        <w:ind w:left="5040" w:hanging="360"/>
      </w:pPr>
    </w:lvl>
    <w:lvl w:ilvl="7" w:tplc="EBB65A10">
      <w:start w:val="1"/>
      <w:numFmt w:val="lowerLetter"/>
      <w:lvlText w:val="%8."/>
      <w:lvlJc w:val="left"/>
      <w:pPr>
        <w:ind w:left="5760" w:hanging="360"/>
      </w:pPr>
    </w:lvl>
    <w:lvl w:ilvl="8" w:tplc="936C08E8">
      <w:start w:val="1"/>
      <w:numFmt w:val="lowerRoman"/>
      <w:lvlText w:val="%9."/>
      <w:lvlJc w:val="right"/>
      <w:pPr>
        <w:ind w:left="6480" w:hanging="180"/>
      </w:pPr>
    </w:lvl>
  </w:abstractNum>
  <w:abstractNum w:abstractNumId="32" w15:restartNumberingAfterBreak="0">
    <w:nsid w:val="4361FAFB"/>
    <w:multiLevelType w:val="hybridMultilevel"/>
    <w:tmpl w:val="609A50CE"/>
    <w:lvl w:ilvl="0" w:tplc="44E67CF8">
      <w:start w:val="3"/>
      <w:numFmt w:val="decimal"/>
      <w:lvlText w:val="%1."/>
      <w:lvlJc w:val="left"/>
      <w:pPr>
        <w:ind w:left="720" w:hanging="360"/>
      </w:pPr>
    </w:lvl>
    <w:lvl w:ilvl="1" w:tplc="C85E5AA4">
      <w:start w:val="1"/>
      <w:numFmt w:val="lowerLetter"/>
      <w:lvlText w:val="%2."/>
      <w:lvlJc w:val="left"/>
      <w:pPr>
        <w:ind w:left="1440" w:hanging="360"/>
      </w:pPr>
    </w:lvl>
    <w:lvl w:ilvl="2" w:tplc="C9AC7B76">
      <w:start w:val="1"/>
      <w:numFmt w:val="lowerRoman"/>
      <w:lvlText w:val="%3."/>
      <w:lvlJc w:val="right"/>
      <w:pPr>
        <w:ind w:left="2160" w:hanging="180"/>
      </w:pPr>
    </w:lvl>
    <w:lvl w:ilvl="3" w:tplc="E1703F98">
      <w:start w:val="1"/>
      <w:numFmt w:val="decimal"/>
      <w:lvlText w:val="%4."/>
      <w:lvlJc w:val="left"/>
      <w:pPr>
        <w:ind w:left="2880" w:hanging="360"/>
      </w:pPr>
    </w:lvl>
    <w:lvl w:ilvl="4" w:tplc="3AB6AFD2">
      <w:start w:val="1"/>
      <w:numFmt w:val="lowerLetter"/>
      <w:lvlText w:val="%5."/>
      <w:lvlJc w:val="left"/>
      <w:pPr>
        <w:ind w:left="3600" w:hanging="360"/>
      </w:pPr>
    </w:lvl>
    <w:lvl w:ilvl="5" w:tplc="951830F4">
      <w:start w:val="1"/>
      <w:numFmt w:val="lowerRoman"/>
      <w:lvlText w:val="%6."/>
      <w:lvlJc w:val="right"/>
      <w:pPr>
        <w:ind w:left="4320" w:hanging="180"/>
      </w:pPr>
    </w:lvl>
    <w:lvl w:ilvl="6" w:tplc="6386A9EA">
      <w:start w:val="1"/>
      <w:numFmt w:val="decimal"/>
      <w:lvlText w:val="%7."/>
      <w:lvlJc w:val="left"/>
      <w:pPr>
        <w:ind w:left="5040" w:hanging="360"/>
      </w:pPr>
    </w:lvl>
    <w:lvl w:ilvl="7" w:tplc="14D6B922">
      <w:start w:val="1"/>
      <w:numFmt w:val="lowerLetter"/>
      <w:lvlText w:val="%8."/>
      <w:lvlJc w:val="left"/>
      <w:pPr>
        <w:ind w:left="5760" w:hanging="360"/>
      </w:pPr>
    </w:lvl>
    <w:lvl w:ilvl="8" w:tplc="C6B6D414">
      <w:start w:val="1"/>
      <w:numFmt w:val="lowerRoman"/>
      <w:lvlText w:val="%9."/>
      <w:lvlJc w:val="right"/>
      <w:pPr>
        <w:ind w:left="6480" w:hanging="180"/>
      </w:pPr>
    </w:lvl>
  </w:abstractNum>
  <w:abstractNum w:abstractNumId="33" w15:restartNumberingAfterBreak="0">
    <w:nsid w:val="438D3D19"/>
    <w:multiLevelType w:val="hybridMultilevel"/>
    <w:tmpl w:val="43709D3E"/>
    <w:lvl w:ilvl="0" w:tplc="E8524EBE">
      <w:numFmt w:val="bullet"/>
      <w:lvlText w:val="-"/>
      <w:lvlJc w:val="left"/>
      <w:pPr>
        <w:ind w:left="720" w:hanging="360"/>
      </w:pPr>
      <w:rPr>
        <w:rFonts w:ascii="Arial" w:eastAsia="Arial"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A27C42"/>
    <w:multiLevelType w:val="hybridMultilevel"/>
    <w:tmpl w:val="A75A9F4A"/>
    <w:lvl w:ilvl="0" w:tplc="D868C8E6">
      <w:numFmt w:val="bullet"/>
      <w:lvlText w:val="-"/>
      <w:lvlJc w:val="left"/>
      <w:pPr>
        <w:ind w:left="1080" w:hanging="360"/>
      </w:pPr>
      <w:rPr>
        <w:rFonts w:ascii="Barlow" w:eastAsia="Times New Roman" w:hAnsi="Barlow" w:cs="Arial" w:hint="default"/>
        <w:b w:val="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15:restartNumberingAfterBreak="0">
    <w:nsid w:val="48041802"/>
    <w:multiLevelType w:val="hybridMultilevel"/>
    <w:tmpl w:val="63F66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897AA2F"/>
    <w:multiLevelType w:val="hybridMultilevel"/>
    <w:tmpl w:val="4EFEF562"/>
    <w:lvl w:ilvl="0" w:tplc="6AB2B1C8">
      <w:start w:val="1"/>
      <w:numFmt w:val="decimal"/>
      <w:lvlText w:val="%1."/>
      <w:lvlJc w:val="left"/>
      <w:pPr>
        <w:ind w:left="720" w:hanging="360"/>
      </w:pPr>
    </w:lvl>
    <w:lvl w:ilvl="1" w:tplc="C3D8D562">
      <w:start w:val="1"/>
      <w:numFmt w:val="lowerLetter"/>
      <w:lvlText w:val="%2."/>
      <w:lvlJc w:val="left"/>
      <w:pPr>
        <w:ind w:left="1440" w:hanging="360"/>
      </w:pPr>
    </w:lvl>
    <w:lvl w:ilvl="2" w:tplc="AE2A2322">
      <w:start w:val="1"/>
      <w:numFmt w:val="lowerRoman"/>
      <w:lvlText w:val="%3."/>
      <w:lvlJc w:val="right"/>
      <w:pPr>
        <w:ind w:left="2160" w:hanging="180"/>
      </w:pPr>
    </w:lvl>
    <w:lvl w:ilvl="3" w:tplc="288CDCDC">
      <w:start w:val="1"/>
      <w:numFmt w:val="decimal"/>
      <w:lvlText w:val="%4."/>
      <w:lvlJc w:val="left"/>
      <w:pPr>
        <w:ind w:left="2880" w:hanging="360"/>
      </w:pPr>
    </w:lvl>
    <w:lvl w:ilvl="4" w:tplc="677423A8">
      <w:start w:val="1"/>
      <w:numFmt w:val="lowerLetter"/>
      <w:lvlText w:val="%5."/>
      <w:lvlJc w:val="left"/>
      <w:pPr>
        <w:ind w:left="3600" w:hanging="360"/>
      </w:pPr>
    </w:lvl>
    <w:lvl w:ilvl="5" w:tplc="4D80C188">
      <w:start w:val="1"/>
      <w:numFmt w:val="lowerRoman"/>
      <w:lvlText w:val="%6."/>
      <w:lvlJc w:val="right"/>
      <w:pPr>
        <w:ind w:left="4320" w:hanging="180"/>
      </w:pPr>
    </w:lvl>
    <w:lvl w:ilvl="6" w:tplc="2D00B154">
      <w:start w:val="1"/>
      <w:numFmt w:val="decimal"/>
      <w:lvlText w:val="%7."/>
      <w:lvlJc w:val="left"/>
      <w:pPr>
        <w:ind w:left="5040" w:hanging="360"/>
      </w:pPr>
    </w:lvl>
    <w:lvl w:ilvl="7" w:tplc="75128DB2">
      <w:start w:val="1"/>
      <w:numFmt w:val="lowerLetter"/>
      <w:lvlText w:val="%8."/>
      <w:lvlJc w:val="left"/>
      <w:pPr>
        <w:ind w:left="5760" w:hanging="360"/>
      </w:pPr>
    </w:lvl>
    <w:lvl w:ilvl="8" w:tplc="89200E68">
      <w:start w:val="1"/>
      <w:numFmt w:val="lowerRoman"/>
      <w:lvlText w:val="%9."/>
      <w:lvlJc w:val="right"/>
      <w:pPr>
        <w:ind w:left="6480" w:hanging="180"/>
      </w:pPr>
    </w:lvl>
  </w:abstractNum>
  <w:abstractNum w:abstractNumId="37" w15:restartNumberingAfterBreak="0">
    <w:nsid w:val="49A62A24"/>
    <w:multiLevelType w:val="hybridMultilevel"/>
    <w:tmpl w:val="86B43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8468F9"/>
    <w:multiLevelType w:val="hybridMultilevel"/>
    <w:tmpl w:val="EA32406C"/>
    <w:lvl w:ilvl="0" w:tplc="B564600A">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0543F5"/>
    <w:multiLevelType w:val="hybridMultilevel"/>
    <w:tmpl w:val="BD0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F913B9C"/>
    <w:multiLevelType w:val="hybridMultilevel"/>
    <w:tmpl w:val="0F62953A"/>
    <w:lvl w:ilvl="0" w:tplc="EA52EBD6">
      <w:start w:val="1"/>
      <w:numFmt w:val="decimal"/>
      <w:lvlText w:val="%1."/>
      <w:lvlJc w:val="left"/>
      <w:pPr>
        <w:ind w:left="720" w:hanging="360"/>
      </w:pPr>
      <w:rPr>
        <w:rFonts w:eastAsia="+mn-ea"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152DD62"/>
    <w:multiLevelType w:val="hybridMultilevel"/>
    <w:tmpl w:val="BD5018F0"/>
    <w:lvl w:ilvl="0" w:tplc="FCA017EC">
      <w:start w:val="7"/>
      <w:numFmt w:val="decimal"/>
      <w:lvlText w:val="%1."/>
      <w:lvlJc w:val="left"/>
      <w:pPr>
        <w:ind w:left="720" w:hanging="360"/>
      </w:pPr>
    </w:lvl>
    <w:lvl w:ilvl="1" w:tplc="288853E6">
      <w:start w:val="1"/>
      <w:numFmt w:val="lowerLetter"/>
      <w:lvlText w:val="%2."/>
      <w:lvlJc w:val="left"/>
      <w:pPr>
        <w:ind w:left="1440" w:hanging="360"/>
      </w:pPr>
    </w:lvl>
    <w:lvl w:ilvl="2" w:tplc="F7DA0958">
      <w:start w:val="1"/>
      <w:numFmt w:val="lowerRoman"/>
      <w:lvlText w:val="%3."/>
      <w:lvlJc w:val="right"/>
      <w:pPr>
        <w:ind w:left="2160" w:hanging="180"/>
      </w:pPr>
    </w:lvl>
    <w:lvl w:ilvl="3" w:tplc="E8802C34">
      <w:start w:val="1"/>
      <w:numFmt w:val="decimal"/>
      <w:lvlText w:val="%4."/>
      <w:lvlJc w:val="left"/>
      <w:pPr>
        <w:ind w:left="2880" w:hanging="360"/>
      </w:pPr>
    </w:lvl>
    <w:lvl w:ilvl="4" w:tplc="0F80E262">
      <w:start w:val="1"/>
      <w:numFmt w:val="lowerLetter"/>
      <w:lvlText w:val="%5."/>
      <w:lvlJc w:val="left"/>
      <w:pPr>
        <w:ind w:left="3600" w:hanging="360"/>
      </w:pPr>
    </w:lvl>
    <w:lvl w:ilvl="5" w:tplc="4B72E388">
      <w:start w:val="1"/>
      <w:numFmt w:val="lowerRoman"/>
      <w:lvlText w:val="%6."/>
      <w:lvlJc w:val="right"/>
      <w:pPr>
        <w:ind w:left="4320" w:hanging="180"/>
      </w:pPr>
    </w:lvl>
    <w:lvl w:ilvl="6" w:tplc="750008EC">
      <w:start w:val="1"/>
      <w:numFmt w:val="decimal"/>
      <w:lvlText w:val="%7."/>
      <w:lvlJc w:val="left"/>
      <w:pPr>
        <w:ind w:left="5040" w:hanging="360"/>
      </w:pPr>
    </w:lvl>
    <w:lvl w:ilvl="7" w:tplc="BA54C6CC">
      <w:start w:val="1"/>
      <w:numFmt w:val="lowerLetter"/>
      <w:lvlText w:val="%8."/>
      <w:lvlJc w:val="left"/>
      <w:pPr>
        <w:ind w:left="5760" w:hanging="360"/>
      </w:pPr>
    </w:lvl>
    <w:lvl w:ilvl="8" w:tplc="0F06C650">
      <w:start w:val="1"/>
      <w:numFmt w:val="lowerRoman"/>
      <w:lvlText w:val="%9."/>
      <w:lvlJc w:val="right"/>
      <w:pPr>
        <w:ind w:left="6480" w:hanging="180"/>
      </w:pPr>
    </w:lvl>
  </w:abstractNum>
  <w:abstractNum w:abstractNumId="43" w15:restartNumberingAfterBreak="0">
    <w:nsid w:val="521D994D"/>
    <w:multiLevelType w:val="hybridMultilevel"/>
    <w:tmpl w:val="574C7AF2"/>
    <w:lvl w:ilvl="0" w:tplc="FD38FAF8">
      <w:start w:val="1"/>
      <w:numFmt w:val="bullet"/>
      <w:lvlText w:val=""/>
      <w:lvlJc w:val="left"/>
      <w:pPr>
        <w:ind w:left="720" w:hanging="360"/>
      </w:pPr>
      <w:rPr>
        <w:rFonts w:ascii="Symbol" w:hAnsi="Symbol" w:hint="default"/>
      </w:rPr>
    </w:lvl>
    <w:lvl w:ilvl="1" w:tplc="7D6AEE70">
      <w:start w:val="1"/>
      <w:numFmt w:val="bullet"/>
      <w:lvlText w:val="o"/>
      <w:lvlJc w:val="left"/>
      <w:pPr>
        <w:ind w:left="1440" w:hanging="360"/>
      </w:pPr>
      <w:rPr>
        <w:rFonts w:ascii="Courier New" w:hAnsi="Courier New" w:hint="default"/>
      </w:rPr>
    </w:lvl>
    <w:lvl w:ilvl="2" w:tplc="D722F270">
      <w:start w:val="1"/>
      <w:numFmt w:val="bullet"/>
      <w:lvlText w:val=""/>
      <w:lvlJc w:val="left"/>
      <w:pPr>
        <w:ind w:left="2160" w:hanging="360"/>
      </w:pPr>
      <w:rPr>
        <w:rFonts w:ascii="Wingdings" w:hAnsi="Wingdings" w:hint="default"/>
      </w:rPr>
    </w:lvl>
    <w:lvl w:ilvl="3" w:tplc="75024592">
      <w:start w:val="1"/>
      <w:numFmt w:val="bullet"/>
      <w:lvlText w:val=""/>
      <w:lvlJc w:val="left"/>
      <w:pPr>
        <w:ind w:left="2880" w:hanging="360"/>
      </w:pPr>
      <w:rPr>
        <w:rFonts w:ascii="Symbol" w:hAnsi="Symbol" w:hint="default"/>
      </w:rPr>
    </w:lvl>
    <w:lvl w:ilvl="4" w:tplc="4C3860B0">
      <w:start w:val="1"/>
      <w:numFmt w:val="bullet"/>
      <w:lvlText w:val="o"/>
      <w:lvlJc w:val="left"/>
      <w:pPr>
        <w:ind w:left="3600" w:hanging="360"/>
      </w:pPr>
      <w:rPr>
        <w:rFonts w:ascii="Courier New" w:hAnsi="Courier New" w:hint="default"/>
      </w:rPr>
    </w:lvl>
    <w:lvl w:ilvl="5" w:tplc="A73ACF82">
      <w:start w:val="1"/>
      <w:numFmt w:val="bullet"/>
      <w:lvlText w:val=""/>
      <w:lvlJc w:val="left"/>
      <w:pPr>
        <w:ind w:left="4320" w:hanging="360"/>
      </w:pPr>
      <w:rPr>
        <w:rFonts w:ascii="Wingdings" w:hAnsi="Wingdings" w:hint="default"/>
      </w:rPr>
    </w:lvl>
    <w:lvl w:ilvl="6" w:tplc="69EC1DF8">
      <w:start w:val="1"/>
      <w:numFmt w:val="bullet"/>
      <w:lvlText w:val=""/>
      <w:lvlJc w:val="left"/>
      <w:pPr>
        <w:ind w:left="5040" w:hanging="360"/>
      </w:pPr>
      <w:rPr>
        <w:rFonts w:ascii="Symbol" w:hAnsi="Symbol" w:hint="default"/>
      </w:rPr>
    </w:lvl>
    <w:lvl w:ilvl="7" w:tplc="318875DC">
      <w:start w:val="1"/>
      <w:numFmt w:val="bullet"/>
      <w:lvlText w:val="o"/>
      <w:lvlJc w:val="left"/>
      <w:pPr>
        <w:ind w:left="5760" w:hanging="360"/>
      </w:pPr>
      <w:rPr>
        <w:rFonts w:ascii="Courier New" w:hAnsi="Courier New" w:hint="default"/>
      </w:rPr>
    </w:lvl>
    <w:lvl w:ilvl="8" w:tplc="03F058C6">
      <w:start w:val="1"/>
      <w:numFmt w:val="bullet"/>
      <w:lvlText w:val=""/>
      <w:lvlJc w:val="left"/>
      <w:pPr>
        <w:ind w:left="6480" w:hanging="360"/>
      </w:pPr>
      <w:rPr>
        <w:rFonts w:ascii="Wingdings" w:hAnsi="Wingdings" w:hint="default"/>
      </w:rPr>
    </w:lvl>
  </w:abstractNum>
  <w:abstractNum w:abstractNumId="44" w15:restartNumberingAfterBreak="0">
    <w:nsid w:val="5588C39D"/>
    <w:multiLevelType w:val="hybridMultilevel"/>
    <w:tmpl w:val="6DD28EC6"/>
    <w:lvl w:ilvl="0" w:tplc="E63ABF2C">
      <w:start w:val="4"/>
      <w:numFmt w:val="decimal"/>
      <w:lvlText w:val="%1."/>
      <w:lvlJc w:val="left"/>
      <w:pPr>
        <w:ind w:left="720" w:hanging="360"/>
      </w:pPr>
    </w:lvl>
    <w:lvl w:ilvl="1" w:tplc="B05E9256">
      <w:start w:val="1"/>
      <w:numFmt w:val="lowerLetter"/>
      <w:lvlText w:val="%2."/>
      <w:lvlJc w:val="left"/>
      <w:pPr>
        <w:ind w:left="1440" w:hanging="360"/>
      </w:pPr>
    </w:lvl>
    <w:lvl w:ilvl="2" w:tplc="840C355E">
      <w:start w:val="1"/>
      <w:numFmt w:val="lowerRoman"/>
      <w:lvlText w:val="%3."/>
      <w:lvlJc w:val="right"/>
      <w:pPr>
        <w:ind w:left="2160" w:hanging="180"/>
      </w:pPr>
    </w:lvl>
    <w:lvl w:ilvl="3" w:tplc="DFECDCEE">
      <w:start w:val="1"/>
      <w:numFmt w:val="decimal"/>
      <w:lvlText w:val="%4."/>
      <w:lvlJc w:val="left"/>
      <w:pPr>
        <w:ind w:left="2880" w:hanging="360"/>
      </w:pPr>
    </w:lvl>
    <w:lvl w:ilvl="4" w:tplc="43BE4D46">
      <w:start w:val="1"/>
      <w:numFmt w:val="lowerLetter"/>
      <w:lvlText w:val="%5."/>
      <w:lvlJc w:val="left"/>
      <w:pPr>
        <w:ind w:left="3600" w:hanging="360"/>
      </w:pPr>
    </w:lvl>
    <w:lvl w:ilvl="5" w:tplc="CF5C8DD0">
      <w:start w:val="1"/>
      <w:numFmt w:val="lowerRoman"/>
      <w:lvlText w:val="%6."/>
      <w:lvlJc w:val="right"/>
      <w:pPr>
        <w:ind w:left="4320" w:hanging="180"/>
      </w:pPr>
    </w:lvl>
    <w:lvl w:ilvl="6" w:tplc="D0247092">
      <w:start w:val="1"/>
      <w:numFmt w:val="decimal"/>
      <w:lvlText w:val="%7."/>
      <w:lvlJc w:val="left"/>
      <w:pPr>
        <w:ind w:left="5040" w:hanging="360"/>
      </w:pPr>
    </w:lvl>
    <w:lvl w:ilvl="7" w:tplc="130272B4">
      <w:start w:val="1"/>
      <w:numFmt w:val="lowerLetter"/>
      <w:lvlText w:val="%8."/>
      <w:lvlJc w:val="left"/>
      <w:pPr>
        <w:ind w:left="5760" w:hanging="360"/>
      </w:pPr>
    </w:lvl>
    <w:lvl w:ilvl="8" w:tplc="04B62778">
      <w:start w:val="1"/>
      <w:numFmt w:val="lowerRoman"/>
      <w:lvlText w:val="%9."/>
      <w:lvlJc w:val="right"/>
      <w:pPr>
        <w:ind w:left="6480" w:hanging="180"/>
      </w:pPr>
    </w:lvl>
  </w:abstractNum>
  <w:abstractNum w:abstractNumId="45" w15:restartNumberingAfterBreak="0">
    <w:nsid w:val="57A1E80B"/>
    <w:multiLevelType w:val="hybridMultilevel"/>
    <w:tmpl w:val="5FAE05C4"/>
    <w:lvl w:ilvl="0" w:tplc="A8623092">
      <w:start w:val="1"/>
      <w:numFmt w:val="bullet"/>
      <w:lvlText w:val=""/>
      <w:lvlJc w:val="left"/>
      <w:pPr>
        <w:ind w:left="720" w:hanging="360"/>
      </w:pPr>
      <w:rPr>
        <w:rFonts w:ascii="Symbol" w:hAnsi="Symbol" w:hint="default"/>
      </w:rPr>
    </w:lvl>
    <w:lvl w:ilvl="1" w:tplc="D504AFAA">
      <w:start w:val="1"/>
      <w:numFmt w:val="bullet"/>
      <w:lvlText w:val="o"/>
      <w:lvlJc w:val="left"/>
      <w:pPr>
        <w:ind w:left="1440" w:hanging="360"/>
      </w:pPr>
      <w:rPr>
        <w:rFonts w:ascii="Courier New" w:hAnsi="Courier New" w:hint="default"/>
      </w:rPr>
    </w:lvl>
    <w:lvl w:ilvl="2" w:tplc="7EDC294A">
      <w:start w:val="1"/>
      <w:numFmt w:val="bullet"/>
      <w:lvlText w:val=""/>
      <w:lvlJc w:val="left"/>
      <w:pPr>
        <w:ind w:left="2160" w:hanging="360"/>
      </w:pPr>
      <w:rPr>
        <w:rFonts w:ascii="Wingdings" w:hAnsi="Wingdings" w:hint="default"/>
      </w:rPr>
    </w:lvl>
    <w:lvl w:ilvl="3" w:tplc="46BE3E7A">
      <w:start w:val="1"/>
      <w:numFmt w:val="bullet"/>
      <w:lvlText w:val=""/>
      <w:lvlJc w:val="left"/>
      <w:pPr>
        <w:ind w:left="2880" w:hanging="360"/>
      </w:pPr>
      <w:rPr>
        <w:rFonts w:ascii="Symbol" w:hAnsi="Symbol" w:hint="default"/>
      </w:rPr>
    </w:lvl>
    <w:lvl w:ilvl="4" w:tplc="5C1AE6C6">
      <w:start w:val="1"/>
      <w:numFmt w:val="bullet"/>
      <w:lvlText w:val="o"/>
      <w:lvlJc w:val="left"/>
      <w:pPr>
        <w:ind w:left="3600" w:hanging="360"/>
      </w:pPr>
      <w:rPr>
        <w:rFonts w:ascii="Courier New" w:hAnsi="Courier New" w:hint="default"/>
      </w:rPr>
    </w:lvl>
    <w:lvl w:ilvl="5" w:tplc="ECB44D68">
      <w:start w:val="1"/>
      <w:numFmt w:val="bullet"/>
      <w:lvlText w:val=""/>
      <w:lvlJc w:val="left"/>
      <w:pPr>
        <w:ind w:left="4320" w:hanging="360"/>
      </w:pPr>
      <w:rPr>
        <w:rFonts w:ascii="Wingdings" w:hAnsi="Wingdings" w:hint="default"/>
      </w:rPr>
    </w:lvl>
    <w:lvl w:ilvl="6" w:tplc="FCAABEF6">
      <w:start w:val="1"/>
      <w:numFmt w:val="bullet"/>
      <w:lvlText w:val=""/>
      <w:lvlJc w:val="left"/>
      <w:pPr>
        <w:ind w:left="5040" w:hanging="360"/>
      </w:pPr>
      <w:rPr>
        <w:rFonts w:ascii="Symbol" w:hAnsi="Symbol" w:hint="default"/>
      </w:rPr>
    </w:lvl>
    <w:lvl w:ilvl="7" w:tplc="5762B3EA">
      <w:start w:val="1"/>
      <w:numFmt w:val="bullet"/>
      <w:lvlText w:val="o"/>
      <w:lvlJc w:val="left"/>
      <w:pPr>
        <w:ind w:left="5760" w:hanging="360"/>
      </w:pPr>
      <w:rPr>
        <w:rFonts w:ascii="Courier New" w:hAnsi="Courier New" w:hint="default"/>
      </w:rPr>
    </w:lvl>
    <w:lvl w:ilvl="8" w:tplc="BD2E2A9A">
      <w:start w:val="1"/>
      <w:numFmt w:val="bullet"/>
      <w:lvlText w:val=""/>
      <w:lvlJc w:val="left"/>
      <w:pPr>
        <w:ind w:left="6480" w:hanging="360"/>
      </w:pPr>
      <w:rPr>
        <w:rFonts w:ascii="Wingdings" w:hAnsi="Wingdings" w:hint="default"/>
      </w:rPr>
    </w:lvl>
  </w:abstractNum>
  <w:abstractNum w:abstractNumId="46" w15:restartNumberingAfterBreak="0">
    <w:nsid w:val="5C0B57B8"/>
    <w:multiLevelType w:val="hybridMultilevel"/>
    <w:tmpl w:val="08AA9AFE"/>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883FA7"/>
    <w:multiLevelType w:val="hybridMultilevel"/>
    <w:tmpl w:val="5AA0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32B4603"/>
    <w:multiLevelType w:val="hybridMultilevel"/>
    <w:tmpl w:val="09F2E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635F3D"/>
    <w:multiLevelType w:val="hybridMultilevel"/>
    <w:tmpl w:val="21AE54FE"/>
    <w:lvl w:ilvl="0" w:tplc="FBCEB586">
      <w:start w:val="1"/>
      <w:numFmt w:val="bullet"/>
      <w:lvlText w:val=""/>
      <w:lvlJc w:val="left"/>
      <w:pPr>
        <w:ind w:left="720" w:hanging="360"/>
      </w:pPr>
      <w:rPr>
        <w:rFonts w:ascii="Symbol" w:hAnsi="Symbol" w:hint="default"/>
      </w:rPr>
    </w:lvl>
    <w:lvl w:ilvl="1" w:tplc="5388EEAC">
      <w:start w:val="1"/>
      <w:numFmt w:val="bullet"/>
      <w:lvlText w:val="o"/>
      <w:lvlJc w:val="left"/>
      <w:pPr>
        <w:ind w:left="1440" w:hanging="360"/>
      </w:pPr>
      <w:rPr>
        <w:rFonts w:ascii="Courier New" w:hAnsi="Courier New" w:hint="default"/>
      </w:rPr>
    </w:lvl>
    <w:lvl w:ilvl="2" w:tplc="BE680D0A">
      <w:start w:val="1"/>
      <w:numFmt w:val="bullet"/>
      <w:lvlText w:val=""/>
      <w:lvlJc w:val="left"/>
      <w:pPr>
        <w:ind w:left="2160" w:hanging="360"/>
      </w:pPr>
      <w:rPr>
        <w:rFonts w:ascii="Wingdings" w:hAnsi="Wingdings" w:hint="default"/>
      </w:rPr>
    </w:lvl>
    <w:lvl w:ilvl="3" w:tplc="81BEE814">
      <w:start w:val="1"/>
      <w:numFmt w:val="bullet"/>
      <w:lvlText w:val=""/>
      <w:lvlJc w:val="left"/>
      <w:pPr>
        <w:ind w:left="2880" w:hanging="360"/>
      </w:pPr>
      <w:rPr>
        <w:rFonts w:ascii="Symbol" w:hAnsi="Symbol" w:hint="default"/>
      </w:rPr>
    </w:lvl>
    <w:lvl w:ilvl="4" w:tplc="CFA6D342">
      <w:start w:val="1"/>
      <w:numFmt w:val="bullet"/>
      <w:lvlText w:val="o"/>
      <w:lvlJc w:val="left"/>
      <w:pPr>
        <w:ind w:left="3600" w:hanging="360"/>
      </w:pPr>
      <w:rPr>
        <w:rFonts w:ascii="Courier New" w:hAnsi="Courier New" w:hint="default"/>
      </w:rPr>
    </w:lvl>
    <w:lvl w:ilvl="5" w:tplc="0A523734">
      <w:start w:val="1"/>
      <w:numFmt w:val="bullet"/>
      <w:lvlText w:val=""/>
      <w:lvlJc w:val="left"/>
      <w:pPr>
        <w:ind w:left="4320" w:hanging="360"/>
      </w:pPr>
      <w:rPr>
        <w:rFonts w:ascii="Wingdings" w:hAnsi="Wingdings" w:hint="default"/>
      </w:rPr>
    </w:lvl>
    <w:lvl w:ilvl="6" w:tplc="4CB88DBA">
      <w:start w:val="1"/>
      <w:numFmt w:val="bullet"/>
      <w:lvlText w:val=""/>
      <w:lvlJc w:val="left"/>
      <w:pPr>
        <w:ind w:left="5040" w:hanging="360"/>
      </w:pPr>
      <w:rPr>
        <w:rFonts w:ascii="Symbol" w:hAnsi="Symbol" w:hint="default"/>
      </w:rPr>
    </w:lvl>
    <w:lvl w:ilvl="7" w:tplc="90B4ED54">
      <w:start w:val="1"/>
      <w:numFmt w:val="bullet"/>
      <w:lvlText w:val="o"/>
      <w:lvlJc w:val="left"/>
      <w:pPr>
        <w:ind w:left="5760" w:hanging="360"/>
      </w:pPr>
      <w:rPr>
        <w:rFonts w:ascii="Courier New" w:hAnsi="Courier New" w:hint="default"/>
      </w:rPr>
    </w:lvl>
    <w:lvl w:ilvl="8" w:tplc="648CBDAC">
      <w:start w:val="1"/>
      <w:numFmt w:val="bullet"/>
      <w:lvlText w:val=""/>
      <w:lvlJc w:val="left"/>
      <w:pPr>
        <w:ind w:left="6480" w:hanging="360"/>
      </w:pPr>
      <w:rPr>
        <w:rFonts w:ascii="Wingdings" w:hAnsi="Wingdings" w:hint="default"/>
      </w:rPr>
    </w:lvl>
  </w:abstractNum>
  <w:abstractNum w:abstractNumId="50" w15:restartNumberingAfterBreak="0">
    <w:nsid w:val="6A226AD8"/>
    <w:multiLevelType w:val="hybridMultilevel"/>
    <w:tmpl w:val="E206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A670018"/>
    <w:multiLevelType w:val="hybridMultilevel"/>
    <w:tmpl w:val="FD00772C"/>
    <w:lvl w:ilvl="0" w:tplc="606455D6">
      <w:start w:val="1"/>
      <w:numFmt w:val="bullet"/>
      <w:lvlText w:val=""/>
      <w:lvlJc w:val="left"/>
      <w:pPr>
        <w:ind w:left="720" w:hanging="360"/>
      </w:pPr>
      <w:rPr>
        <w:rFonts w:ascii="Symbol" w:hAnsi="Symbol" w:hint="default"/>
      </w:rPr>
    </w:lvl>
    <w:lvl w:ilvl="1" w:tplc="56C8AB6A">
      <w:start w:val="1"/>
      <w:numFmt w:val="bullet"/>
      <w:lvlText w:val="o"/>
      <w:lvlJc w:val="left"/>
      <w:pPr>
        <w:ind w:left="1440" w:hanging="360"/>
      </w:pPr>
      <w:rPr>
        <w:rFonts w:ascii="Courier New" w:hAnsi="Courier New" w:hint="default"/>
      </w:rPr>
    </w:lvl>
    <w:lvl w:ilvl="2" w:tplc="B26A21F4">
      <w:start w:val="1"/>
      <w:numFmt w:val="bullet"/>
      <w:lvlText w:val=""/>
      <w:lvlJc w:val="left"/>
      <w:pPr>
        <w:ind w:left="2160" w:hanging="360"/>
      </w:pPr>
      <w:rPr>
        <w:rFonts w:ascii="Wingdings" w:hAnsi="Wingdings" w:hint="default"/>
      </w:rPr>
    </w:lvl>
    <w:lvl w:ilvl="3" w:tplc="EDC07470">
      <w:start w:val="1"/>
      <w:numFmt w:val="bullet"/>
      <w:lvlText w:val=""/>
      <w:lvlJc w:val="left"/>
      <w:pPr>
        <w:ind w:left="2880" w:hanging="360"/>
      </w:pPr>
      <w:rPr>
        <w:rFonts w:ascii="Symbol" w:hAnsi="Symbol" w:hint="default"/>
      </w:rPr>
    </w:lvl>
    <w:lvl w:ilvl="4" w:tplc="4BE4C716">
      <w:start w:val="1"/>
      <w:numFmt w:val="bullet"/>
      <w:lvlText w:val="o"/>
      <w:lvlJc w:val="left"/>
      <w:pPr>
        <w:ind w:left="3600" w:hanging="360"/>
      </w:pPr>
      <w:rPr>
        <w:rFonts w:ascii="Courier New" w:hAnsi="Courier New" w:hint="default"/>
      </w:rPr>
    </w:lvl>
    <w:lvl w:ilvl="5" w:tplc="54EC6412">
      <w:start w:val="1"/>
      <w:numFmt w:val="bullet"/>
      <w:lvlText w:val=""/>
      <w:lvlJc w:val="left"/>
      <w:pPr>
        <w:ind w:left="4320" w:hanging="360"/>
      </w:pPr>
      <w:rPr>
        <w:rFonts w:ascii="Wingdings" w:hAnsi="Wingdings" w:hint="default"/>
      </w:rPr>
    </w:lvl>
    <w:lvl w:ilvl="6" w:tplc="88D623CC">
      <w:start w:val="1"/>
      <w:numFmt w:val="bullet"/>
      <w:lvlText w:val=""/>
      <w:lvlJc w:val="left"/>
      <w:pPr>
        <w:ind w:left="5040" w:hanging="360"/>
      </w:pPr>
      <w:rPr>
        <w:rFonts w:ascii="Symbol" w:hAnsi="Symbol" w:hint="default"/>
      </w:rPr>
    </w:lvl>
    <w:lvl w:ilvl="7" w:tplc="9BC0B434">
      <w:start w:val="1"/>
      <w:numFmt w:val="bullet"/>
      <w:lvlText w:val="o"/>
      <w:lvlJc w:val="left"/>
      <w:pPr>
        <w:ind w:left="5760" w:hanging="360"/>
      </w:pPr>
      <w:rPr>
        <w:rFonts w:ascii="Courier New" w:hAnsi="Courier New" w:hint="default"/>
      </w:rPr>
    </w:lvl>
    <w:lvl w:ilvl="8" w:tplc="AC7CAD62">
      <w:start w:val="1"/>
      <w:numFmt w:val="bullet"/>
      <w:lvlText w:val=""/>
      <w:lvlJc w:val="left"/>
      <w:pPr>
        <w:ind w:left="6480" w:hanging="360"/>
      </w:pPr>
      <w:rPr>
        <w:rFonts w:ascii="Wingdings" w:hAnsi="Wingdings" w:hint="default"/>
      </w:rPr>
    </w:lvl>
  </w:abstractNum>
  <w:abstractNum w:abstractNumId="52" w15:restartNumberingAfterBreak="0">
    <w:nsid w:val="6E1AF9F6"/>
    <w:multiLevelType w:val="hybridMultilevel"/>
    <w:tmpl w:val="DE842768"/>
    <w:lvl w:ilvl="0" w:tplc="478A1042">
      <w:start w:val="1"/>
      <w:numFmt w:val="bullet"/>
      <w:lvlText w:val=""/>
      <w:lvlJc w:val="left"/>
      <w:pPr>
        <w:ind w:left="720" w:hanging="360"/>
      </w:pPr>
      <w:rPr>
        <w:rFonts w:ascii="Symbol" w:hAnsi="Symbol" w:hint="default"/>
      </w:rPr>
    </w:lvl>
    <w:lvl w:ilvl="1" w:tplc="23F82E30">
      <w:start w:val="1"/>
      <w:numFmt w:val="bullet"/>
      <w:lvlText w:val="o"/>
      <w:lvlJc w:val="left"/>
      <w:pPr>
        <w:ind w:left="1440" w:hanging="360"/>
      </w:pPr>
      <w:rPr>
        <w:rFonts w:ascii="Courier New" w:hAnsi="Courier New" w:hint="default"/>
      </w:rPr>
    </w:lvl>
    <w:lvl w:ilvl="2" w:tplc="54CC7D5A">
      <w:start w:val="1"/>
      <w:numFmt w:val="bullet"/>
      <w:lvlText w:val=""/>
      <w:lvlJc w:val="left"/>
      <w:pPr>
        <w:ind w:left="2160" w:hanging="360"/>
      </w:pPr>
      <w:rPr>
        <w:rFonts w:ascii="Wingdings" w:hAnsi="Wingdings" w:hint="default"/>
      </w:rPr>
    </w:lvl>
    <w:lvl w:ilvl="3" w:tplc="456A664C">
      <w:start w:val="1"/>
      <w:numFmt w:val="bullet"/>
      <w:lvlText w:val=""/>
      <w:lvlJc w:val="left"/>
      <w:pPr>
        <w:ind w:left="2880" w:hanging="360"/>
      </w:pPr>
      <w:rPr>
        <w:rFonts w:ascii="Symbol" w:hAnsi="Symbol" w:hint="default"/>
      </w:rPr>
    </w:lvl>
    <w:lvl w:ilvl="4" w:tplc="D750B870">
      <w:start w:val="1"/>
      <w:numFmt w:val="bullet"/>
      <w:lvlText w:val="o"/>
      <w:lvlJc w:val="left"/>
      <w:pPr>
        <w:ind w:left="3600" w:hanging="360"/>
      </w:pPr>
      <w:rPr>
        <w:rFonts w:ascii="Courier New" w:hAnsi="Courier New" w:hint="default"/>
      </w:rPr>
    </w:lvl>
    <w:lvl w:ilvl="5" w:tplc="355A389A">
      <w:start w:val="1"/>
      <w:numFmt w:val="bullet"/>
      <w:lvlText w:val=""/>
      <w:lvlJc w:val="left"/>
      <w:pPr>
        <w:ind w:left="4320" w:hanging="360"/>
      </w:pPr>
      <w:rPr>
        <w:rFonts w:ascii="Wingdings" w:hAnsi="Wingdings" w:hint="default"/>
      </w:rPr>
    </w:lvl>
    <w:lvl w:ilvl="6" w:tplc="D16E052E">
      <w:start w:val="1"/>
      <w:numFmt w:val="bullet"/>
      <w:lvlText w:val=""/>
      <w:lvlJc w:val="left"/>
      <w:pPr>
        <w:ind w:left="5040" w:hanging="360"/>
      </w:pPr>
      <w:rPr>
        <w:rFonts w:ascii="Symbol" w:hAnsi="Symbol" w:hint="default"/>
      </w:rPr>
    </w:lvl>
    <w:lvl w:ilvl="7" w:tplc="312A96B2">
      <w:start w:val="1"/>
      <w:numFmt w:val="bullet"/>
      <w:lvlText w:val="o"/>
      <w:lvlJc w:val="left"/>
      <w:pPr>
        <w:ind w:left="5760" w:hanging="360"/>
      </w:pPr>
      <w:rPr>
        <w:rFonts w:ascii="Courier New" w:hAnsi="Courier New" w:hint="default"/>
      </w:rPr>
    </w:lvl>
    <w:lvl w:ilvl="8" w:tplc="A0102852">
      <w:start w:val="1"/>
      <w:numFmt w:val="bullet"/>
      <w:lvlText w:val=""/>
      <w:lvlJc w:val="left"/>
      <w:pPr>
        <w:ind w:left="6480" w:hanging="360"/>
      </w:pPr>
      <w:rPr>
        <w:rFonts w:ascii="Wingdings" w:hAnsi="Wingdings" w:hint="default"/>
      </w:rPr>
    </w:lvl>
  </w:abstractNum>
  <w:abstractNum w:abstractNumId="53"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B22050"/>
    <w:multiLevelType w:val="hybridMultilevel"/>
    <w:tmpl w:val="58A40F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65611BD"/>
    <w:multiLevelType w:val="multilevel"/>
    <w:tmpl w:val="6B32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78749DA"/>
    <w:multiLevelType w:val="hybridMultilevel"/>
    <w:tmpl w:val="FA46D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926700"/>
    <w:multiLevelType w:val="hybridMultilevel"/>
    <w:tmpl w:val="670245E4"/>
    <w:lvl w:ilvl="0" w:tplc="81647664">
      <w:numFmt w:val="bullet"/>
      <w:lvlText w:val="-"/>
      <w:lvlJc w:val="left"/>
      <w:pPr>
        <w:ind w:left="720" w:hanging="360"/>
      </w:pPr>
      <w:rPr>
        <w:rFonts w:ascii="Barlow" w:eastAsia="Times New Roman" w:hAnsi="Barlow"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9266200">
    <w:abstractNumId w:val="31"/>
  </w:num>
  <w:num w:numId="2" w16cid:durableId="1206679810">
    <w:abstractNumId w:val="42"/>
  </w:num>
  <w:num w:numId="3" w16cid:durableId="398603026">
    <w:abstractNumId w:val="11"/>
  </w:num>
  <w:num w:numId="4" w16cid:durableId="722752862">
    <w:abstractNumId w:val="1"/>
  </w:num>
  <w:num w:numId="5" w16cid:durableId="1884097248">
    <w:abstractNumId w:val="44"/>
  </w:num>
  <w:num w:numId="6" w16cid:durableId="333067927">
    <w:abstractNumId w:val="32"/>
  </w:num>
  <w:num w:numId="7" w16cid:durableId="2142188901">
    <w:abstractNumId w:val="28"/>
  </w:num>
  <w:num w:numId="8" w16cid:durableId="2073886799">
    <w:abstractNumId w:val="36"/>
  </w:num>
  <w:num w:numId="9" w16cid:durableId="694112040">
    <w:abstractNumId w:val="2"/>
  </w:num>
  <w:num w:numId="10" w16cid:durableId="482041035">
    <w:abstractNumId w:val="9"/>
  </w:num>
  <w:num w:numId="11" w16cid:durableId="2027634504">
    <w:abstractNumId w:val="24"/>
  </w:num>
  <w:num w:numId="12" w16cid:durableId="868183067">
    <w:abstractNumId w:val="38"/>
  </w:num>
  <w:num w:numId="13" w16cid:durableId="1848866227">
    <w:abstractNumId w:val="5"/>
  </w:num>
  <w:num w:numId="14" w16cid:durableId="1273393198">
    <w:abstractNumId w:val="4"/>
  </w:num>
  <w:num w:numId="15" w16cid:durableId="91243338">
    <w:abstractNumId w:val="14"/>
  </w:num>
  <w:num w:numId="16" w16cid:durableId="444274663">
    <w:abstractNumId w:val="53"/>
  </w:num>
  <w:num w:numId="17" w16cid:durableId="1703902795">
    <w:abstractNumId w:val="23"/>
  </w:num>
  <w:num w:numId="18" w16cid:durableId="1891725205">
    <w:abstractNumId w:val="54"/>
  </w:num>
  <w:num w:numId="19" w16cid:durableId="341277683">
    <w:abstractNumId w:val="50"/>
  </w:num>
  <w:num w:numId="20" w16cid:durableId="1086726324">
    <w:abstractNumId w:val="6"/>
  </w:num>
  <w:num w:numId="21" w16cid:durableId="807014464">
    <w:abstractNumId w:val="20"/>
  </w:num>
  <w:num w:numId="22" w16cid:durableId="111091858">
    <w:abstractNumId w:val="37"/>
  </w:num>
  <w:num w:numId="23" w16cid:durableId="868222270">
    <w:abstractNumId w:val="16"/>
  </w:num>
  <w:num w:numId="24" w16cid:durableId="1774209326">
    <w:abstractNumId w:val="48"/>
  </w:num>
  <w:num w:numId="25" w16cid:durableId="605574254">
    <w:abstractNumId w:val="33"/>
  </w:num>
  <w:num w:numId="26" w16cid:durableId="164244251">
    <w:abstractNumId w:val="15"/>
  </w:num>
  <w:num w:numId="27" w16cid:durableId="558520332">
    <w:abstractNumId w:val="25"/>
  </w:num>
  <w:num w:numId="28" w16cid:durableId="1176001371">
    <w:abstractNumId w:val="41"/>
  </w:num>
  <w:num w:numId="29" w16cid:durableId="645670565">
    <w:abstractNumId w:val="46"/>
  </w:num>
  <w:num w:numId="30" w16cid:durableId="532695010">
    <w:abstractNumId w:val="39"/>
  </w:num>
  <w:num w:numId="31" w16cid:durableId="1504786072">
    <w:abstractNumId w:val="21"/>
  </w:num>
  <w:num w:numId="32" w16cid:durableId="1304702786">
    <w:abstractNumId w:val="47"/>
  </w:num>
  <w:num w:numId="33" w16cid:durableId="1976518016">
    <w:abstractNumId w:val="57"/>
  </w:num>
  <w:num w:numId="34" w16cid:durableId="870459029">
    <w:abstractNumId w:val="8"/>
  </w:num>
  <w:num w:numId="35" w16cid:durableId="207491613">
    <w:abstractNumId w:val="51"/>
  </w:num>
  <w:num w:numId="36" w16cid:durableId="1438451016">
    <w:abstractNumId w:val="30"/>
  </w:num>
  <w:num w:numId="37" w16cid:durableId="5711623">
    <w:abstractNumId w:val="27"/>
  </w:num>
  <w:num w:numId="38" w16cid:durableId="28797868">
    <w:abstractNumId w:val="45"/>
  </w:num>
  <w:num w:numId="39" w16cid:durableId="766119793">
    <w:abstractNumId w:val="52"/>
  </w:num>
  <w:num w:numId="40" w16cid:durableId="1554655476">
    <w:abstractNumId w:val="43"/>
  </w:num>
  <w:num w:numId="41" w16cid:durableId="321280985">
    <w:abstractNumId w:val="49"/>
  </w:num>
  <w:num w:numId="42" w16cid:durableId="1663655202">
    <w:abstractNumId w:val="26"/>
  </w:num>
  <w:num w:numId="43" w16cid:durableId="1146238582">
    <w:abstractNumId w:val="10"/>
  </w:num>
  <w:num w:numId="44" w16cid:durableId="1508210788">
    <w:abstractNumId w:val="56"/>
  </w:num>
  <w:num w:numId="45" w16cid:durableId="1085877441">
    <w:abstractNumId w:val="22"/>
  </w:num>
  <w:num w:numId="46" w16cid:durableId="362826026">
    <w:abstractNumId w:val="0"/>
  </w:num>
  <w:num w:numId="47" w16cid:durableId="1484085244">
    <w:abstractNumId w:val="7"/>
  </w:num>
  <w:num w:numId="48" w16cid:durableId="1885290226">
    <w:abstractNumId w:val="17"/>
  </w:num>
  <w:num w:numId="49" w16cid:durableId="102387687">
    <w:abstractNumId w:val="12"/>
  </w:num>
  <w:num w:numId="50" w16cid:durableId="1057050975">
    <w:abstractNumId w:val="18"/>
  </w:num>
  <w:num w:numId="51" w16cid:durableId="541793481">
    <w:abstractNumId w:val="55"/>
  </w:num>
  <w:num w:numId="52" w16cid:durableId="613638380">
    <w:abstractNumId w:val="3"/>
  </w:num>
  <w:num w:numId="53" w16cid:durableId="571892884">
    <w:abstractNumId w:val="29"/>
  </w:num>
  <w:num w:numId="54" w16cid:durableId="1163668426">
    <w:abstractNumId w:val="13"/>
  </w:num>
  <w:num w:numId="55" w16cid:durableId="535047494">
    <w:abstractNumId w:val="19"/>
  </w:num>
  <w:num w:numId="56" w16cid:durableId="1326133298">
    <w:abstractNumId w:val="35"/>
  </w:num>
  <w:num w:numId="57" w16cid:durableId="1819110100">
    <w:abstractNumId w:val="34"/>
  </w:num>
  <w:num w:numId="58" w16cid:durableId="519124193">
    <w:abstractNumId w:val="40"/>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erine Hay">
    <w15:presenceInfo w15:providerId="AD" w15:userId="S::catherine_hay@shelter.org.uk::2f82b149-d687-4f86-8723-eca0de252c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107F"/>
    <w:rsid w:val="00011234"/>
    <w:rsid w:val="000114F1"/>
    <w:rsid w:val="00017F74"/>
    <w:rsid w:val="0002062A"/>
    <w:rsid w:val="0002168B"/>
    <w:rsid w:val="00021E0C"/>
    <w:rsid w:val="0002337D"/>
    <w:rsid w:val="00023AA6"/>
    <w:rsid w:val="00024D45"/>
    <w:rsid w:val="00024E03"/>
    <w:rsid w:val="00025061"/>
    <w:rsid w:val="0003042F"/>
    <w:rsid w:val="00034FC6"/>
    <w:rsid w:val="00036370"/>
    <w:rsid w:val="00036919"/>
    <w:rsid w:val="0003762D"/>
    <w:rsid w:val="00037A60"/>
    <w:rsid w:val="00042404"/>
    <w:rsid w:val="00042EAF"/>
    <w:rsid w:val="00044AF6"/>
    <w:rsid w:val="00046FF9"/>
    <w:rsid w:val="000542EB"/>
    <w:rsid w:val="00054F1C"/>
    <w:rsid w:val="000625CF"/>
    <w:rsid w:val="000628D2"/>
    <w:rsid w:val="000631EC"/>
    <w:rsid w:val="00064B6C"/>
    <w:rsid w:val="00066701"/>
    <w:rsid w:val="000667BE"/>
    <w:rsid w:val="000669B9"/>
    <w:rsid w:val="000701FA"/>
    <w:rsid w:val="00073404"/>
    <w:rsid w:val="0007378B"/>
    <w:rsid w:val="000749EC"/>
    <w:rsid w:val="00083113"/>
    <w:rsid w:val="0008475E"/>
    <w:rsid w:val="00086E47"/>
    <w:rsid w:val="00086F3C"/>
    <w:rsid w:val="000877CB"/>
    <w:rsid w:val="00090E0E"/>
    <w:rsid w:val="00092E2F"/>
    <w:rsid w:val="000943AB"/>
    <w:rsid w:val="000946A5"/>
    <w:rsid w:val="000975B1"/>
    <w:rsid w:val="000A5D81"/>
    <w:rsid w:val="000B002D"/>
    <w:rsid w:val="000B07E7"/>
    <w:rsid w:val="000B0B38"/>
    <w:rsid w:val="000B4CB6"/>
    <w:rsid w:val="000C08B1"/>
    <w:rsid w:val="000C0A1C"/>
    <w:rsid w:val="000C4287"/>
    <w:rsid w:val="000C5B74"/>
    <w:rsid w:val="000D0294"/>
    <w:rsid w:val="000D175E"/>
    <w:rsid w:val="000D337F"/>
    <w:rsid w:val="000E1E9F"/>
    <w:rsid w:val="000E26CA"/>
    <w:rsid w:val="000E3FB5"/>
    <w:rsid w:val="000E6625"/>
    <w:rsid w:val="000E6673"/>
    <w:rsid w:val="000E6E3B"/>
    <w:rsid w:val="000F14CF"/>
    <w:rsid w:val="000F566A"/>
    <w:rsid w:val="000F68BF"/>
    <w:rsid w:val="000F7F60"/>
    <w:rsid w:val="0010191B"/>
    <w:rsid w:val="00106B1D"/>
    <w:rsid w:val="00107AD6"/>
    <w:rsid w:val="00110467"/>
    <w:rsid w:val="001130A3"/>
    <w:rsid w:val="00114753"/>
    <w:rsid w:val="00116DDD"/>
    <w:rsid w:val="00117931"/>
    <w:rsid w:val="00117CF2"/>
    <w:rsid w:val="001209B4"/>
    <w:rsid w:val="00121438"/>
    <w:rsid w:val="00121DC1"/>
    <w:rsid w:val="00124BB1"/>
    <w:rsid w:val="00127D3B"/>
    <w:rsid w:val="00130695"/>
    <w:rsid w:val="00130765"/>
    <w:rsid w:val="00130973"/>
    <w:rsid w:val="00130E59"/>
    <w:rsid w:val="00142B54"/>
    <w:rsid w:val="00143BDD"/>
    <w:rsid w:val="0014424C"/>
    <w:rsid w:val="00147BCF"/>
    <w:rsid w:val="0015392B"/>
    <w:rsid w:val="00154F04"/>
    <w:rsid w:val="001550BE"/>
    <w:rsid w:val="0015739F"/>
    <w:rsid w:val="00162C36"/>
    <w:rsid w:val="001631AB"/>
    <w:rsid w:val="00165F9C"/>
    <w:rsid w:val="0016690C"/>
    <w:rsid w:val="0016774E"/>
    <w:rsid w:val="001705D2"/>
    <w:rsid w:val="00170778"/>
    <w:rsid w:val="00170ED6"/>
    <w:rsid w:val="0017197B"/>
    <w:rsid w:val="00171A7A"/>
    <w:rsid w:val="00171F00"/>
    <w:rsid w:val="00171F2C"/>
    <w:rsid w:val="001754FB"/>
    <w:rsid w:val="00176949"/>
    <w:rsid w:val="00180690"/>
    <w:rsid w:val="0018084C"/>
    <w:rsid w:val="00181A6B"/>
    <w:rsid w:val="00183E02"/>
    <w:rsid w:val="00184178"/>
    <w:rsid w:val="00185E3F"/>
    <w:rsid w:val="00186D77"/>
    <w:rsid w:val="00187A90"/>
    <w:rsid w:val="00191D7F"/>
    <w:rsid w:val="00192F75"/>
    <w:rsid w:val="001949CC"/>
    <w:rsid w:val="001A5A4E"/>
    <w:rsid w:val="001A6EBF"/>
    <w:rsid w:val="001B042A"/>
    <w:rsid w:val="001B4461"/>
    <w:rsid w:val="001B51FE"/>
    <w:rsid w:val="001B57C8"/>
    <w:rsid w:val="001C0639"/>
    <w:rsid w:val="001C0E7C"/>
    <w:rsid w:val="001C2618"/>
    <w:rsid w:val="001C2E2F"/>
    <w:rsid w:val="001C6E3D"/>
    <w:rsid w:val="001C722F"/>
    <w:rsid w:val="001D3656"/>
    <w:rsid w:val="001D4145"/>
    <w:rsid w:val="001D62EE"/>
    <w:rsid w:val="001D6A21"/>
    <w:rsid w:val="001E1364"/>
    <w:rsid w:val="001E38BC"/>
    <w:rsid w:val="001E3DF8"/>
    <w:rsid w:val="001E425A"/>
    <w:rsid w:val="001F2D84"/>
    <w:rsid w:val="001F4594"/>
    <w:rsid w:val="001F47D5"/>
    <w:rsid w:val="001F6AFD"/>
    <w:rsid w:val="00201F13"/>
    <w:rsid w:val="002034A7"/>
    <w:rsid w:val="002042EE"/>
    <w:rsid w:val="00206517"/>
    <w:rsid w:val="00206653"/>
    <w:rsid w:val="00210858"/>
    <w:rsid w:val="00211EF5"/>
    <w:rsid w:val="002127DA"/>
    <w:rsid w:val="002174F2"/>
    <w:rsid w:val="00217AAF"/>
    <w:rsid w:val="00221D40"/>
    <w:rsid w:val="0022251C"/>
    <w:rsid w:val="00222C6D"/>
    <w:rsid w:val="002270C2"/>
    <w:rsid w:val="002317CC"/>
    <w:rsid w:val="00236205"/>
    <w:rsid w:val="00240CF7"/>
    <w:rsid w:val="00241357"/>
    <w:rsid w:val="002422B0"/>
    <w:rsid w:val="00243E7C"/>
    <w:rsid w:val="00247A3C"/>
    <w:rsid w:val="002513AB"/>
    <w:rsid w:val="0025213B"/>
    <w:rsid w:val="00253652"/>
    <w:rsid w:val="00256122"/>
    <w:rsid w:val="00260B10"/>
    <w:rsid w:val="00265DCB"/>
    <w:rsid w:val="00266293"/>
    <w:rsid w:val="00266C6A"/>
    <w:rsid w:val="00271ABA"/>
    <w:rsid w:val="00272036"/>
    <w:rsid w:val="00273E19"/>
    <w:rsid w:val="0027414D"/>
    <w:rsid w:val="002774DC"/>
    <w:rsid w:val="0028260D"/>
    <w:rsid w:val="00283F4D"/>
    <w:rsid w:val="00284162"/>
    <w:rsid w:val="00292A66"/>
    <w:rsid w:val="0029346D"/>
    <w:rsid w:val="002979AD"/>
    <w:rsid w:val="002A5F75"/>
    <w:rsid w:val="002A7D16"/>
    <w:rsid w:val="002B0B17"/>
    <w:rsid w:val="002B19A6"/>
    <w:rsid w:val="002B436F"/>
    <w:rsid w:val="002B48F8"/>
    <w:rsid w:val="002B605D"/>
    <w:rsid w:val="002B69C1"/>
    <w:rsid w:val="002C30A3"/>
    <w:rsid w:val="002C6DF3"/>
    <w:rsid w:val="002C7406"/>
    <w:rsid w:val="002D2CC3"/>
    <w:rsid w:val="002D355C"/>
    <w:rsid w:val="002D3CB5"/>
    <w:rsid w:val="002E06D2"/>
    <w:rsid w:val="002E2689"/>
    <w:rsid w:val="002E3DA6"/>
    <w:rsid w:val="002E52D8"/>
    <w:rsid w:val="002E557E"/>
    <w:rsid w:val="002F059B"/>
    <w:rsid w:val="002F0A03"/>
    <w:rsid w:val="002F2B4C"/>
    <w:rsid w:val="002F517C"/>
    <w:rsid w:val="002F65E9"/>
    <w:rsid w:val="00300DFE"/>
    <w:rsid w:val="003021BC"/>
    <w:rsid w:val="00302CAA"/>
    <w:rsid w:val="003030A2"/>
    <w:rsid w:val="0030322C"/>
    <w:rsid w:val="00306C76"/>
    <w:rsid w:val="00312256"/>
    <w:rsid w:val="0031444B"/>
    <w:rsid w:val="0031534E"/>
    <w:rsid w:val="00320CB7"/>
    <w:rsid w:val="00322714"/>
    <w:rsid w:val="00324156"/>
    <w:rsid w:val="00326E42"/>
    <w:rsid w:val="00333842"/>
    <w:rsid w:val="00337B25"/>
    <w:rsid w:val="00337EF7"/>
    <w:rsid w:val="003443D0"/>
    <w:rsid w:val="00350EC9"/>
    <w:rsid w:val="00353E7F"/>
    <w:rsid w:val="00354350"/>
    <w:rsid w:val="00357213"/>
    <w:rsid w:val="0035738A"/>
    <w:rsid w:val="003600C0"/>
    <w:rsid w:val="00362882"/>
    <w:rsid w:val="003637BB"/>
    <w:rsid w:val="0036461A"/>
    <w:rsid w:val="003654CA"/>
    <w:rsid w:val="003657A9"/>
    <w:rsid w:val="00366DFF"/>
    <w:rsid w:val="00374AE5"/>
    <w:rsid w:val="00376CD8"/>
    <w:rsid w:val="00382D71"/>
    <w:rsid w:val="00383115"/>
    <w:rsid w:val="00386E56"/>
    <w:rsid w:val="00387B96"/>
    <w:rsid w:val="003910E9"/>
    <w:rsid w:val="003944F2"/>
    <w:rsid w:val="003A4517"/>
    <w:rsid w:val="003A5F86"/>
    <w:rsid w:val="003A6183"/>
    <w:rsid w:val="003A6818"/>
    <w:rsid w:val="003B03E3"/>
    <w:rsid w:val="003B12F1"/>
    <w:rsid w:val="003B45B5"/>
    <w:rsid w:val="003B483C"/>
    <w:rsid w:val="003B6287"/>
    <w:rsid w:val="003B6F5D"/>
    <w:rsid w:val="003C4758"/>
    <w:rsid w:val="003C5346"/>
    <w:rsid w:val="003C591E"/>
    <w:rsid w:val="003C5BE9"/>
    <w:rsid w:val="003C6975"/>
    <w:rsid w:val="003D00C0"/>
    <w:rsid w:val="003D0BA1"/>
    <w:rsid w:val="003D13FB"/>
    <w:rsid w:val="003D27B0"/>
    <w:rsid w:val="003D3ED0"/>
    <w:rsid w:val="003D5C30"/>
    <w:rsid w:val="003D7EA3"/>
    <w:rsid w:val="003E064F"/>
    <w:rsid w:val="003E275A"/>
    <w:rsid w:val="003E4613"/>
    <w:rsid w:val="003F1BCD"/>
    <w:rsid w:val="003F22D4"/>
    <w:rsid w:val="003F39B8"/>
    <w:rsid w:val="003F4009"/>
    <w:rsid w:val="003F4B20"/>
    <w:rsid w:val="003F5020"/>
    <w:rsid w:val="003F6BF4"/>
    <w:rsid w:val="003F73A2"/>
    <w:rsid w:val="00401C95"/>
    <w:rsid w:val="004071CB"/>
    <w:rsid w:val="004125E4"/>
    <w:rsid w:val="004130D9"/>
    <w:rsid w:val="0041639F"/>
    <w:rsid w:val="004236C3"/>
    <w:rsid w:val="00424E51"/>
    <w:rsid w:val="004268B5"/>
    <w:rsid w:val="00426C32"/>
    <w:rsid w:val="00426EE6"/>
    <w:rsid w:val="00431D6C"/>
    <w:rsid w:val="00435C81"/>
    <w:rsid w:val="0044097A"/>
    <w:rsid w:val="00446E81"/>
    <w:rsid w:val="004479C1"/>
    <w:rsid w:val="0045096C"/>
    <w:rsid w:val="00453FE7"/>
    <w:rsid w:val="00454444"/>
    <w:rsid w:val="004566F8"/>
    <w:rsid w:val="00457747"/>
    <w:rsid w:val="00457C97"/>
    <w:rsid w:val="00460244"/>
    <w:rsid w:val="00460D9B"/>
    <w:rsid w:val="004628E3"/>
    <w:rsid w:val="00465C3E"/>
    <w:rsid w:val="00466A95"/>
    <w:rsid w:val="00466AF8"/>
    <w:rsid w:val="00466B83"/>
    <w:rsid w:val="00470FDB"/>
    <w:rsid w:val="00471751"/>
    <w:rsid w:val="004723D6"/>
    <w:rsid w:val="00472735"/>
    <w:rsid w:val="004767DB"/>
    <w:rsid w:val="00476FAA"/>
    <w:rsid w:val="00477152"/>
    <w:rsid w:val="004817BC"/>
    <w:rsid w:val="004824E5"/>
    <w:rsid w:val="004838EA"/>
    <w:rsid w:val="004877CB"/>
    <w:rsid w:val="004906C3"/>
    <w:rsid w:val="00492051"/>
    <w:rsid w:val="00492A25"/>
    <w:rsid w:val="00492C3A"/>
    <w:rsid w:val="00495B19"/>
    <w:rsid w:val="004A73FB"/>
    <w:rsid w:val="004B151C"/>
    <w:rsid w:val="004B1D29"/>
    <w:rsid w:val="004B474F"/>
    <w:rsid w:val="004C3A39"/>
    <w:rsid w:val="004C4677"/>
    <w:rsid w:val="004C48F1"/>
    <w:rsid w:val="004C7534"/>
    <w:rsid w:val="004D565C"/>
    <w:rsid w:val="004E629C"/>
    <w:rsid w:val="004E7074"/>
    <w:rsid w:val="004F63B8"/>
    <w:rsid w:val="004F64C5"/>
    <w:rsid w:val="004F6946"/>
    <w:rsid w:val="004F7BAC"/>
    <w:rsid w:val="00501045"/>
    <w:rsid w:val="005017D7"/>
    <w:rsid w:val="00502770"/>
    <w:rsid w:val="005028D5"/>
    <w:rsid w:val="0050332B"/>
    <w:rsid w:val="00504DAC"/>
    <w:rsid w:val="005056BB"/>
    <w:rsid w:val="0050789F"/>
    <w:rsid w:val="0051021A"/>
    <w:rsid w:val="00510A0D"/>
    <w:rsid w:val="0051286C"/>
    <w:rsid w:val="00517439"/>
    <w:rsid w:val="0052237B"/>
    <w:rsid w:val="00524A43"/>
    <w:rsid w:val="00525DBD"/>
    <w:rsid w:val="00527A8D"/>
    <w:rsid w:val="00537399"/>
    <w:rsid w:val="00537C99"/>
    <w:rsid w:val="00541C91"/>
    <w:rsid w:val="005421C9"/>
    <w:rsid w:val="00545625"/>
    <w:rsid w:val="00545ECF"/>
    <w:rsid w:val="0055008D"/>
    <w:rsid w:val="0055483F"/>
    <w:rsid w:val="0055586B"/>
    <w:rsid w:val="00557587"/>
    <w:rsid w:val="00560D5F"/>
    <w:rsid w:val="00561804"/>
    <w:rsid w:val="00561C03"/>
    <w:rsid w:val="00573CB7"/>
    <w:rsid w:val="005744AC"/>
    <w:rsid w:val="00574E09"/>
    <w:rsid w:val="00576AD9"/>
    <w:rsid w:val="00581742"/>
    <w:rsid w:val="00581B43"/>
    <w:rsid w:val="00585050"/>
    <w:rsid w:val="00587912"/>
    <w:rsid w:val="00590BA2"/>
    <w:rsid w:val="005935D2"/>
    <w:rsid w:val="00593650"/>
    <w:rsid w:val="00593849"/>
    <w:rsid w:val="00595C42"/>
    <w:rsid w:val="005972B7"/>
    <w:rsid w:val="005A288D"/>
    <w:rsid w:val="005A56F5"/>
    <w:rsid w:val="005B39CD"/>
    <w:rsid w:val="005B561D"/>
    <w:rsid w:val="005C61EC"/>
    <w:rsid w:val="005D2C0C"/>
    <w:rsid w:val="005D4641"/>
    <w:rsid w:val="005E15A4"/>
    <w:rsid w:val="005E37B2"/>
    <w:rsid w:val="005E3A88"/>
    <w:rsid w:val="005E6723"/>
    <w:rsid w:val="005E6791"/>
    <w:rsid w:val="005F1716"/>
    <w:rsid w:val="005F1B81"/>
    <w:rsid w:val="005F6CA6"/>
    <w:rsid w:val="00600633"/>
    <w:rsid w:val="0060130E"/>
    <w:rsid w:val="00607024"/>
    <w:rsid w:val="006114AC"/>
    <w:rsid w:val="0061184D"/>
    <w:rsid w:val="006266AA"/>
    <w:rsid w:val="00627718"/>
    <w:rsid w:val="00630AE0"/>
    <w:rsid w:val="0063221D"/>
    <w:rsid w:val="00640EBC"/>
    <w:rsid w:val="00641CE8"/>
    <w:rsid w:val="00644165"/>
    <w:rsid w:val="00644178"/>
    <w:rsid w:val="00644AA4"/>
    <w:rsid w:val="00646509"/>
    <w:rsid w:val="006524EF"/>
    <w:rsid w:val="00654FB3"/>
    <w:rsid w:val="00656319"/>
    <w:rsid w:val="00657772"/>
    <w:rsid w:val="00657DFD"/>
    <w:rsid w:val="00665066"/>
    <w:rsid w:val="0067040B"/>
    <w:rsid w:val="00670E73"/>
    <w:rsid w:val="00671582"/>
    <w:rsid w:val="0067226B"/>
    <w:rsid w:val="006733FB"/>
    <w:rsid w:val="006840D8"/>
    <w:rsid w:val="00685123"/>
    <w:rsid w:val="00685F12"/>
    <w:rsid w:val="00692461"/>
    <w:rsid w:val="00696460"/>
    <w:rsid w:val="0069696D"/>
    <w:rsid w:val="00696D13"/>
    <w:rsid w:val="006A0695"/>
    <w:rsid w:val="006A18DD"/>
    <w:rsid w:val="006A1F18"/>
    <w:rsid w:val="006A1FFD"/>
    <w:rsid w:val="006A5436"/>
    <w:rsid w:val="006A6AA0"/>
    <w:rsid w:val="006B0927"/>
    <w:rsid w:val="006B1006"/>
    <w:rsid w:val="006B455D"/>
    <w:rsid w:val="006B47F0"/>
    <w:rsid w:val="006B4963"/>
    <w:rsid w:val="006B5B37"/>
    <w:rsid w:val="006C025D"/>
    <w:rsid w:val="006C4744"/>
    <w:rsid w:val="006C6C9B"/>
    <w:rsid w:val="006D2BEF"/>
    <w:rsid w:val="006D75AC"/>
    <w:rsid w:val="006D76B6"/>
    <w:rsid w:val="006E07C8"/>
    <w:rsid w:val="006E08C0"/>
    <w:rsid w:val="006E100A"/>
    <w:rsid w:val="006E2CB9"/>
    <w:rsid w:val="006E302B"/>
    <w:rsid w:val="006E3940"/>
    <w:rsid w:val="006F2E0C"/>
    <w:rsid w:val="007002C0"/>
    <w:rsid w:val="007007B7"/>
    <w:rsid w:val="007041D3"/>
    <w:rsid w:val="00704D20"/>
    <w:rsid w:val="00706569"/>
    <w:rsid w:val="00707ECE"/>
    <w:rsid w:val="007148DF"/>
    <w:rsid w:val="00715D17"/>
    <w:rsid w:val="00722B8B"/>
    <w:rsid w:val="00722C5C"/>
    <w:rsid w:val="00727088"/>
    <w:rsid w:val="00732DB4"/>
    <w:rsid w:val="007341AC"/>
    <w:rsid w:val="007353C2"/>
    <w:rsid w:val="00737A90"/>
    <w:rsid w:val="00741054"/>
    <w:rsid w:val="00745FEE"/>
    <w:rsid w:val="00751BD0"/>
    <w:rsid w:val="007522A6"/>
    <w:rsid w:val="00755ED5"/>
    <w:rsid w:val="00756D18"/>
    <w:rsid w:val="0076432C"/>
    <w:rsid w:val="007644D2"/>
    <w:rsid w:val="00764C59"/>
    <w:rsid w:val="00765F5F"/>
    <w:rsid w:val="00766BD7"/>
    <w:rsid w:val="007746F3"/>
    <w:rsid w:val="0077542E"/>
    <w:rsid w:val="00781E78"/>
    <w:rsid w:val="00783373"/>
    <w:rsid w:val="00785677"/>
    <w:rsid w:val="00790001"/>
    <w:rsid w:val="00790AFA"/>
    <w:rsid w:val="007928F2"/>
    <w:rsid w:val="007967D9"/>
    <w:rsid w:val="00796EBA"/>
    <w:rsid w:val="0079B4DB"/>
    <w:rsid w:val="007A2D01"/>
    <w:rsid w:val="007B6CCE"/>
    <w:rsid w:val="007B7A8C"/>
    <w:rsid w:val="007C1119"/>
    <w:rsid w:val="007C1694"/>
    <w:rsid w:val="007C3A33"/>
    <w:rsid w:val="007C4AAD"/>
    <w:rsid w:val="007C4BE2"/>
    <w:rsid w:val="007C732F"/>
    <w:rsid w:val="007D59EC"/>
    <w:rsid w:val="007D62DA"/>
    <w:rsid w:val="007D649B"/>
    <w:rsid w:val="007D7B87"/>
    <w:rsid w:val="007E29F6"/>
    <w:rsid w:val="007E3349"/>
    <w:rsid w:val="007E539E"/>
    <w:rsid w:val="007E6D06"/>
    <w:rsid w:val="007F11AA"/>
    <w:rsid w:val="007F2476"/>
    <w:rsid w:val="007F524D"/>
    <w:rsid w:val="00800180"/>
    <w:rsid w:val="00803D6C"/>
    <w:rsid w:val="008058A3"/>
    <w:rsid w:val="00807381"/>
    <w:rsid w:val="00810D23"/>
    <w:rsid w:val="0081354E"/>
    <w:rsid w:val="008162C7"/>
    <w:rsid w:val="008168F3"/>
    <w:rsid w:val="00824EB2"/>
    <w:rsid w:val="00832665"/>
    <w:rsid w:val="00832CBB"/>
    <w:rsid w:val="00833828"/>
    <w:rsid w:val="0083536A"/>
    <w:rsid w:val="00835D79"/>
    <w:rsid w:val="008418AB"/>
    <w:rsid w:val="00842198"/>
    <w:rsid w:val="00843DF0"/>
    <w:rsid w:val="00845E8E"/>
    <w:rsid w:val="008505A0"/>
    <w:rsid w:val="00850FC5"/>
    <w:rsid w:val="00856861"/>
    <w:rsid w:val="008578A3"/>
    <w:rsid w:val="00865193"/>
    <w:rsid w:val="00866ACE"/>
    <w:rsid w:val="00871496"/>
    <w:rsid w:val="008737FD"/>
    <w:rsid w:val="00874859"/>
    <w:rsid w:val="008749F2"/>
    <w:rsid w:val="0088630C"/>
    <w:rsid w:val="00896670"/>
    <w:rsid w:val="008A108D"/>
    <w:rsid w:val="008A19AF"/>
    <w:rsid w:val="008A265E"/>
    <w:rsid w:val="008A2893"/>
    <w:rsid w:val="008A3ED0"/>
    <w:rsid w:val="008A7818"/>
    <w:rsid w:val="008B11F7"/>
    <w:rsid w:val="008B2146"/>
    <w:rsid w:val="008B4AFF"/>
    <w:rsid w:val="008B5368"/>
    <w:rsid w:val="008C07A2"/>
    <w:rsid w:val="008C2E3E"/>
    <w:rsid w:val="008C4A8B"/>
    <w:rsid w:val="008C6155"/>
    <w:rsid w:val="008C6612"/>
    <w:rsid w:val="008C70EB"/>
    <w:rsid w:val="008C724A"/>
    <w:rsid w:val="008C7BFF"/>
    <w:rsid w:val="008D1C02"/>
    <w:rsid w:val="008D2876"/>
    <w:rsid w:val="008D4C1D"/>
    <w:rsid w:val="008D7A74"/>
    <w:rsid w:val="008E03E5"/>
    <w:rsid w:val="008E0C82"/>
    <w:rsid w:val="008F0D0C"/>
    <w:rsid w:val="008F2AD5"/>
    <w:rsid w:val="008F4DF1"/>
    <w:rsid w:val="008F4FE1"/>
    <w:rsid w:val="009018FA"/>
    <w:rsid w:val="00902290"/>
    <w:rsid w:val="00903471"/>
    <w:rsid w:val="00903CB9"/>
    <w:rsid w:val="0090626E"/>
    <w:rsid w:val="009068DC"/>
    <w:rsid w:val="009108AE"/>
    <w:rsid w:val="00913A51"/>
    <w:rsid w:val="00915982"/>
    <w:rsid w:val="00915E1A"/>
    <w:rsid w:val="00917B21"/>
    <w:rsid w:val="009238D7"/>
    <w:rsid w:val="00925A54"/>
    <w:rsid w:val="00925E29"/>
    <w:rsid w:val="0094017F"/>
    <w:rsid w:val="00942842"/>
    <w:rsid w:val="0094289B"/>
    <w:rsid w:val="00942D10"/>
    <w:rsid w:val="00943BB9"/>
    <w:rsid w:val="00946440"/>
    <w:rsid w:val="00950D57"/>
    <w:rsid w:val="0095324B"/>
    <w:rsid w:val="00955498"/>
    <w:rsid w:val="00957244"/>
    <w:rsid w:val="00960B31"/>
    <w:rsid w:val="0096231F"/>
    <w:rsid w:val="00962E7C"/>
    <w:rsid w:val="00962F21"/>
    <w:rsid w:val="00965347"/>
    <w:rsid w:val="009746A2"/>
    <w:rsid w:val="0098106C"/>
    <w:rsid w:val="00982ED5"/>
    <w:rsid w:val="00985169"/>
    <w:rsid w:val="00987A3E"/>
    <w:rsid w:val="00991842"/>
    <w:rsid w:val="0099187F"/>
    <w:rsid w:val="009927AD"/>
    <w:rsid w:val="00996DA7"/>
    <w:rsid w:val="009974BA"/>
    <w:rsid w:val="00997D90"/>
    <w:rsid w:val="009A6634"/>
    <w:rsid w:val="009B0238"/>
    <w:rsid w:val="009B5B14"/>
    <w:rsid w:val="009C213B"/>
    <w:rsid w:val="009C4B54"/>
    <w:rsid w:val="009D1E39"/>
    <w:rsid w:val="009D5318"/>
    <w:rsid w:val="009F0B50"/>
    <w:rsid w:val="009F31DC"/>
    <w:rsid w:val="009F3707"/>
    <w:rsid w:val="009F4815"/>
    <w:rsid w:val="00A02C3E"/>
    <w:rsid w:val="00A03F77"/>
    <w:rsid w:val="00A04491"/>
    <w:rsid w:val="00A04B9A"/>
    <w:rsid w:val="00A06AC7"/>
    <w:rsid w:val="00A10DEF"/>
    <w:rsid w:val="00A10EFD"/>
    <w:rsid w:val="00A14932"/>
    <w:rsid w:val="00A15146"/>
    <w:rsid w:val="00A1546F"/>
    <w:rsid w:val="00A1696D"/>
    <w:rsid w:val="00A16A5F"/>
    <w:rsid w:val="00A17774"/>
    <w:rsid w:val="00A22EAA"/>
    <w:rsid w:val="00A27579"/>
    <w:rsid w:val="00A27681"/>
    <w:rsid w:val="00A304B9"/>
    <w:rsid w:val="00A33848"/>
    <w:rsid w:val="00A432A8"/>
    <w:rsid w:val="00A5399B"/>
    <w:rsid w:val="00A563FC"/>
    <w:rsid w:val="00A576C4"/>
    <w:rsid w:val="00A5796D"/>
    <w:rsid w:val="00A607B4"/>
    <w:rsid w:val="00A62D67"/>
    <w:rsid w:val="00A62D69"/>
    <w:rsid w:val="00A671AF"/>
    <w:rsid w:val="00A7103B"/>
    <w:rsid w:val="00A7535F"/>
    <w:rsid w:val="00A7591E"/>
    <w:rsid w:val="00A76A4E"/>
    <w:rsid w:val="00A81F32"/>
    <w:rsid w:val="00A84B6B"/>
    <w:rsid w:val="00A87432"/>
    <w:rsid w:val="00A9081D"/>
    <w:rsid w:val="00A91063"/>
    <w:rsid w:val="00A91DCE"/>
    <w:rsid w:val="00A922D4"/>
    <w:rsid w:val="00A9361E"/>
    <w:rsid w:val="00AA051C"/>
    <w:rsid w:val="00AA2CF2"/>
    <w:rsid w:val="00AA441B"/>
    <w:rsid w:val="00AB09F8"/>
    <w:rsid w:val="00AB0F5F"/>
    <w:rsid w:val="00AB48F9"/>
    <w:rsid w:val="00AB4F42"/>
    <w:rsid w:val="00AB7692"/>
    <w:rsid w:val="00AC0F39"/>
    <w:rsid w:val="00AC1B2E"/>
    <w:rsid w:val="00AD07E5"/>
    <w:rsid w:val="00AD114C"/>
    <w:rsid w:val="00AD1932"/>
    <w:rsid w:val="00AD2B4F"/>
    <w:rsid w:val="00AD3730"/>
    <w:rsid w:val="00AD3891"/>
    <w:rsid w:val="00AD7603"/>
    <w:rsid w:val="00AD7E10"/>
    <w:rsid w:val="00AE0291"/>
    <w:rsid w:val="00AE1093"/>
    <w:rsid w:val="00AE7482"/>
    <w:rsid w:val="00AE79F2"/>
    <w:rsid w:val="00AF0FA1"/>
    <w:rsid w:val="00AF1E93"/>
    <w:rsid w:val="00AF3538"/>
    <w:rsid w:val="00B0175F"/>
    <w:rsid w:val="00B01F16"/>
    <w:rsid w:val="00B0247A"/>
    <w:rsid w:val="00B04644"/>
    <w:rsid w:val="00B04D8E"/>
    <w:rsid w:val="00B06E3C"/>
    <w:rsid w:val="00B07F74"/>
    <w:rsid w:val="00B133EC"/>
    <w:rsid w:val="00B229CA"/>
    <w:rsid w:val="00B22FCD"/>
    <w:rsid w:val="00B240F4"/>
    <w:rsid w:val="00B2513E"/>
    <w:rsid w:val="00B251DB"/>
    <w:rsid w:val="00B267A7"/>
    <w:rsid w:val="00B31382"/>
    <w:rsid w:val="00B32703"/>
    <w:rsid w:val="00B425BE"/>
    <w:rsid w:val="00B43AFF"/>
    <w:rsid w:val="00B442CB"/>
    <w:rsid w:val="00B50B11"/>
    <w:rsid w:val="00B51696"/>
    <w:rsid w:val="00B52363"/>
    <w:rsid w:val="00B562C4"/>
    <w:rsid w:val="00B5731E"/>
    <w:rsid w:val="00B62DBF"/>
    <w:rsid w:val="00B654FB"/>
    <w:rsid w:val="00B659E0"/>
    <w:rsid w:val="00B66554"/>
    <w:rsid w:val="00B70587"/>
    <w:rsid w:val="00B71C11"/>
    <w:rsid w:val="00B71C50"/>
    <w:rsid w:val="00B727C4"/>
    <w:rsid w:val="00B7522B"/>
    <w:rsid w:val="00B77370"/>
    <w:rsid w:val="00B815D5"/>
    <w:rsid w:val="00B83962"/>
    <w:rsid w:val="00B8451D"/>
    <w:rsid w:val="00B84DD5"/>
    <w:rsid w:val="00B8522E"/>
    <w:rsid w:val="00B86813"/>
    <w:rsid w:val="00B914EC"/>
    <w:rsid w:val="00B94390"/>
    <w:rsid w:val="00B94780"/>
    <w:rsid w:val="00B9539B"/>
    <w:rsid w:val="00B97280"/>
    <w:rsid w:val="00BA66A5"/>
    <w:rsid w:val="00BA7E81"/>
    <w:rsid w:val="00BB0741"/>
    <w:rsid w:val="00BB1F03"/>
    <w:rsid w:val="00BB44D1"/>
    <w:rsid w:val="00BB4525"/>
    <w:rsid w:val="00BC3CBB"/>
    <w:rsid w:val="00BC695B"/>
    <w:rsid w:val="00BC6D1F"/>
    <w:rsid w:val="00BD5301"/>
    <w:rsid w:val="00BD71BD"/>
    <w:rsid w:val="00BDF16C"/>
    <w:rsid w:val="00BE0257"/>
    <w:rsid w:val="00BE0627"/>
    <w:rsid w:val="00BE093E"/>
    <w:rsid w:val="00BE2B8F"/>
    <w:rsid w:val="00BE51B1"/>
    <w:rsid w:val="00BE65A8"/>
    <w:rsid w:val="00BE69AF"/>
    <w:rsid w:val="00BF030A"/>
    <w:rsid w:val="00BF26DC"/>
    <w:rsid w:val="00BF2F9F"/>
    <w:rsid w:val="00BF45E1"/>
    <w:rsid w:val="00BF624F"/>
    <w:rsid w:val="00C01331"/>
    <w:rsid w:val="00C02A35"/>
    <w:rsid w:val="00C02D07"/>
    <w:rsid w:val="00C06B43"/>
    <w:rsid w:val="00C077A3"/>
    <w:rsid w:val="00C10EFC"/>
    <w:rsid w:val="00C16F0B"/>
    <w:rsid w:val="00C16FA8"/>
    <w:rsid w:val="00C23FBD"/>
    <w:rsid w:val="00C26ADF"/>
    <w:rsid w:val="00C30FBD"/>
    <w:rsid w:val="00C34CA7"/>
    <w:rsid w:val="00C35E79"/>
    <w:rsid w:val="00C3675C"/>
    <w:rsid w:val="00C407C0"/>
    <w:rsid w:val="00C41275"/>
    <w:rsid w:val="00C463A2"/>
    <w:rsid w:val="00C471F9"/>
    <w:rsid w:val="00C532D3"/>
    <w:rsid w:val="00C6053D"/>
    <w:rsid w:val="00C6078C"/>
    <w:rsid w:val="00C61B4F"/>
    <w:rsid w:val="00C702E8"/>
    <w:rsid w:val="00C7104E"/>
    <w:rsid w:val="00C71327"/>
    <w:rsid w:val="00C717E7"/>
    <w:rsid w:val="00C71B58"/>
    <w:rsid w:val="00C74336"/>
    <w:rsid w:val="00C748D1"/>
    <w:rsid w:val="00C76DDE"/>
    <w:rsid w:val="00C779BA"/>
    <w:rsid w:val="00C8007A"/>
    <w:rsid w:val="00C80D30"/>
    <w:rsid w:val="00C82B51"/>
    <w:rsid w:val="00C914DE"/>
    <w:rsid w:val="00C949A3"/>
    <w:rsid w:val="00C95DD9"/>
    <w:rsid w:val="00C9685F"/>
    <w:rsid w:val="00CA11A9"/>
    <w:rsid w:val="00CA2E71"/>
    <w:rsid w:val="00CA384F"/>
    <w:rsid w:val="00CA4F7D"/>
    <w:rsid w:val="00CA619B"/>
    <w:rsid w:val="00CA6D81"/>
    <w:rsid w:val="00CA756C"/>
    <w:rsid w:val="00CB0026"/>
    <w:rsid w:val="00CB20A3"/>
    <w:rsid w:val="00CB242A"/>
    <w:rsid w:val="00CB251C"/>
    <w:rsid w:val="00CB2C9E"/>
    <w:rsid w:val="00CB381C"/>
    <w:rsid w:val="00CB66FF"/>
    <w:rsid w:val="00CB76FE"/>
    <w:rsid w:val="00CC0F6A"/>
    <w:rsid w:val="00CD207D"/>
    <w:rsid w:val="00CD277C"/>
    <w:rsid w:val="00CD3BD7"/>
    <w:rsid w:val="00CD4122"/>
    <w:rsid w:val="00CD625F"/>
    <w:rsid w:val="00CE0FC7"/>
    <w:rsid w:val="00CE13E8"/>
    <w:rsid w:val="00CE4037"/>
    <w:rsid w:val="00CE5CAA"/>
    <w:rsid w:val="00CE6FA0"/>
    <w:rsid w:val="00CF5CC3"/>
    <w:rsid w:val="00CF6569"/>
    <w:rsid w:val="00CF751A"/>
    <w:rsid w:val="00CF7A24"/>
    <w:rsid w:val="00D01125"/>
    <w:rsid w:val="00D04515"/>
    <w:rsid w:val="00D063B2"/>
    <w:rsid w:val="00D06D94"/>
    <w:rsid w:val="00D10A9A"/>
    <w:rsid w:val="00D12720"/>
    <w:rsid w:val="00D165BD"/>
    <w:rsid w:val="00D173E5"/>
    <w:rsid w:val="00D17C8B"/>
    <w:rsid w:val="00D26369"/>
    <w:rsid w:val="00D418CF"/>
    <w:rsid w:val="00D45CF0"/>
    <w:rsid w:val="00D471E7"/>
    <w:rsid w:val="00D47709"/>
    <w:rsid w:val="00D511A6"/>
    <w:rsid w:val="00D517C9"/>
    <w:rsid w:val="00D5685F"/>
    <w:rsid w:val="00D57F8F"/>
    <w:rsid w:val="00D654A4"/>
    <w:rsid w:val="00D662AC"/>
    <w:rsid w:val="00D67058"/>
    <w:rsid w:val="00D70E9E"/>
    <w:rsid w:val="00D72523"/>
    <w:rsid w:val="00D76937"/>
    <w:rsid w:val="00D7782C"/>
    <w:rsid w:val="00D80CCC"/>
    <w:rsid w:val="00D80E12"/>
    <w:rsid w:val="00D85123"/>
    <w:rsid w:val="00D86E73"/>
    <w:rsid w:val="00D91B1A"/>
    <w:rsid w:val="00D93AE3"/>
    <w:rsid w:val="00D96AA8"/>
    <w:rsid w:val="00D97EFD"/>
    <w:rsid w:val="00DB09AE"/>
    <w:rsid w:val="00DB0AC8"/>
    <w:rsid w:val="00DB1535"/>
    <w:rsid w:val="00DB30BD"/>
    <w:rsid w:val="00DB3551"/>
    <w:rsid w:val="00DB53AF"/>
    <w:rsid w:val="00DB5D46"/>
    <w:rsid w:val="00DB663E"/>
    <w:rsid w:val="00DB6C4D"/>
    <w:rsid w:val="00DB7A76"/>
    <w:rsid w:val="00DC06D1"/>
    <w:rsid w:val="00DC45A5"/>
    <w:rsid w:val="00DC4741"/>
    <w:rsid w:val="00DC556B"/>
    <w:rsid w:val="00DC7D29"/>
    <w:rsid w:val="00DD22D8"/>
    <w:rsid w:val="00DD319B"/>
    <w:rsid w:val="00DD6395"/>
    <w:rsid w:val="00DD6841"/>
    <w:rsid w:val="00DE0A21"/>
    <w:rsid w:val="00DF056A"/>
    <w:rsid w:val="00DF3906"/>
    <w:rsid w:val="00E02E7E"/>
    <w:rsid w:val="00E04B81"/>
    <w:rsid w:val="00E1104A"/>
    <w:rsid w:val="00E110FD"/>
    <w:rsid w:val="00E139F1"/>
    <w:rsid w:val="00E13DF3"/>
    <w:rsid w:val="00E13EFA"/>
    <w:rsid w:val="00E14B7F"/>
    <w:rsid w:val="00E1507B"/>
    <w:rsid w:val="00E15F06"/>
    <w:rsid w:val="00E21C8C"/>
    <w:rsid w:val="00E30565"/>
    <w:rsid w:val="00E30D95"/>
    <w:rsid w:val="00E336E5"/>
    <w:rsid w:val="00E37AE5"/>
    <w:rsid w:val="00E40020"/>
    <w:rsid w:val="00E401C5"/>
    <w:rsid w:val="00E404DF"/>
    <w:rsid w:val="00E44013"/>
    <w:rsid w:val="00E4447F"/>
    <w:rsid w:val="00E47299"/>
    <w:rsid w:val="00E51D8B"/>
    <w:rsid w:val="00E5226B"/>
    <w:rsid w:val="00E53210"/>
    <w:rsid w:val="00E60797"/>
    <w:rsid w:val="00E61A54"/>
    <w:rsid w:val="00E61C94"/>
    <w:rsid w:val="00E63DB3"/>
    <w:rsid w:val="00E64B79"/>
    <w:rsid w:val="00E64BA0"/>
    <w:rsid w:val="00E66E03"/>
    <w:rsid w:val="00E67D64"/>
    <w:rsid w:val="00E7517B"/>
    <w:rsid w:val="00E75949"/>
    <w:rsid w:val="00E75FDE"/>
    <w:rsid w:val="00E77263"/>
    <w:rsid w:val="00E82D30"/>
    <w:rsid w:val="00E84AA9"/>
    <w:rsid w:val="00E85F03"/>
    <w:rsid w:val="00E86548"/>
    <w:rsid w:val="00E9087C"/>
    <w:rsid w:val="00E90E68"/>
    <w:rsid w:val="00E92910"/>
    <w:rsid w:val="00E93763"/>
    <w:rsid w:val="00E96232"/>
    <w:rsid w:val="00EA0456"/>
    <w:rsid w:val="00EA442D"/>
    <w:rsid w:val="00EB0905"/>
    <w:rsid w:val="00EB2207"/>
    <w:rsid w:val="00EB2FCF"/>
    <w:rsid w:val="00ED1801"/>
    <w:rsid w:val="00ED2524"/>
    <w:rsid w:val="00ED3C9E"/>
    <w:rsid w:val="00ED7A27"/>
    <w:rsid w:val="00EE0137"/>
    <w:rsid w:val="00EE0FFA"/>
    <w:rsid w:val="00EE2237"/>
    <w:rsid w:val="00EE5262"/>
    <w:rsid w:val="00EF0695"/>
    <w:rsid w:val="00EF0B3D"/>
    <w:rsid w:val="00EF0E43"/>
    <w:rsid w:val="00EF21ED"/>
    <w:rsid w:val="00EF4619"/>
    <w:rsid w:val="00EF4DEB"/>
    <w:rsid w:val="00EF5F7D"/>
    <w:rsid w:val="00F05743"/>
    <w:rsid w:val="00F057A2"/>
    <w:rsid w:val="00F0599B"/>
    <w:rsid w:val="00F060F6"/>
    <w:rsid w:val="00F1265B"/>
    <w:rsid w:val="00F13742"/>
    <w:rsid w:val="00F220B5"/>
    <w:rsid w:val="00F22EEF"/>
    <w:rsid w:val="00F23129"/>
    <w:rsid w:val="00F25901"/>
    <w:rsid w:val="00F27F6E"/>
    <w:rsid w:val="00F30A04"/>
    <w:rsid w:val="00F316DA"/>
    <w:rsid w:val="00F34EF3"/>
    <w:rsid w:val="00F359C9"/>
    <w:rsid w:val="00F41A5B"/>
    <w:rsid w:val="00F4263F"/>
    <w:rsid w:val="00F43FB2"/>
    <w:rsid w:val="00F446DF"/>
    <w:rsid w:val="00F51BFC"/>
    <w:rsid w:val="00F51E42"/>
    <w:rsid w:val="00F53107"/>
    <w:rsid w:val="00F712A9"/>
    <w:rsid w:val="00F7146D"/>
    <w:rsid w:val="00F738BA"/>
    <w:rsid w:val="00F73D25"/>
    <w:rsid w:val="00F75F3D"/>
    <w:rsid w:val="00F77613"/>
    <w:rsid w:val="00F84B89"/>
    <w:rsid w:val="00F86EE3"/>
    <w:rsid w:val="00F87FD6"/>
    <w:rsid w:val="00F929BE"/>
    <w:rsid w:val="00FA2A3A"/>
    <w:rsid w:val="00FB1035"/>
    <w:rsid w:val="00FB164E"/>
    <w:rsid w:val="00FB4233"/>
    <w:rsid w:val="00FB44D8"/>
    <w:rsid w:val="00FB5B91"/>
    <w:rsid w:val="00FB660F"/>
    <w:rsid w:val="00FD2F2C"/>
    <w:rsid w:val="00FD5449"/>
    <w:rsid w:val="00FD5D2A"/>
    <w:rsid w:val="00FE17B4"/>
    <w:rsid w:val="00FF0AB6"/>
    <w:rsid w:val="00FF176A"/>
    <w:rsid w:val="00FF32C0"/>
    <w:rsid w:val="00FF6330"/>
    <w:rsid w:val="00FF7BCF"/>
    <w:rsid w:val="0107544C"/>
    <w:rsid w:val="011AEB45"/>
    <w:rsid w:val="01924C9B"/>
    <w:rsid w:val="027C4EF7"/>
    <w:rsid w:val="02E13BD9"/>
    <w:rsid w:val="02E244B5"/>
    <w:rsid w:val="03538339"/>
    <w:rsid w:val="041F5B5D"/>
    <w:rsid w:val="0431EB02"/>
    <w:rsid w:val="0458DE7A"/>
    <w:rsid w:val="047CFF66"/>
    <w:rsid w:val="0504A871"/>
    <w:rsid w:val="054F67FC"/>
    <w:rsid w:val="05627993"/>
    <w:rsid w:val="05D4EB93"/>
    <w:rsid w:val="06472AC9"/>
    <w:rsid w:val="06F7076E"/>
    <w:rsid w:val="072A9615"/>
    <w:rsid w:val="0748C8D5"/>
    <w:rsid w:val="078883AB"/>
    <w:rsid w:val="078C2560"/>
    <w:rsid w:val="087B96A1"/>
    <w:rsid w:val="08BD967C"/>
    <w:rsid w:val="08C66676"/>
    <w:rsid w:val="08F4BE93"/>
    <w:rsid w:val="09401C14"/>
    <w:rsid w:val="0966F05D"/>
    <w:rsid w:val="098BD3F9"/>
    <w:rsid w:val="09D3C024"/>
    <w:rsid w:val="0A6236D7"/>
    <w:rsid w:val="0ADE6CAD"/>
    <w:rsid w:val="0AEC49DC"/>
    <w:rsid w:val="0AEE6A49"/>
    <w:rsid w:val="0C222F6F"/>
    <w:rsid w:val="0C5C48AA"/>
    <w:rsid w:val="0C9C742E"/>
    <w:rsid w:val="0CA65072"/>
    <w:rsid w:val="0CAD133C"/>
    <w:rsid w:val="0CD17219"/>
    <w:rsid w:val="0D052656"/>
    <w:rsid w:val="0D215F4A"/>
    <w:rsid w:val="0D23DCFE"/>
    <w:rsid w:val="0D8CF8D5"/>
    <w:rsid w:val="0EB3FA3E"/>
    <w:rsid w:val="0F0643FE"/>
    <w:rsid w:val="0F635104"/>
    <w:rsid w:val="103C3BE8"/>
    <w:rsid w:val="1053AFDB"/>
    <w:rsid w:val="114ED069"/>
    <w:rsid w:val="114FFCD9"/>
    <w:rsid w:val="115F15BB"/>
    <w:rsid w:val="117E4EBC"/>
    <w:rsid w:val="118E6880"/>
    <w:rsid w:val="119E33A2"/>
    <w:rsid w:val="11B2CA92"/>
    <w:rsid w:val="1207C8AF"/>
    <w:rsid w:val="121420FD"/>
    <w:rsid w:val="12FAFB1F"/>
    <w:rsid w:val="1401655A"/>
    <w:rsid w:val="14341748"/>
    <w:rsid w:val="143B0B9F"/>
    <w:rsid w:val="14532541"/>
    <w:rsid w:val="15175583"/>
    <w:rsid w:val="15A0C0F1"/>
    <w:rsid w:val="15DF8775"/>
    <w:rsid w:val="16A9EAC2"/>
    <w:rsid w:val="16C427DE"/>
    <w:rsid w:val="16C64410"/>
    <w:rsid w:val="1773FDB9"/>
    <w:rsid w:val="18C14570"/>
    <w:rsid w:val="18C9E1D0"/>
    <w:rsid w:val="190ED3CE"/>
    <w:rsid w:val="192516C8"/>
    <w:rsid w:val="19773BDE"/>
    <w:rsid w:val="1A29318F"/>
    <w:rsid w:val="1A62A957"/>
    <w:rsid w:val="1A8832E3"/>
    <w:rsid w:val="1AA63460"/>
    <w:rsid w:val="1C0B6867"/>
    <w:rsid w:val="1CB08845"/>
    <w:rsid w:val="1D373DBB"/>
    <w:rsid w:val="1D4F7CF7"/>
    <w:rsid w:val="1D840E10"/>
    <w:rsid w:val="1D87A477"/>
    <w:rsid w:val="1D8B057F"/>
    <w:rsid w:val="1D8CA2B5"/>
    <w:rsid w:val="1E4D4A07"/>
    <w:rsid w:val="1F15FBBF"/>
    <w:rsid w:val="1FA93190"/>
    <w:rsid w:val="1FD11158"/>
    <w:rsid w:val="2090EB10"/>
    <w:rsid w:val="216CE1B9"/>
    <w:rsid w:val="22FEE2EB"/>
    <w:rsid w:val="2308B21A"/>
    <w:rsid w:val="230ED6B7"/>
    <w:rsid w:val="233D11C6"/>
    <w:rsid w:val="23664097"/>
    <w:rsid w:val="24A4827B"/>
    <w:rsid w:val="24D71B8E"/>
    <w:rsid w:val="250339D9"/>
    <w:rsid w:val="25081B67"/>
    <w:rsid w:val="25171D0C"/>
    <w:rsid w:val="25A5F50A"/>
    <w:rsid w:val="25CC4874"/>
    <w:rsid w:val="2603BA8F"/>
    <w:rsid w:val="26186158"/>
    <w:rsid w:val="261E3DF6"/>
    <w:rsid w:val="263F4063"/>
    <w:rsid w:val="26400028"/>
    <w:rsid w:val="264477CC"/>
    <w:rsid w:val="2647E233"/>
    <w:rsid w:val="264F2DA6"/>
    <w:rsid w:val="2672EE6B"/>
    <w:rsid w:val="269AB241"/>
    <w:rsid w:val="26E29516"/>
    <w:rsid w:val="26FB25ED"/>
    <w:rsid w:val="27A01B97"/>
    <w:rsid w:val="280EFC23"/>
    <w:rsid w:val="28133184"/>
    <w:rsid w:val="2826B63A"/>
    <w:rsid w:val="2848CE91"/>
    <w:rsid w:val="28CF0C98"/>
    <w:rsid w:val="290B9815"/>
    <w:rsid w:val="2954B428"/>
    <w:rsid w:val="2957CFA7"/>
    <w:rsid w:val="2977A394"/>
    <w:rsid w:val="29A8747B"/>
    <w:rsid w:val="2BB4C23E"/>
    <w:rsid w:val="2BC773F4"/>
    <w:rsid w:val="2C3A644A"/>
    <w:rsid w:val="2C7BE18E"/>
    <w:rsid w:val="2C9E40F3"/>
    <w:rsid w:val="2CA6A334"/>
    <w:rsid w:val="2CC03463"/>
    <w:rsid w:val="2CDA9FEC"/>
    <w:rsid w:val="2CF3401C"/>
    <w:rsid w:val="2D127D74"/>
    <w:rsid w:val="2D136A49"/>
    <w:rsid w:val="2D3A11A9"/>
    <w:rsid w:val="2D68E5A5"/>
    <w:rsid w:val="2D76171F"/>
    <w:rsid w:val="2E1F7EC7"/>
    <w:rsid w:val="2E296440"/>
    <w:rsid w:val="2E2E1BDE"/>
    <w:rsid w:val="2E64CB3A"/>
    <w:rsid w:val="2E8C1F18"/>
    <w:rsid w:val="2ED50D53"/>
    <w:rsid w:val="2F180FA5"/>
    <w:rsid w:val="2F1FCE80"/>
    <w:rsid w:val="2FA7BDB7"/>
    <w:rsid w:val="308488F4"/>
    <w:rsid w:val="308D69AD"/>
    <w:rsid w:val="30C10E90"/>
    <w:rsid w:val="312EB8EB"/>
    <w:rsid w:val="31A0A300"/>
    <w:rsid w:val="31B01B45"/>
    <w:rsid w:val="3269FF1D"/>
    <w:rsid w:val="326B2531"/>
    <w:rsid w:val="3285AD76"/>
    <w:rsid w:val="32F88382"/>
    <w:rsid w:val="32FB0EEC"/>
    <w:rsid w:val="3342BDBE"/>
    <w:rsid w:val="3353AAB2"/>
    <w:rsid w:val="33A18F48"/>
    <w:rsid w:val="33DFCE9F"/>
    <w:rsid w:val="349D168D"/>
    <w:rsid w:val="34A09939"/>
    <w:rsid w:val="35206978"/>
    <w:rsid w:val="361D7E1C"/>
    <w:rsid w:val="3653AFA8"/>
    <w:rsid w:val="37A498FE"/>
    <w:rsid w:val="388CE5C9"/>
    <w:rsid w:val="389E770D"/>
    <w:rsid w:val="38D86EEE"/>
    <w:rsid w:val="39227F75"/>
    <w:rsid w:val="3985D770"/>
    <w:rsid w:val="39D1D089"/>
    <w:rsid w:val="3AC1B3CA"/>
    <w:rsid w:val="3AE6246A"/>
    <w:rsid w:val="3B40B200"/>
    <w:rsid w:val="3B4D8864"/>
    <w:rsid w:val="3BAB5230"/>
    <w:rsid w:val="3BEC96F7"/>
    <w:rsid w:val="3BF15136"/>
    <w:rsid w:val="3C7D49E9"/>
    <w:rsid w:val="3CA0CE1B"/>
    <w:rsid w:val="3D99F22C"/>
    <w:rsid w:val="3E1C4FA4"/>
    <w:rsid w:val="3E8BE9E2"/>
    <w:rsid w:val="3F033A5C"/>
    <w:rsid w:val="3F0D28B7"/>
    <w:rsid w:val="3F30E65A"/>
    <w:rsid w:val="3F47374F"/>
    <w:rsid w:val="4032391A"/>
    <w:rsid w:val="40651582"/>
    <w:rsid w:val="40D7F382"/>
    <w:rsid w:val="4100141F"/>
    <w:rsid w:val="4129E33F"/>
    <w:rsid w:val="413AB5D0"/>
    <w:rsid w:val="41416D79"/>
    <w:rsid w:val="419A2637"/>
    <w:rsid w:val="41C6E2C9"/>
    <w:rsid w:val="41CDDC9E"/>
    <w:rsid w:val="42B474DF"/>
    <w:rsid w:val="42BCA977"/>
    <w:rsid w:val="42FDAA21"/>
    <w:rsid w:val="44B1C62A"/>
    <w:rsid w:val="44B5E27C"/>
    <w:rsid w:val="44C71F36"/>
    <w:rsid w:val="4946ED8E"/>
    <w:rsid w:val="495E7B8F"/>
    <w:rsid w:val="496CADF9"/>
    <w:rsid w:val="49ED3EBF"/>
    <w:rsid w:val="4A7DBD18"/>
    <w:rsid w:val="4A8C1381"/>
    <w:rsid w:val="4ACAFB2D"/>
    <w:rsid w:val="4AE7853F"/>
    <w:rsid w:val="4BB29EFD"/>
    <w:rsid w:val="4BE5BC7B"/>
    <w:rsid w:val="4C295F57"/>
    <w:rsid w:val="4C5F1837"/>
    <w:rsid w:val="4CAB22A2"/>
    <w:rsid w:val="4D6FEA26"/>
    <w:rsid w:val="4D731871"/>
    <w:rsid w:val="4D9CB34D"/>
    <w:rsid w:val="4DF1591F"/>
    <w:rsid w:val="4E401F1C"/>
    <w:rsid w:val="4F0F6757"/>
    <w:rsid w:val="503D47D3"/>
    <w:rsid w:val="50BE770B"/>
    <w:rsid w:val="5177BFDE"/>
    <w:rsid w:val="51C9882E"/>
    <w:rsid w:val="5269B3E9"/>
    <w:rsid w:val="529EFF0E"/>
    <w:rsid w:val="52A2226C"/>
    <w:rsid w:val="52CA7BD7"/>
    <w:rsid w:val="52CD5A24"/>
    <w:rsid w:val="5361DFA7"/>
    <w:rsid w:val="537796B2"/>
    <w:rsid w:val="538E7AF7"/>
    <w:rsid w:val="54147D37"/>
    <w:rsid w:val="54512A3D"/>
    <w:rsid w:val="550C9436"/>
    <w:rsid w:val="55262DF8"/>
    <w:rsid w:val="556202E6"/>
    <w:rsid w:val="5592FF93"/>
    <w:rsid w:val="55D5B825"/>
    <w:rsid w:val="5642B2D7"/>
    <w:rsid w:val="5650FBFE"/>
    <w:rsid w:val="5702EDAD"/>
    <w:rsid w:val="572F299B"/>
    <w:rsid w:val="57527B6F"/>
    <w:rsid w:val="576FA661"/>
    <w:rsid w:val="57A9B76E"/>
    <w:rsid w:val="592CD4B1"/>
    <w:rsid w:val="59525B59"/>
    <w:rsid w:val="5962A428"/>
    <w:rsid w:val="5A9347D4"/>
    <w:rsid w:val="5AF3A8C6"/>
    <w:rsid w:val="5AFAE16B"/>
    <w:rsid w:val="5C0B6D17"/>
    <w:rsid w:val="5C449946"/>
    <w:rsid w:val="5C81B57F"/>
    <w:rsid w:val="5CDEEC04"/>
    <w:rsid w:val="5CE7D573"/>
    <w:rsid w:val="5D09EFBA"/>
    <w:rsid w:val="5D1E4E0A"/>
    <w:rsid w:val="5D32A08F"/>
    <w:rsid w:val="5D6020AE"/>
    <w:rsid w:val="5D93920D"/>
    <w:rsid w:val="5DCDF517"/>
    <w:rsid w:val="5DD1DBB3"/>
    <w:rsid w:val="5DE75A4D"/>
    <w:rsid w:val="5E17896B"/>
    <w:rsid w:val="5FF1101C"/>
    <w:rsid w:val="601EB5AA"/>
    <w:rsid w:val="609C2BC3"/>
    <w:rsid w:val="60FCE69D"/>
    <w:rsid w:val="612457E4"/>
    <w:rsid w:val="61583339"/>
    <w:rsid w:val="6195D12E"/>
    <w:rsid w:val="61F3674A"/>
    <w:rsid w:val="620F96D7"/>
    <w:rsid w:val="627B9483"/>
    <w:rsid w:val="62A93E6E"/>
    <w:rsid w:val="62AF2D00"/>
    <w:rsid w:val="63383BCA"/>
    <w:rsid w:val="6600CD20"/>
    <w:rsid w:val="66D3AA3C"/>
    <w:rsid w:val="676F299C"/>
    <w:rsid w:val="67CE0939"/>
    <w:rsid w:val="67F950B4"/>
    <w:rsid w:val="682D6CC9"/>
    <w:rsid w:val="685AF864"/>
    <w:rsid w:val="68D7BFC2"/>
    <w:rsid w:val="69BB0625"/>
    <w:rsid w:val="69F675D0"/>
    <w:rsid w:val="6A6AC737"/>
    <w:rsid w:val="6A7EFB4C"/>
    <w:rsid w:val="6B28F55E"/>
    <w:rsid w:val="6B638C3F"/>
    <w:rsid w:val="6B685F5D"/>
    <w:rsid w:val="6B929EFD"/>
    <w:rsid w:val="6D335C37"/>
    <w:rsid w:val="6D4D4F60"/>
    <w:rsid w:val="6D9C9374"/>
    <w:rsid w:val="6DDC7719"/>
    <w:rsid w:val="6E60F900"/>
    <w:rsid w:val="6EAC1DDD"/>
    <w:rsid w:val="6F1FA59F"/>
    <w:rsid w:val="6F4706E4"/>
    <w:rsid w:val="6F7E0769"/>
    <w:rsid w:val="6FA6E292"/>
    <w:rsid w:val="6FB14CB2"/>
    <w:rsid w:val="7047EE3E"/>
    <w:rsid w:val="7063AADB"/>
    <w:rsid w:val="70E6CE05"/>
    <w:rsid w:val="710C2E5C"/>
    <w:rsid w:val="717791B8"/>
    <w:rsid w:val="71AFE6F0"/>
    <w:rsid w:val="72C07440"/>
    <w:rsid w:val="735F791A"/>
    <w:rsid w:val="73E96CB0"/>
    <w:rsid w:val="7420071C"/>
    <w:rsid w:val="746E4EEA"/>
    <w:rsid w:val="748CEECF"/>
    <w:rsid w:val="750444BF"/>
    <w:rsid w:val="75460895"/>
    <w:rsid w:val="76BCBF2A"/>
    <w:rsid w:val="76EC8B74"/>
    <w:rsid w:val="76F0145D"/>
    <w:rsid w:val="77590F6D"/>
    <w:rsid w:val="7811D85C"/>
    <w:rsid w:val="783DEBDA"/>
    <w:rsid w:val="783DFC0E"/>
    <w:rsid w:val="78E637CA"/>
    <w:rsid w:val="79285103"/>
    <w:rsid w:val="798BADDF"/>
    <w:rsid w:val="79D10FF9"/>
    <w:rsid w:val="7A01658B"/>
    <w:rsid w:val="7B5E2860"/>
    <w:rsid w:val="7C597E12"/>
    <w:rsid w:val="7D16C85A"/>
    <w:rsid w:val="7D2D48D1"/>
    <w:rsid w:val="7DB533FC"/>
    <w:rsid w:val="7DBD43DD"/>
    <w:rsid w:val="7E68E9C0"/>
    <w:rsid w:val="7E7767A1"/>
    <w:rsid w:val="7ED64ACB"/>
    <w:rsid w:val="7EE16A54"/>
    <w:rsid w:val="7FBF0A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A4A9C594-0CC8-4E47-9BFA-7407463C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character" w:customStyle="1" w:styleId="normaltextrun1">
    <w:name w:val="normaltextrun1"/>
    <w:basedOn w:val="DefaultParagraphFont"/>
    <w:rsid w:val="00DB30BD"/>
  </w:style>
  <w:style w:type="paragraph" w:customStyle="1" w:styleId="BoxList">
    <w:name w:val="Box List"/>
    <w:basedOn w:val="Normal"/>
    <w:qFormat/>
    <w:rsid w:val="001D6A21"/>
    <w:pPr>
      <w:numPr>
        <w:numId w:val="20"/>
      </w:numPr>
      <w:tabs>
        <w:tab w:val="left" w:pos="284"/>
      </w:tabs>
      <w:spacing w:before="60" w:after="60"/>
      <w:ind w:left="284" w:hanging="284"/>
    </w:pPr>
    <w:rPr>
      <w:rFonts w:ascii="Arial" w:hAnsi="Arial"/>
      <w:sz w:val="20"/>
      <w:szCs w:val="20"/>
    </w:rPr>
  </w:style>
  <w:style w:type="character" w:customStyle="1" w:styleId="spellingerror">
    <w:name w:val="spellingerror"/>
    <w:basedOn w:val="DefaultParagraphFont"/>
    <w:rsid w:val="002C30A3"/>
  </w:style>
  <w:style w:type="character" w:customStyle="1" w:styleId="contextualspellingandgrammarerror">
    <w:name w:val="contextualspellingandgrammarerror"/>
    <w:basedOn w:val="DefaultParagraphFont"/>
    <w:rsid w:val="002C30A3"/>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386420188">
      <w:bodyDiv w:val="1"/>
      <w:marLeft w:val="0"/>
      <w:marRight w:val="0"/>
      <w:marTop w:val="0"/>
      <w:marBottom w:val="0"/>
      <w:divBdr>
        <w:top w:val="none" w:sz="0" w:space="0" w:color="auto"/>
        <w:left w:val="none" w:sz="0" w:space="0" w:color="auto"/>
        <w:bottom w:val="none" w:sz="0" w:space="0" w:color="auto"/>
        <w:right w:val="none" w:sz="0" w:space="0" w:color="auto"/>
      </w:divBdr>
    </w:div>
    <w:div w:id="465318241">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528645074">
      <w:bodyDiv w:val="1"/>
      <w:marLeft w:val="0"/>
      <w:marRight w:val="0"/>
      <w:marTop w:val="0"/>
      <w:marBottom w:val="0"/>
      <w:divBdr>
        <w:top w:val="none" w:sz="0" w:space="0" w:color="auto"/>
        <w:left w:val="none" w:sz="0" w:space="0" w:color="auto"/>
        <w:bottom w:val="none" w:sz="0" w:space="0" w:color="auto"/>
        <w:right w:val="none" w:sz="0" w:space="0" w:color="auto"/>
      </w:divBdr>
    </w:div>
    <w:div w:id="655302272">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972249292">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126892179">
      <w:bodyDiv w:val="1"/>
      <w:marLeft w:val="0"/>
      <w:marRight w:val="0"/>
      <w:marTop w:val="0"/>
      <w:marBottom w:val="0"/>
      <w:divBdr>
        <w:top w:val="none" w:sz="0" w:space="0" w:color="auto"/>
        <w:left w:val="none" w:sz="0" w:space="0" w:color="auto"/>
        <w:bottom w:val="none" w:sz="0" w:space="0" w:color="auto"/>
        <w:right w:val="none" w:sz="0" w:space="0" w:color="auto"/>
      </w:divBdr>
      <w:divsChild>
        <w:div w:id="1279292526">
          <w:marLeft w:val="0"/>
          <w:marRight w:val="0"/>
          <w:marTop w:val="0"/>
          <w:marBottom w:val="0"/>
          <w:divBdr>
            <w:top w:val="none" w:sz="0" w:space="0" w:color="auto"/>
            <w:left w:val="none" w:sz="0" w:space="0" w:color="auto"/>
            <w:bottom w:val="none" w:sz="0" w:space="0" w:color="auto"/>
            <w:right w:val="none" w:sz="0" w:space="0" w:color="auto"/>
          </w:divBdr>
        </w:div>
      </w:divsChild>
    </w:div>
    <w:div w:id="1208297393">
      <w:bodyDiv w:val="1"/>
      <w:marLeft w:val="0"/>
      <w:marRight w:val="0"/>
      <w:marTop w:val="0"/>
      <w:marBottom w:val="0"/>
      <w:divBdr>
        <w:top w:val="none" w:sz="0" w:space="0" w:color="auto"/>
        <w:left w:val="none" w:sz="0" w:space="0" w:color="auto"/>
        <w:bottom w:val="none" w:sz="0" w:space="0" w:color="auto"/>
        <w:right w:val="none" w:sz="0" w:space="0" w:color="auto"/>
      </w:divBdr>
    </w:div>
    <w:div w:id="1276523417">
      <w:bodyDiv w:val="1"/>
      <w:marLeft w:val="0"/>
      <w:marRight w:val="0"/>
      <w:marTop w:val="0"/>
      <w:marBottom w:val="0"/>
      <w:divBdr>
        <w:top w:val="none" w:sz="0" w:space="0" w:color="auto"/>
        <w:left w:val="none" w:sz="0" w:space="0" w:color="auto"/>
        <w:bottom w:val="none" w:sz="0" w:space="0" w:color="auto"/>
        <w:right w:val="none" w:sz="0" w:space="0" w:color="auto"/>
      </w:divBdr>
    </w:div>
    <w:div w:id="1306081652">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553148540">
      <w:bodyDiv w:val="1"/>
      <w:marLeft w:val="0"/>
      <w:marRight w:val="0"/>
      <w:marTop w:val="0"/>
      <w:marBottom w:val="0"/>
      <w:divBdr>
        <w:top w:val="none" w:sz="0" w:space="0" w:color="auto"/>
        <w:left w:val="none" w:sz="0" w:space="0" w:color="auto"/>
        <w:bottom w:val="none" w:sz="0" w:space="0" w:color="auto"/>
        <w:right w:val="none" w:sz="0" w:space="0" w:color="auto"/>
      </w:divBdr>
      <w:divsChild>
        <w:div w:id="824592149">
          <w:marLeft w:val="0"/>
          <w:marRight w:val="0"/>
          <w:marTop w:val="0"/>
          <w:marBottom w:val="0"/>
          <w:divBdr>
            <w:top w:val="none" w:sz="0" w:space="0" w:color="auto"/>
            <w:left w:val="none" w:sz="0" w:space="0" w:color="auto"/>
            <w:bottom w:val="none" w:sz="0" w:space="0" w:color="auto"/>
            <w:right w:val="none" w:sz="0" w:space="0" w:color="auto"/>
          </w:divBdr>
        </w:div>
        <w:div w:id="2109156477">
          <w:marLeft w:val="0"/>
          <w:marRight w:val="0"/>
          <w:marTop w:val="0"/>
          <w:marBottom w:val="0"/>
          <w:divBdr>
            <w:top w:val="none" w:sz="0" w:space="0" w:color="auto"/>
            <w:left w:val="none" w:sz="0" w:space="0" w:color="auto"/>
            <w:bottom w:val="none" w:sz="0" w:space="0" w:color="auto"/>
            <w:right w:val="none" w:sz="0" w:space="0" w:color="auto"/>
          </w:divBdr>
        </w:div>
      </w:divsChild>
    </w:div>
    <w:div w:id="1610775116">
      <w:bodyDiv w:val="1"/>
      <w:marLeft w:val="0"/>
      <w:marRight w:val="0"/>
      <w:marTop w:val="0"/>
      <w:marBottom w:val="0"/>
      <w:divBdr>
        <w:top w:val="none" w:sz="0" w:space="0" w:color="auto"/>
        <w:left w:val="none" w:sz="0" w:space="0" w:color="auto"/>
        <w:bottom w:val="none" w:sz="0" w:space="0" w:color="auto"/>
        <w:right w:val="none" w:sz="0" w:space="0" w:color="auto"/>
      </w:divBdr>
      <w:divsChild>
        <w:div w:id="188951546">
          <w:marLeft w:val="0"/>
          <w:marRight w:val="0"/>
          <w:marTop w:val="0"/>
          <w:marBottom w:val="0"/>
          <w:divBdr>
            <w:top w:val="none" w:sz="0" w:space="0" w:color="auto"/>
            <w:left w:val="none" w:sz="0" w:space="0" w:color="auto"/>
            <w:bottom w:val="none" w:sz="0" w:space="0" w:color="auto"/>
            <w:right w:val="none" w:sz="0" w:space="0" w:color="auto"/>
          </w:divBdr>
          <w:divsChild>
            <w:div w:id="132256244">
              <w:marLeft w:val="0"/>
              <w:marRight w:val="0"/>
              <w:marTop w:val="0"/>
              <w:marBottom w:val="0"/>
              <w:divBdr>
                <w:top w:val="none" w:sz="0" w:space="0" w:color="auto"/>
                <w:left w:val="none" w:sz="0" w:space="0" w:color="auto"/>
                <w:bottom w:val="none" w:sz="0" w:space="0" w:color="auto"/>
                <w:right w:val="none" w:sz="0" w:space="0" w:color="auto"/>
              </w:divBdr>
            </w:div>
            <w:div w:id="655764286">
              <w:marLeft w:val="0"/>
              <w:marRight w:val="0"/>
              <w:marTop w:val="0"/>
              <w:marBottom w:val="0"/>
              <w:divBdr>
                <w:top w:val="none" w:sz="0" w:space="0" w:color="auto"/>
                <w:left w:val="none" w:sz="0" w:space="0" w:color="auto"/>
                <w:bottom w:val="none" w:sz="0" w:space="0" w:color="auto"/>
                <w:right w:val="none" w:sz="0" w:space="0" w:color="auto"/>
              </w:divBdr>
            </w:div>
            <w:div w:id="802501829">
              <w:marLeft w:val="0"/>
              <w:marRight w:val="0"/>
              <w:marTop w:val="0"/>
              <w:marBottom w:val="0"/>
              <w:divBdr>
                <w:top w:val="none" w:sz="0" w:space="0" w:color="auto"/>
                <w:left w:val="none" w:sz="0" w:space="0" w:color="auto"/>
                <w:bottom w:val="none" w:sz="0" w:space="0" w:color="auto"/>
                <w:right w:val="none" w:sz="0" w:space="0" w:color="auto"/>
              </w:divBdr>
            </w:div>
            <w:div w:id="1157647947">
              <w:marLeft w:val="0"/>
              <w:marRight w:val="0"/>
              <w:marTop w:val="0"/>
              <w:marBottom w:val="0"/>
              <w:divBdr>
                <w:top w:val="none" w:sz="0" w:space="0" w:color="auto"/>
                <w:left w:val="none" w:sz="0" w:space="0" w:color="auto"/>
                <w:bottom w:val="none" w:sz="0" w:space="0" w:color="auto"/>
                <w:right w:val="none" w:sz="0" w:space="0" w:color="auto"/>
              </w:divBdr>
            </w:div>
          </w:divsChild>
        </w:div>
        <w:div w:id="708458407">
          <w:marLeft w:val="0"/>
          <w:marRight w:val="0"/>
          <w:marTop w:val="0"/>
          <w:marBottom w:val="0"/>
          <w:divBdr>
            <w:top w:val="none" w:sz="0" w:space="0" w:color="auto"/>
            <w:left w:val="none" w:sz="0" w:space="0" w:color="auto"/>
            <w:bottom w:val="none" w:sz="0" w:space="0" w:color="auto"/>
            <w:right w:val="none" w:sz="0" w:space="0" w:color="auto"/>
          </w:divBdr>
          <w:divsChild>
            <w:div w:id="1596553105">
              <w:marLeft w:val="0"/>
              <w:marRight w:val="0"/>
              <w:marTop w:val="0"/>
              <w:marBottom w:val="0"/>
              <w:divBdr>
                <w:top w:val="none" w:sz="0" w:space="0" w:color="auto"/>
                <w:left w:val="none" w:sz="0" w:space="0" w:color="auto"/>
                <w:bottom w:val="none" w:sz="0" w:space="0" w:color="auto"/>
                <w:right w:val="none" w:sz="0" w:space="0" w:color="auto"/>
              </w:divBdr>
            </w:div>
          </w:divsChild>
        </w:div>
        <w:div w:id="1151285649">
          <w:marLeft w:val="0"/>
          <w:marRight w:val="0"/>
          <w:marTop w:val="0"/>
          <w:marBottom w:val="0"/>
          <w:divBdr>
            <w:top w:val="none" w:sz="0" w:space="0" w:color="auto"/>
            <w:left w:val="none" w:sz="0" w:space="0" w:color="auto"/>
            <w:bottom w:val="none" w:sz="0" w:space="0" w:color="auto"/>
            <w:right w:val="none" w:sz="0" w:space="0" w:color="auto"/>
          </w:divBdr>
          <w:divsChild>
            <w:div w:id="1722174825">
              <w:marLeft w:val="0"/>
              <w:marRight w:val="0"/>
              <w:marTop w:val="0"/>
              <w:marBottom w:val="0"/>
              <w:divBdr>
                <w:top w:val="none" w:sz="0" w:space="0" w:color="auto"/>
                <w:left w:val="none" w:sz="0" w:space="0" w:color="auto"/>
                <w:bottom w:val="none" w:sz="0" w:space="0" w:color="auto"/>
                <w:right w:val="none" w:sz="0" w:space="0" w:color="auto"/>
              </w:divBdr>
            </w:div>
          </w:divsChild>
        </w:div>
        <w:div w:id="1305041773">
          <w:marLeft w:val="0"/>
          <w:marRight w:val="0"/>
          <w:marTop w:val="0"/>
          <w:marBottom w:val="0"/>
          <w:divBdr>
            <w:top w:val="none" w:sz="0" w:space="0" w:color="auto"/>
            <w:left w:val="none" w:sz="0" w:space="0" w:color="auto"/>
            <w:bottom w:val="none" w:sz="0" w:space="0" w:color="auto"/>
            <w:right w:val="none" w:sz="0" w:space="0" w:color="auto"/>
          </w:divBdr>
          <w:divsChild>
            <w:div w:id="1333676606">
              <w:marLeft w:val="0"/>
              <w:marRight w:val="0"/>
              <w:marTop w:val="0"/>
              <w:marBottom w:val="0"/>
              <w:divBdr>
                <w:top w:val="none" w:sz="0" w:space="0" w:color="auto"/>
                <w:left w:val="none" w:sz="0" w:space="0" w:color="auto"/>
                <w:bottom w:val="none" w:sz="0" w:space="0" w:color="auto"/>
                <w:right w:val="none" w:sz="0" w:space="0" w:color="auto"/>
              </w:divBdr>
            </w:div>
          </w:divsChild>
        </w:div>
        <w:div w:id="1316496191">
          <w:marLeft w:val="0"/>
          <w:marRight w:val="0"/>
          <w:marTop w:val="0"/>
          <w:marBottom w:val="0"/>
          <w:divBdr>
            <w:top w:val="none" w:sz="0" w:space="0" w:color="auto"/>
            <w:left w:val="none" w:sz="0" w:space="0" w:color="auto"/>
            <w:bottom w:val="none" w:sz="0" w:space="0" w:color="auto"/>
            <w:right w:val="none" w:sz="0" w:space="0" w:color="auto"/>
          </w:divBdr>
          <w:divsChild>
            <w:div w:id="564796647">
              <w:marLeft w:val="0"/>
              <w:marRight w:val="0"/>
              <w:marTop w:val="0"/>
              <w:marBottom w:val="0"/>
              <w:divBdr>
                <w:top w:val="none" w:sz="0" w:space="0" w:color="auto"/>
                <w:left w:val="none" w:sz="0" w:space="0" w:color="auto"/>
                <w:bottom w:val="none" w:sz="0" w:space="0" w:color="auto"/>
                <w:right w:val="none" w:sz="0" w:space="0" w:color="auto"/>
              </w:divBdr>
            </w:div>
          </w:divsChild>
        </w:div>
        <w:div w:id="1478104255">
          <w:marLeft w:val="0"/>
          <w:marRight w:val="0"/>
          <w:marTop w:val="0"/>
          <w:marBottom w:val="0"/>
          <w:divBdr>
            <w:top w:val="none" w:sz="0" w:space="0" w:color="auto"/>
            <w:left w:val="none" w:sz="0" w:space="0" w:color="auto"/>
            <w:bottom w:val="none" w:sz="0" w:space="0" w:color="auto"/>
            <w:right w:val="none" w:sz="0" w:space="0" w:color="auto"/>
          </w:divBdr>
          <w:divsChild>
            <w:div w:id="25377170">
              <w:marLeft w:val="0"/>
              <w:marRight w:val="0"/>
              <w:marTop w:val="0"/>
              <w:marBottom w:val="0"/>
              <w:divBdr>
                <w:top w:val="none" w:sz="0" w:space="0" w:color="auto"/>
                <w:left w:val="none" w:sz="0" w:space="0" w:color="auto"/>
                <w:bottom w:val="none" w:sz="0" w:space="0" w:color="auto"/>
                <w:right w:val="none" w:sz="0" w:space="0" w:color="auto"/>
              </w:divBdr>
            </w:div>
            <w:div w:id="236718858">
              <w:marLeft w:val="0"/>
              <w:marRight w:val="0"/>
              <w:marTop w:val="0"/>
              <w:marBottom w:val="0"/>
              <w:divBdr>
                <w:top w:val="none" w:sz="0" w:space="0" w:color="auto"/>
                <w:left w:val="none" w:sz="0" w:space="0" w:color="auto"/>
                <w:bottom w:val="none" w:sz="0" w:space="0" w:color="auto"/>
                <w:right w:val="none" w:sz="0" w:space="0" w:color="auto"/>
              </w:divBdr>
            </w:div>
            <w:div w:id="596210228">
              <w:marLeft w:val="0"/>
              <w:marRight w:val="0"/>
              <w:marTop w:val="0"/>
              <w:marBottom w:val="0"/>
              <w:divBdr>
                <w:top w:val="none" w:sz="0" w:space="0" w:color="auto"/>
                <w:left w:val="none" w:sz="0" w:space="0" w:color="auto"/>
                <w:bottom w:val="none" w:sz="0" w:space="0" w:color="auto"/>
                <w:right w:val="none" w:sz="0" w:space="0" w:color="auto"/>
              </w:divBdr>
            </w:div>
            <w:div w:id="603028814">
              <w:marLeft w:val="0"/>
              <w:marRight w:val="0"/>
              <w:marTop w:val="0"/>
              <w:marBottom w:val="0"/>
              <w:divBdr>
                <w:top w:val="none" w:sz="0" w:space="0" w:color="auto"/>
                <w:left w:val="none" w:sz="0" w:space="0" w:color="auto"/>
                <w:bottom w:val="none" w:sz="0" w:space="0" w:color="auto"/>
                <w:right w:val="none" w:sz="0" w:space="0" w:color="auto"/>
              </w:divBdr>
            </w:div>
            <w:div w:id="830409324">
              <w:marLeft w:val="0"/>
              <w:marRight w:val="0"/>
              <w:marTop w:val="0"/>
              <w:marBottom w:val="0"/>
              <w:divBdr>
                <w:top w:val="none" w:sz="0" w:space="0" w:color="auto"/>
                <w:left w:val="none" w:sz="0" w:space="0" w:color="auto"/>
                <w:bottom w:val="none" w:sz="0" w:space="0" w:color="auto"/>
                <w:right w:val="none" w:sz="0" w:space="0" w:color="auto"/>
              </w:divBdr>
            </w:div>
            <w:div w:id="1040714603">
              <w:marLeft w:val="0"/>
              <w:marRight w:val="0"/>
              <w:marTop w:val="0"/>
              <w:marBottom w:val="0"/>
              <w:divBdr>
                <w:top w:val="none" w:sz="0" w:space="0" w:color="auto"/>
                <w:left w:val="none" w:sz="0" w:space="0" w:color="auto"/>
                <w:bottom w:val="none" w:sz="0" w:space="0" w:color="auto"/>
                <w:right w:val="none" w:sz="0" w:space="0" w:color="auto"/>
              </w:divBdr>
            </w:div>
            <w:div w:id="1519736104">
              <w:marLeft w:val="0"/>
              <w:marRight w:val="0"/>
              <w:marTop w:val="0"/>
              <w:marBottom w:val="0"/>
              <w:divBdr>
                <w:top w:val="none" w:sz="0" w:space="0" w:color="auto"/>
                <w:left w:val="none" w:sz="0" w:space="0" w:color="auto"/>
                <w:bottom w:val="none" w:sz="0" w:space="0" w:color="auto"/>
                <w:right w:val="none" w:sz="0" w:space="0" w:color="auto"/>
              </w:divBdr>
            </w:div>
            <w:div w:id="1556312211">
              <w:marLeft w:val="0"/>
              <w:marRight w:val="0"/>
              <w:marTop w:val="0"/>
              <w:marBottom w:val="0"/>
              <w:divBdr>
                <w:top w:val="none" w:sz="0" w:space="0" w:color="auto"/>
                <w:left w:val="none" w:sz="0" w:space="0" w:color="auto"/>
                <w:bottom w:val="none" w:sz="0" w:space="0" w:color="auto"/>
                <w:right w:val="none" w:sz="0" w:space="0" w:color="auto"/>
              </w:divBdr>
            </w:div>
            <w:div w:id="1661076211">
              <w:marLeft w:val="0"/>
              <w:marRight w:val="0"/>
              <w:marTop w:val="0"/>
              <w:marBottom w:val="0"/>
              <w:divBdr>
                <w:top w:val="none" w:sz="0" w:space="0" w:color="auto"/>
                <w:left w:val="none" w:sz="0" w:space="0" w:color="auto"/>
                <w:bottom w:val="none" w:sz="0" w:space="0" w:color="auto"/>
                <w:right w:val="none" w:sz="0" w:space="0" w:color="auto"/>
              </w:divBdr>
            </w:div>
            <w:div w:id="1723821026">
              <w:marLeft w:val="0"/>
              <w:marRight w:val="0"/>
              <w:marTop w:val="0"/>
              <w:marBottom w:val="0"/>
              <w:divBdr>
                <w:top w:val="none" w:sz="0" w:space="0" w:color="auto"/>
                <w:left w:val="none" w:sz="0" w:space="0" w:color="auto"/>
                <w:bottom w:val="none" w:sz="0" w:space="0" w:color="auto"/>
                <w:right w:val="none" w:sz="0" w:space="0" w:color="auto"/>
              </w:divBdr>
            </w:div>
            <w:div w:id="1740327510">
              <w:marLeft w:val="0"/>
              <w:marRight w:val="0"/>
              <w:marTop w:val="0"/>
              <w:marBottom w:val="0"/>
              <w:divBdr>
                <w:top w:val="none" w:sz="0" w:space="0" w:color="auto"/>
                <w:left w:val="none" w:sz="0" w:space="0" w:color="auto"/>
                <w:bottom w:val="none" w:sz="0" w:space="0" w:color="auto"/>
                <w:right w:val="none" w:sz="0" w:space="0" w:color="auto"/>
              </w:divBdr>
            </w:div>
            <w:div w:id="2085755791">
              <w:marLeft w:val="0"/>
              <w:marRight w:val="0"/>
              <w:marTop w:val="0"/>
              <w:marBottom w:val="0"/>
              <w:divBdr>
                <w:top w:val="none" w:sz="0" w:space="0" w:color="auto"/>
                <w:left w:val="none" w:sz="0" w:space="0" w:color="auto"/>
                <w:bottom w:val="none" w:sz="0" w:space="0" w:color="auto"/>
                <w:right w:val="none" w:sz="0" w:space="0" w:color="auto"/>
              </w:divBdr>
            </w:div>
            <w:div w:id="2134472660">
              <w:marLeft w:val="0"/>
              <w:marRight w:val="0"/>
              <w:marTop w:val="0"/>
              <w:marBottom w:val="0"/>
              <w:divBdr>
                <w:top w:val="none" w:sz="0" w:space="0" w:color="auto"/>
                <w:left w:val="none" w:sz="0" w:space="0" w:color="auto"/>
                <w:bottom w:val="none" w:sz="0" w:space="0" w:color="auto"/>
                <w:right w:val="none" w:sz="0" w:space="0" w:color="auto"/>
              </w:divBdr>
            </w:div>
          </w:divsChild>
        </w:div>
        <w:div w:id="1923368747">
          <w:marLeft w:val="0"/>
          <w:marRight w:val="0"/>
          <w:marTop w:val="0"/>
          <w:marBottom w:val="0"/>
          <w:divBdr>
            <w:top w:val="none" w:sz="0" w:space="0" w:color="auto"/>
            <w:left w:val="none" w:sz="0" w:space="0" w:color="auto"/>
            <w:bottom w:val="none" w:sz="0" w:space="0" w:color="auto"/>
            <w:right w:val="none" w:sz="0" w:space="0" w:color="auto"/>
          </w:divBdr>
          <w:divsChild>
            <w:div w:id="24790574">
              <w:marLeft w:val="0"/>
              <w:marRight w:val="0"/>
              <w:marTop w:val="0"/>
              <w:marBottom w:val="0"/>
              <w:divBdr>
                <w:top w:val="none" w:sz="0" w:space="0" w:color="auto"/>
                <w:left w:val="none" w:sz="0" w:space="0" w:color="auto"/>
                <w:bottom w:val="none" w:sz="0" w:space="0" w:color="auto"/>
                <w:right w:val="none" w:sz="0" w:space="0" w:color="auto"/>
              </w:divBdr>
            </w:div>
            <w:div w:id="890919512">
              <w:marLeft w:val="0"/>
              <w:marRight w:val="0"/>
              <w:marTop w:val="0"/>
              <w:marBottom w:val="0"/>
              <w:divBdr>
                <w:top w:val="none" w:sz="0" w:space="0" w:color="auto"/>
                <w:left w:val="none" w:sz="0" w:space="0" w:color="auto"/>
                <w:bottom w:val="none" w:sz="0" w:space="0" w:color="auto"/>
                <w:right w:val="none" w:sz="0" w:space="0" w:color="auto"/>
              </w:divBdr>
            </w:div>
            <w:div w:id="1358434560">
              <w:marLeft w:val="0"/>
              <w:marRight w:val="0"/>
              <w:marTop w:val="0"/>
              <w:marBottom w:val="0"/>
              <w:divBdr>
                <w:top w:val="none" w:sz="0" w:space="0" w:color="auto"/>
                <w:left w:val="none" w:sz="0" w:space="0" w:color="auto"/>
                <w:bottom w:val="none" w:sz="0" w:space="0" w:color="auto"/>
                <w:right w:val="none" w:sz="0" w:space="0" w:color="auto"/>
              </w:divBdr>
            </w:div>
            <w:div w:id="1429814861">
              <w:marLeft w:val="0"/>
              <w:marRight w:val="0"/>
              <w:marTop w:val="0"/>
              <w:marBottom w:val="0"/>
              <w:divBdr>
                <w:top w:val="none" w:sz="0" w:space="0" w:color="auto"/>
                <w:left w:val="none" w:sz="0" w:space="0" w:color="auto"/>
                <w:bottom w:val="none" w:sz="0" w:space="0" w:color="auto"/>
                <w:right w:val="none" w:sz="0" w:space="0" w:color="auto"/>
              </w:divBdr>
            </w:div>
          </w:divsChild>
        </w:div>
        <w:div w:id="2072581143">
          <w:marLeft w:val="0"/>
          <w:marRight w:val="0"/>
          <w:marTop w:val="0"/>
          <w:marBottom w:val="0"/>
          <w:divBdr>
            <w:top w:val="none" w:sz="0" w:space="0" w:color="auto"/>
            <w:left w:val="none" w:sz="0" w:space="0" w:color="auto"/>
            <w:bottom w:val="none" w:sz="0" w:space="0" w:color="auto"/>
            <w:right w:val="none" w:sz="0" w:space="0" w:color="auto"/>
          </w:divBdr>
          <w:divsChild>
            <w:div w:id="206722725">
              <w:marLeft w:val="0"/>
              <w:marRight w:val="0"/>
              <w:marTop w:val="0"/>
              <w:marBottom w:val="0"/>
              <w:divBdr>
                <w:top w:val="none" w:sz="0" w:space="0" w:color="auto"/>
                <w:left w:val="none" w:sz="0" w:space="0" w:color="auto"/>
                <w:bottom w:val="none" w:sz="0" w:space="0" w:color="auto"/>
                <w:right w:val="none" w:sz="0" w:space="0" w:color="auto"/>
              </w:divBdr>
            </w:div>
            <w:div w:id="572353780">
              <w:marLeft w:val="0"/>
              <w:marRight w:val="0"/>
              <w:marTop w:val="0"/>
              <w:marBottom w:val="0"/>
              <w:divBdr>
                <w:top w:val="none" w:sz="0" w:space="0" w:color="auto"/>
                <w:left w:val="none" w:sz="0" w:space="0" w:color="auto"/>
                <w:bottom w:val="none" w:sz="0" w:space="0" w:color="auto"/>
                <w:right w:val="none" w:sz="0" w:space="0" w:color="auto"/>
              </w:divBdr>
            </w:div>
            <w:div w:id="951324863">
              <w:marLeft w:val="0"/>
              <w:marRight w:val="0"/>
              <w:marTop w:val="0"/>
              <w:marBottom w:val="0"/>
              <w:divBdr>
                <w:top w:val="none" w:sz="0" w:space="0" w:color="auto"/>
                <w:left w:val="none" w:sz="0" w:space="0" w:color="auto"/>
                <w:bottom w:val="none" w:sz="0" w:space="0" w:color="auto"/>
                <w:right w:val="none" w:sz="0" w:space="0" w:color="auto"/>
              </w:divBdr>
            </w:div>
            <w:div w:id="952639778">
              <w:marLeft w:val="0"/>
              <w:marRight w:val="0"/>
              <w:marTop w:val="0"/>
              <w:marBottom w:val="0"/>
              <w:divBdr>
                <w:top w:val="none" w:sz="0" w:space="0" w:color="auto"/>
                <w:left w:val="none" w:sz="0" w:space="0" w:color="auto"/>
                <w:bottom w:val="none" w:sz="0" w:space="0" w:color="auto"/>
                <w:right w:val="none" w:sz="0" w:space="0" w:color="auto"/>
              </w:divBdr>
            </w:div>
            <w:div w:id="12471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FD46E11-E901-4E34-A010-93B4D9E29FFB}">
    <t:Anchor>
      <t:Comment id="1805554693"/>
    </t:Anchor>
    <t:History>
      <t:Event id="{4B02ECD2-7FC7-486A-86F6-9F6B2D0C3C65}" time="2024-08-29T12:44:11.501Z">
        <t:Attribution userId="S::Lucy_Flegg@shelter.org.uk::2c3789ca-868c-40e6-9025-dd15c1b3b511" userProvider="AD" userName="Lucy Flegg"/>
        <t:Anchor>
          <t:Comment id="1420031892"/>
        </t:Anchor>
        <t:Create/>
      </t:Event>
      <t:Event id="{377C4783-A43D-4A8A-850A-F1A6A0FAE698}" time="2024-08-29T12:44:11.501Z">
        <t:Attribution userId="S::Lucy_Flegg@shelter.org.uk::2c3789ca-868c-40e6-9025-dd15c1b3b511" userProvider="AD" userName="Lucy Flegg"/>
        <t:Anchor>
          <t:Comment id="1420031892"/>
        </t:Anchor>
        <t:Assign userId="S::Clarissa_Jones@shelter.org.uk::15f03b67-c284-4a58-8701-d21dd47cc237" userProvider="AD" userName="Clarissa Jones"/>
      </t:Event>
      <t:Event id="{DBEC20C1-2C1F-425D-9CBD-2347612F2C74}" time="2024-08-29T12:44:11.501Z">
        <t:Attribution userId="S::Lucy_Flegg@shelter.org.uk::2c3789ca-868c-40e6-9025-dd15c1b3b511" userProvider="AD" userName="Lucy Flegg"/>
        <t:Anchor>
          <t:Comment id="1420031892"/>
        </t:Anchor>
        <t:SetTitle title="@Clarissa Jones can this be moved here or is it a set forma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f29b7ba-3ce4-4ca7-981f-8b267a953af3" ContentTypeId="0x010100698C55C253238848BDB371B0232FBFE1" PreviousValue="false"/>
</file>

<file path=customXml/item2.xml><?xml version="1.0" encoding="utf-8"?>
<ct:contentTypeSchema xmlns:ct="http://schemas.microsoft.com/office/2006/metadata/contentType" xmlns:ma="http://schemas.microsoft.com/office/2006/metadata/properties/metaAttributes" ct:_="" ma:_="" ma:contentTypeName="Word Document" ma:contentTypeID="0x010100698C55C253238848BDB371B0232FBFE1005F66DDC3A95CB94E8450CB333E6E110400EE7ADA9F0A4F324AAD59385817E5DB58" ma:contentTypeVersion="13" ma:contentTypeDescription="" ma:contentTypeScope="" ma:versionID="3525ed07ad1bfc1922ff72453843cbf3">
  <xsd:schema xmlns:xsd="http://www.w3.org/2001/XMLSchema" xmlns:xs="http://www.w3.org/2001/XMLSchema" xmlns:p="http://schemas.microsoft.com/office/2006/metadata/properties" xmlns:ns2="12ee97e6-1679-489f-91fd-f970f4f978a4" xmlns:ns3="6af766b4-28a4-4d11-82c6-e207b4027f06" xmlns:ns4="3ab2b40b-5cb8-4517-ad55-dd437ad3a67d" targetNamespace="http://schemas.microsoft.com/office/2006/metadata/properties" ma:root="true" ma:fieldsID="6c5218b777a9802522c85215d2b2902d" ns2:_="" ns3:_="" ns4:_="">
    <xsd:import namespace="12ee97e6-1679-489f-91fd-f970f4f978a4"/>
    <xsd:import namespace="6af766b4-28a4-4d11-82c6-e207b4027f06"/>
    <xsd:import namespace="3ab2b40b-5cb8-4517-ad55-dd437ad3a67d"/>
    <xsd:element name="properties">
      <xsd:complexType>
        <xsd:sequence>
          <xsd:element name="documentManagement">
            <xsd:complexType>
              <xsd:all>
                <xsd:element ref="ns2:b91e79f8b634474f8a56f3c1a67ed353" minOccurs="0"/>
                <xsd:element ref="ns2:TaxCatchAll" minOccurs="0"/>
                <xsd:element ref="ns2:TaxCatchAllLabel" minOccurs="0"/>
                <xsd:element ref="ns2:Sensitivity_x0020_Level" minOccurs="0"/>
                <xsd:element ref="ns2:Retention_x0020_Rule" minOccurs="0"/>
                <xsd:element ref="ns2:p5a7afdb188b450a8ef2cb924f4de416"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97e6-1679-489f-91fd-f970f4f978a4" elementFormDefault="qualified">
    <xsd:import namespace="http://schemas.microsoft.com/office/2006/documentManagement/types"/>
    <xsd:import namespace="http://schemas.microsoft.com/office/infopath/2007/PartnerControls"/>
    <xsd:element name="b91e79f8b634474f8a56f3c1a67ed353" ma:index="8" nillable="true" ma:taxonomy="true" ma:internalName="b91e79f8b634474f8a56f3c1a67ed353" ma:taxonomyFieldName="Shelter_x0020_Division" ma:displayName="Shelter Division" ma:readOnly="false" ma:default="36;#EIC|be553ed1-ac97-45b5-b2fc-476be7bb9dcf" ma:fieldId="{b91e79f8-b634-474f-8a56-f3c1a67ed353}" ma:sspId="2f29b7ba-3ce4-4ca7-981f-8b267a953af3" ma:termSetId="a875dc38-c01a-44ca-b6b6-d9f6fbd521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C1B5C92-C775-4922-916A-1E4239738D52}" ma:internalName="TaxCatchAll" ma:showField="CatchAllData" ma:web="{751f38b6-0a1a-463d-b881-935e9dc06b7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C1B5C92-C775-4922-916A-1E4239738D52}" ma:internalName="TaxCatchAllLabel" ma:readOnly="true" ma:showField="CatchAllDataLabel" ma:web="{751f38b6-0a1a-463d-b881-935e9dc06b75}">
      <xsd:complexType>
        <xsd:complexContent>
          <xsd:extension base="dms:MultiChoiceLookup">
            <xsd:sequence>
              <xsd:element name="Value" type="dms:Lookup" maxOccurs="unbounded" minOccurs="0" nillable="true"/>
            </xsd:sequence>
          </xsd:extension>
        </xsd:complexContent>
      </xsd:complexType>
    </xsd:element>
    <xsd:element name="Sensitivity_x0020_Level" ma:index="12" nillable="true" ma:displayName="Sensitivity Level" ma:default="Not sensitive" ma:description="Data classification" ma:format="Dropdown" ma:internalName="Sensitivity_x0020_Level">
      <xsd:simpleType>
        <xsd:restriction base="dms:Choice">
          <xsd:enumeration value="Not sensitive"/>
          <xsd:enumeration value="Confidential"/>
          <xsd:enumeration value="Personal"/>
          <xsd:enumeration value="Confidential and Personal"/>
        </xsd:restriction>
      </xsd:simpleType>
    </xsd:element>
    <xsd:element name="Retention_x0020_Rule" ma:index="13" nillable="true" ma:displayName="Retention Rule" ma:default="7 years" ma:format="Dropdown" ma:hidden="true" ma:internalName="Retention_x0020_Rule" ma:readOnly="false">
      <xsd:simpleType>
        <xsd:restriction base="dms:Choice">
          <xsd:enumeration value="6 months"/>
          <xsd:enumeration value="12 months"/>
          <xsd:enumeration value="2 years"/>
          <xsd:enumeration value="3 years"/>
          <xsd:enumeration value="4 years"/>
          <xsd:enumeration value="5 years"/>
          <xsd:enumeration value="6 years"/>
          <xsd:enumeration value="7 years"/>
          <xsd:enumeration value="8 years"/>
          <xsd:enumeration value="9 years"/>
          <xsd:enumeration value="13 years"/>
          <xsd:enumeration value="25 years"/>
          <xsd:enumeration value="40 years"/>
        </xsd:restriction>
      </xsd:simpleType>
    </xsd:element>
    <xsd:element name="p5a7afdb188b450a8ef2cb924f4de416" ma:index="14" nillable="true" ma:taxonomy="true" ma:internalName="p5a7afdb188b450a8ef2cb924f4de416" ma:taxonomyFieldName="Retention_x0020_Category" ma:displayName="Retention Category" ma:default="" ma:fieldId="{95a7afdb-188b-450a-8ef2-cb924f4de416}" ma:sspId="2f29b7ba-3ce4-4ca7-981f-8b267a953af3" ma:termSetId="627a8c64-a5d1-4e2e-9cfa-0eff2a84180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f766b4-28a4-4d11-82c6-e207b4027f0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f29b7ba-3ce4-4ca7-981f-8b267a953af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b2b40b-5cb8-4517-ad55-dd437ad3a67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5a7afdb188b450a8ef2cb924f4de416 xmlns="12ee97e6-1679-489f-91fd-f970f4f978a4">
      <Terms xmlns="http://schemas.microsoft.com/office/infopath/2007/PartnerControls"/>
    </p5a7afdb188b450a8ef2cb924f4de416>
    <b91e79f8b634474f8a56f3c1a67ed353 xmlns="12ee97e6-1679-489f-91fd-f970f4f978a4">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d5958348-d9c7-4ea9-ad8e-81a2f5276b2f</TermId>
        </TermInfo>
      </Terms>
    </b91e79f8b634474f8a56f3c1a67ed353>
    <Sensitivity_x0020_Level xmlns="12ee97e6-1679-489f-91fd-f970f4f978a4">Not sensitive</Sensitivity_x0020_Level>
    <Retention_x0020_Rule xmlns="12ee97e6-1679-489f-91fd-f970f4f978a4">7 years</Retention_x0020_Rule>
    <TaxCatchAll xmlns="12ee97e6-1679-489f-91fd-f970f4f978a4">
      <Value>30</Value>
    </TaxCatchAll>
    <SharedWithUsers xmlns="3ab2b40b-5cb8-4517-ad55-dd437ad3a67d">
      <UserInfo>
        <DisplayName>Aleisha Fraser</DisplayName>
        <AccountId>104</AccountId>
        <AccountType/>
      </UserInfo>
      <UserInfo>
        <DisplayName>Lorna Smith</DisplayName>
        <AccountId>238</AccountId>
        <AccountType/>
      </UserInfo>
      <UserInfo>
        <DisplayName>Lucy Flegg</DisplayName>
        <AccountId>40</AccountId>
        <AccountType/>
      </UserInfo>
      <UserInfo>
        <DisplayName>Claire Hall</DisplayName>
        <AccountId>241</AccountId>
        <AccountType/>
      </UserInfo>
      <UserInfo>
        <DisplayName>Leiha Smith</DisplayName>
        <AccountId>242</AccountId>
        <AccountType/>
      </UserInfo>
      <UserInfo>
        <DisplayName>Mairi McBain</DisplayName>
        <AccountId>66</AccountId>
        <AccountType/>
      </UserInfo>
      <UserInfo>
        <DisplayName>Vishali Mehta</DisplayName>
        <AccountId>243</AccountId>
        <AccountType/>
      </UserInfo>
      <UserInfo>
        <DisplayName>Jackie Richardson</DisplayName>
        <AccountId>93</AccountId>
        <AccountType/>
      </UserInfo>
      <UserInfo>
        <DisplayName>Andrew Shelton</DisplayName>
        <AccountId>1237</AccountId>
        <AccountType/>
      </UserInfo>
    </SharedWithUsers>
    <lcf76f155ced4ddcb4097134ff3c332f xmlns="6af766b4-28a4-4d11-82c6-e207b4027f0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5D04B-7B29-48D9-ACBF-666895DCC6D6}">
  <ds:schemaRefs>
    <ds:schemaRef ds:uri="Microsoft.SharePoint.Taxonomy.ContentTypeSync"/>
  </ds:schemaRefs>
</ds:datastoreItem>
</file>

<file path=customXml/itemProps2.xml><?xml version="1.0" encoding="utf-8"?>
<ds:datastoreItem xmlns:ds="http://schemas.openxmlformats.org/officeDocument/2006/customXml" ds:itemID="{4729EA1E-F9B9-439F-B771-C44AC5F69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e97e6-1679-489f-91fd-f970f4f978a4"/>
    <ds:schemaRef ds:uri="6af766b4-28a4-4d11-82c6-e207b4027f06"/>
    <ds:schemaRef ds:uri="3ab2b40b-5cb8-4517-ad55-dd437ad3a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12ee97e6-1679-489f-91fd-f970f4f978a4"/>
    <ds:schemaRef ds:uri="3ab2b40b-5cb8-4517-ad55-dd437ad3a67d"/>
    <ds:schemaRef ds:uri="6af766b4-28a4-4d11-82c6-e207b4027f06"/>
  </ds:schemaRefs>
</ds:datastoreItem>
</file>

<file path=customXml/itemProps4.xml><?xml version="1.0" encoding="utf-8"?>
<ds:datastoreItem xmlns:ds="http://schemas.openxmlformats.org/officeDocument/2006/customXml" ds:itemID="{935E1CDD-A810-4566-80BF-7BDD35FCCC10}">
  <ds:schemaRefs>
    <ds:schemaRef ds:uri="http://schemas.openxmlformats.org/officeDocument/2006/bibliography"/>
  </ds:schemaRefs>
</ds:datastoreItem>
</file>

<file path=customXml/itemProps5.xml><?xml version="1.0" encoding="utf-8"?>
<ds:datastoreItem xmlns:ds="http://schemas.openxmlformats.org/officeDocument/2006/customXml" ds:itemID="{1F36ED60-CCBD-4B9C-A74D-93E1D33C1F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1682</Words>
  <Characters>8633</Characters>
  <Application>Microsoft Office Word</Application>
  <DocSecurity>0</DocSecurity>
  <Lines>227</Lines>
  <Paragraphs>114</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Reece Orton</cp:lastModifiedBy>
  <cp:revision>86</cp:revision>
  <cp:lastPrinted>2021-02-16T21:57:00Z</cp:lastPrinted>
  <dcterms:created xsi:type="dcterms:W3CDTF">2024-07-26T00:20:00Z</dcterms:created>
  <dcterms:modified xsi:type="dcterms:W3CDTF">2026-08-13T16:16:00Z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0x010100698C55C253238848BDB371B0232FBFE1005F66DDC3A95CB94E8450CB333E6E110400EE7ADA9F0A4F324AAD59385817E5DB58</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30;#HR|d5958348-d9c7-4ea9-ad8e-81a2f5276b2f</vt:lpwstr>
  </property>
  <property fmtid="{D5CDD505-2E9C-101B-9397-08002B2CF9AE}" pid="6" name="b91e79f8b634474f8a56f3c1a67ed353">
    <vt:lpwstr>HR|d5958348-d9c7-4ea9-ad8e-81a2f5276b2f</vt:lpwstr>
  </property>
  <property fmtid="{D5CDD505-2E9C-101B-9397-08002B2CF9AE}" pid="7" name="Retention Category">
    <vt:lpwstr/>
  </property>
  <property fmtid="{D5CDD505-2E9C-101B-9397-08002B2CF9AE}" pid="8" name="Campaign">
    <vt:lpwstr/>
  </property>
  <property fmtid="{D5CDD505-2E9C-101B-9397-08002B2CF9AE}" pid="9" name="l3b48ff7cc884ad4b8267ea9ec65a3b3">
    <vt:lpwstr/>
  </property>
  <property fmtid="{D5CDD505-2E9C-101B-9397-08002B2CF9AE}" pid="10" name="VideoSetEmbedCode">
    <vt:lpwstr/>
  </property>
  <property fmtid="{D5CDD505-2E9C-101B-9397-08002B2CF9AE}" pid="11" name="Photographer Credit">
    <vt:lpwstr/>
  </property>
  <property fmtid="{D5CDD505-2E9C-101B-9397-08002B2CF9AE}" pid="12" name="AlternateThumbnailUrl">
    <vt:lpwstr/>
  </property>
  <property fmtid="{D5CDD505-2E9C-101B-9397-08002B2CF9AE}" pid="13" name="PeopleInMedia">
    <vt:lpwstr/>
  </property>
  <property fmtid="{D5CDD505-2E9C-101B-9397-08002B2CF9AE}" pid="14" name="xd_ProgID">
    <vt:lpwstr/>
  </property>
  <property fmtid="{D5CDD505-2E9C-101B-9397-08002B2CF9AE}" pid="15" name="Approved By">
    <vt:lpwstr/>
  </property>
  <property fmtid="{D5CDD505-2E9C-101B-9397-08002B2CF9AE}" pid="16" name="VideoSetDescription">
    <vt:lpwstr/>
  </property>
  <property fmtid="{D5CDD505-2E9C-101B-9397-08002B2CF9AE}" pid="17" name="VideoSetUserOverrideEncoding">
    <vt:lpwstr/>
  </property>
  <property fmtid="{D5CDD505-2E9C-101B-9397-08002B2CF9AE}" pid="18" name="Image Description">
    <vt:lpwstr/>
  </property>
  <property fmtid="{D5CDD505-2E9C-101B-9397-08002B2CF9AE}" pid="19" name="Report To">
    <vt:lpwstr/>
  </property>
  <property fmtid="{D5CDD505-2E9C-101B-9397-08002B2CF9AE}" pid="20" name="ComplianceAssetId">
    <vt:lpwstr/>
  </property>
  <property fmtid="{D5CDD505-2E9C-101B-9397-08002B2CF9AE}" pid="21" name="TemplateUrl">
    <vt:lpwstr/>
  </property>
  <property fmtid="{D5CDD505-2E9C-101B-9397-08002B2CF9AE}" pid="22" name="VideoSetRenditionsInfo">
    <vt:lpwstr/>
  </property>
  <property fmtid="{D5CDD505-2E9C-101B-9397-08002B2CF9AE}" pid="23" name="Who it covers">
    <vt:lpwstr/>
  </property>
  <property fmtid="{D5CDD505-2E9C-101B-9397-08002B2CF9AE}" pid="24" name="_ExtendedDescription">
    <vt:lpwstr/>
  </property>
  <property fmtid="{D5CDD505-2E9C-101B-9397-08002B2CF9AE}" pid="25" name="vti_imgdate">
    <vt:lpwstr/>
  </property>
  <property fmtid="{D5CDD505-2E9C-101B-9397-08002B2CF9AE}" pid="26" name="TriggerFlowInfo">
    <vt:lpwstr/>
  </property>
  <property fmtid="{D5CDD505-2E9C-101B-9397-08002B2CF9AE}" pid="27" name="VideoSetShowDownloadLink">
    <vt:bool>false</vt:bool>
  </property>
  <property fmtid="{D5CDD505-2E9C-101B-9397-08002B2CF9AE}" pid="28" name="PM">
    <vt:lpwstr/>
  </property>
  <property fmtid="{D5CDD505-2E9C-101B-9397-08002B2CF9AE}" pid="29" name="Presented to">
    <vt:lpwstr/>
  </property>
  <property fmtid="{D5CDD505-2E9C-101B-9397-08002B2CF9AE}" pid="30" name="xd_Signature">
    <vt:bool>false</vt:bool>
  </property>
  <property fmtid="{D5CDD505-2E9C-101B-9397-08002B2CF9AE}" pid="31" name="SharedWithUsers">
    <vt:lpwstr>835;#Bronya Smolen;#435;#Joshua Davies;#2842;#Aleisha Fraser;#449;#Catherine Hay;#74;#Lucy Flegg</vt:lpwstr>
  </property>
  <property fmtid="{D5CDD505-2E9C-101B-9397-08002B2CF9AE}" pid="32" name="VideoSetOwner">
    <vt:lpwstr/>
  </property>
  <property fmtid="{D5CDD505-2E9C-101B-9397-08002B2CF9AE}" pid="33" name="wic_System_Copyright">
    <vt:lpwstr/>
  </property>
  <property fmtid="{D5CDD505-2E9C-101B-9397-08002B2CF9AE}" pid="34" name="VideoSetShowEmbedLink">
    <vt:bool>false</vt:bool>
  </property>
  <property fmtid="{D5CDD505-2E9C-101B-9397-08002B2CF9AE}" pid="35" name="NoCrawl">
    <vt:bool>false</vt:bool>
  </property>
  <property fmtid="{D5CDD505-2E9C-101B-9397-08002B2CF9AE}" pid="36" name="Internal / External">
    <vt:lpwstr/>
  </property>
  <property fmtid="{D5CDD505-2E9C-101B-9397-08002B2CF9AE}" pid="37" name="VideoSetDefaultEncoding">
    <vt:lpwstr/>
  </property>
  <property fmtid="{D5CDD505-2E9C-101B-9397-08002B2CF9AE}" pid="38" name="VideoSetExternalLink">
    <vt:lpwstr/>
  </property>
  <property fmtid="{D5CDD505-2E9C-101B-9397-08002B2CF9AE}" pid="39" name="MediaServiceImageTags">
    <vt:lpwstr/>
  </property>
  <property fmtid="{D5CDD505-2E9C-101B-9397-08002B2CF9AE}" pid="40" name="GrammarlyDocumentId">
    <vt:lpwstr>c6daf64e4aca4d10289488dac5a0aecfd2700eaf932350e69b34d5a78fa323fe</vt:lpwstr>
  </property>
</Properties>
</file>