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EF23" w14:textId="77777777" w:rsidR="00024E03" w:rsidRPr="008C7BFF" w:rsidRDefault="00024E03" w:rsidP="006D76B6">
      <w:pPr>
        <w:pStyle w:val="NoSpacing"/>
        <w:rPr>
          <w:rFonts w:asciiTheme="minorHAnsi" w:hAnsiTheme="minorHAnsi" w:cstheme="minorHAnsi"/>
          <w:bCs/>
          <w:sz w:val="20"/>
          <w:szCs w:val="20"/>
        </w:rPr>
      </w:pPr>
    </w:p>
    <w:p w14:paraId="6B356B01" w14:textId="77777777" w:rsidR="00EC33B3" w:rsidRPr="00976173" w:rsidRDefault="00EC33B3" w:rsidP="00EC33B3">
      <w:pPr>
        <w:pStyle w:val="NoSpacing"/>
        <w:spacing w:line="276" w:lineRule="auto"/>
        <w:rPr>
          <w:rFonts w:ascii="Barlow" w:hAnsi="Barlow" w:cstheme="minorHAnsi"/>
          <w:sz w:val="22"/>
          <w:szCs w:val="22"/>
        </w:rPr>
      </w:pPr>
      <w:r w:rsidRPr="00EE76F9">
        <w:rPr>
          <w:rFonts w:ascii="Barlow" w:hAnsi="Barlow" w:cstheme="minorHAnsi"/>
          <w:b/>
          <w:bCs/>
          <w:sz w:val="22"/>
          <w:szCs w:val="22"/>
        </w:rPr>
        <w:t>Job Title:</w:t>
      </w:r>
      <w:r w:rsidRPr="00EE76F9">
        <w:rPr>
          <w:rFonts w:ascii="Barlow" w:hAnsi="Barlow" w:cstheme="minorHAnsi"/>
          <w:b/>
          <w:bCs/>
          <w:sz w:val="22"/>
          <w:szCs w:val="22"/>
        </w:rPr>
        <w:tab/>
      </w:r>
      <w:r w:rsidRPr="00EE76F9">
        <w:rPr>
          <w:rFonts w:ascii="Barlow" w:hAnsi="Barlow" w:cstheme="minorHAnsi"/>
          <w:b/>
          <w:bCs/>
          <w:sz w:val="22"/>
          <w:szCs w:val="22"/>
        </w:rPr>
        <w:tab/>
      </w:r>
      <w:r w:rsidRPr="00976173">
        <w:rPr>
          <w:rFonts w:ascii="Barlow" w:hAnsi="Barlow" w:cstheme="minorHAnsi"/>
          <w:sz w:val="22"/>
          <w:szCs w:val="22"/>
        </w:rPr>
        <w:t xml:space="preserve">Programme </w:t>
      </w:r>
      <w:r>
        <w:rPr>
          <w:rFonts w:ascii="Barlow" w:hAnsi="Barlow" w:cstheme="minorHAnsi"/>
          <w:sz w:val="22"/>
          <w:szCs w:val="22"/>
        </w:rPr>
        <w:t>&amp; Project</w:t>
      </w:r>
      <w:r w:rsidRPr="00976173">
        <w:rPr>
          <w:rFonts w:ascii="Barlow" w:hAnsi="Barlow" w:cstheme="minorHAnsi"/>
          <w:sz w:val="22"/>
          <w:szCs w:val="22"/>
        </w:rPr>
        <w:t xml:space="preserve"> Support Officer</w:t>
      </w:r>
    </w:p>
    <w:p w14:paraId="7B56FF91" w14:textId="77777777" w:rsidR="00EC33B3" w:rsidRPr="00EE76F9" w:rsidRDefault="00EC33B3" w:rsidP="00EC33B3">
      <w:pPr>
        <w:rPr>
          <w:rFonts w:ascii="Barlow" w:hAnsi="Barlow" w:cs="Arial"/>
          <w:b/>
          <w:sz w:val="22"/>
          <w:szCs w:val="22"/>
        </w:rPr>
      </w:pPr>
      <w:r w:rsidRPr="00EE76F9">
        <w:rPr>
          <w:rFonts w:ascii="Barlow" w:hAnsi="Barlow" w:cstheme="minorHAnsi"/>
          <w:b/>
          <w:bCs/>
          <w:sz w:val="22"/>
          <w:szCs w:val="22"/>
        </w:rPr>
        <w:t>Location:</w:t>
      </w:r>
      <w:r w:rsidRPr="00EE76F9">
        <w:rPr>
          <w:rFonts w:ascii="Barlow" w:hAnsi="Barlow" w:cstheme="minorHAnsi"/>
          <w:b/>
          <w:bCs/>
          <w:sz w:val="22"/>
          <w:szCs w:val="22"/>
        </w:rPr>
        <w:tab/>
      </w:r>
      <w:r w:rsidRPr="00EE76F9">
        <w:rPr>
          <w:rFonts w:ascii="Barlow" w:hAnsi="Barlow" w:cstheme="minorHAnsi"/>
          <w:b/>
          <w:bCs/>
          <w:sz w:val="22"/>
          <w:szCs w:val="22"/>
        </w:rPr>
        <w:tab/>
      </w:r>
      <w:r w:rsidRPr="00976173">
        <w:rPr>
          <w:rFonts w:ascii="Barlow" w:hAnsi="Barlow" w:cs="Arial"/>
          <w:sz w:val="22"/>
          <w:szCs w:val="22"/>
        </w:rPr>
        <w:t xml:space="preserve">Homebased with national travel as and when required </w:t>
      </w:r>
    </w:p>
    <w:p w14:paraId="539767C5" w14:textId="77777777" w:rsidR="00EC33B3" w:rsidRPr="00EE76F9" w:rsidRDefault="00EC33B3" w:rsidP="00EC33B3">
      <w:pPr>
        <w:pStyle w:val="NoSpacing"/>
        <w:spacing w:line="276" w:lineRule="auto"/>
        <w:rPr>
          <w:rFonts w:ascii="Barlow" w:hAnsi="Barlow" w:cstheme="minorHAnsi"/>
          <w:sz w:val="22"/>
          <w:szCs w:val="22"/>
        </w:rPr>
      </w:pPr>
      <w:r w:rsidRPr="00EE76F9">
        <w:rPr>
          <w:rFonts w:ascii="Barlow" w:hAnsi="Barlow" w:cstheme="minorHAnsi"/>
          <w:b/>
          <w:bCs/>
          <w:sz w:val="22"/>
          <w:szCs w:val="22"/>
        </w:rPr>
        <w:t xml:space="preserve">Contract type:                 </w:t>
      </w:r>
      <w:r>
        <w:rPr>
          <w:rFonts w:ascii="Barlow" w:hAnsi="Barlow" w:cstheme="minorHAnsi"/>
          <w:sz w:val="22"/>
          <w:szCs w:val="22"/>
        </w:rPr>
        <w:t>Fixed term, 12 months</w:t>
      </w:r>
    </w:p>
    <w:p w14:paraId="7274C169" w14:textId="77777777" w:rsidR="00EC33B3" w:rsidRPr="00EE76F9" w:rsidRDefault="00EC33B3" w:rsidP="00EC33B3">
      <w:pPr>
        <w:pStyle w:val="NoSpacing"/>
        <w:spacing w:line="276" w:lineRule="auto"/>
        <w:rPr>
          <w:rFonts w:ascii="Barlow" w:hAnsi="Barlow" w:cstheme="minorHAnsi"/>
          <w:bCs/>
          <w:sz w:val="22"/>
          <w:szCs w:val="22"/>
        </w:rPr>
      </w:pPr>
      <w:r w:rsidRPr="00EE76F9">
        <w:rPr>
          <w:rFonts w:ascii="Barlow" w:hAnsi="Barlow" w:cstheme="minorHAnsi"/>
          <w:b/>
          <w:bCs/>
          <w:sz w:val="22"/>
          <w:szCs w:val="22"/>
        </w:rPr>
        <w:t xml:space="preserve">Accountable to:             </w:t>
      </w:r>
      <w:r w:rsidRPr="00EE76F9">
        <w:rPr>
          <w:rFonts w:ascii="Barlow" w:hAnsi="Barlow" w:cstheme="minorHAnsi"/>
          <w:b/>
          <w:bCs/>
          <w:sz w:val="22"/>
          <w:szCs w:val="22"/>
        </w:rPr>
        <w:tab/>
      </w:r>
      <w:r>
        <w:rPr>
          <w:rFonts w:ascii="Barlow" w:hAnsi="Barlow" w:cstheme="minorHAnsi"/>
          <w:sz w:val="22"/>
          <w:szCs w:val="22"/>
        </w:rPr>
        <w:t>Senior Programme Manager, Strategy Enablement</w:t>
      </w:r>
    </w:p>
    <w:p w14:paraId="042CD8FA" w14:textId="0EB53A84" w:rsidR="00EC33B3" w:rsidRPr="00EE76F9" w:rsidRDefault="00EC33B3" w:rsidP="00EC33B3">
      <w:pPr>
        <w:pStyle w:val="NoSpacing"/>
        <w:spacing w:line="276" w:lineRule="auto"/>
        <w:rPr>
          <w:rFonts w:ascii="Barlow" w:hAnsi="Barlow" w:cstheme="minorBidi"/>
          <w:sz w:val="22"/>
          <w:szCs w:val="22"/>
        </w:rPr>
      </w:pPr>
      <w:r w:rsidRPr="00EE76F9">
        <w:rPr>
          <w:rFonts w:ascii="Barlow" w:hAnsi="Barlow" w:cstheme="minorBidi"/>
          <w:b/>
          <w:bCs/>
          <w:sz w:val="22"/>
          <w:szCs w:val="22"/>
        </w:rPr>
        <w:t>Salary:</w:t>
      </w:r>
      <w:r w:rsidRPr="00EE76F9">
        <w:rPr>
          <w:rFonts w:ascii="Barlow" w:hAnsi="Barlow"/>
          <w:sz w:val="22"/>
          <w:szCs w:val="22"/>
        </w:rPr>
        <w:tab/>
      </w:r>
      <w:r w:rsidRPr="00EE76F9">
        <w:rPr>
          <w:rFonts w:ascii="Barlow" w:hAnsi="Barlow"/>
          <w:sz w:val="22"/>
          <w:szCs w:val="22"/>
        </w:rPr>
        <w:tab/>
      </w:r>
      <w:r w:rsidRPr="00EE76F9">
        <w:rPr>
          <w:rFonts w:ascii="Barlow" w:hAnsi="Barlow"/>
          <w:sz w:val="22"/>
          <w:szCs w:val="22"/>
        </w:rPr>
        <w:tab/>
      </w:r>
      <w:r w:rsidRPr="00156CC8">
        <w:rPr>
          <w:rFonts w:ascii="Barlow" w:hAnsi="Barlow" w:cstheme="minorBidi"/>
          <w:sz w:val="22"/>
          <w:szCs w:val="22"/>
        </w:rPr>
        <w:t xml:space="preserve">Grade 4 - £35,581.75 </w:t>
      </w:r>
      <w:r w:rsidR="00703928">
        <w:rPr>
          <w:rFonts w:ascii="Barlow" w:hAnsi="Barlow" w:cstheme="minorBidi"/>
          <w:sz w:val="22"/>
          <w:szCs w:val="22"/>
        </w:rPr>
        <w:t>per annum</w:t>
      </w:r>
    </w:p>
    <w:p w14:paraId="478C9DCD" w14:textId="77777777" w:rsidR="00EC33B3" w:rsidRPr="00EE76F9" w:rsidRDefault="00EC33B3" w:rsidP="00EC33B3">
      <w:pPr>
        <w:pStyle w:val="NoSpacing"/>
        <w:spacing w:line="276" w:lineRule="auto"/>
        <w:rPr>
          <w:rFonts w:ascii="Barlow" w:hAnsi="Barlow" w:cstheme="minorBidi"/>
          <w:sz w:val="22"/>
          <w:szCs w:val="22"/>
        </w:rPr>
      </w:pPr>
      <w:r w:rsidRPr="00EE76F9">
        <w:rPr>
          <w:rFonts w:ascii="Barlow" w:hAnsi="Barlow" w:cstheme="minorBidi"/>
          <w:b/>
          <w:bCs/>
          <w:sz w:val="22"/>
          <w:szCs w:val="22"/>
        </w:rPr>
        <w:t>Hours:</w:t>
      </w:r>
      <w:r w:rsidRPr="00EE76F9">
        <w:rPr>
          <w:rFonts w:ascii="Barlow" w:hAnsi="Barlow"/>
          <w:sz w:val="22"/>
          <w:szCs w:val="22"/>
        </w:rPr>
        <w:tab/>
      </w:r>
      <w:r w:rsidRPr="00EE76F9">
        <w:rPr>
          <w:rFonts w:ascii="Barlow" w:hAnsi="Barlow"/>
          <w:sz w:val="22"/>
          <w:szCs w:val="22"/>
        </w:rPr>
        <w:tab/>
      </w:r>
      <w:r w:rsidRPr="00EE76F9">
        <w:rPr>
          <w:rFonts w:ascii="Barlow" w:hAnsi="Barlow"/>
          <w:sz w:val="22"/>
          <w:szCs w:val="22"/>
        </w:rPr>
        <w:tab/>
      </w:r>
      <w:r w:rsidRPr="00EE76F9">
        <w:rPr>
          <w:rFonts w:ascii="Barlow" w:hAnsi="Barlow" w:cstheme="minorBidi"/>
          <w:sz w:val="22"/>
          <w:szCs w:val="22"/>
        </w:rPr>
        <w:t>3</w:t>
      </w:r>
      <w:r>
        <w:rPr>
          <w:rFonts w:ascii="Barlow" w:hAnsi="Barlow" w:cstheme="minorBidi"/>
          <w:sz w:val="22"/>
          <w:szCs w:val="22"/>
        </w:rPr>
        <w:t>5</w:t>
      </w:r>
      <w:r w:rsidRPr="00EE76F9">
        <w:rPr>
          <w:rFonts w:ascii="Barlow" w:hAnsi="Barlow" w:cstheme="minorBidi"/>
          <w:sz w:val="22"/>
          <w:szCs w:val="22"/>
        </w:rPr>
        <w:t xml:space="preserve"> per week  </w:t>
      </w:r>
    </w:p>
    <w:p w14:paraId="788E970A" w14:textId="77777777" w:rsidR="00EC33B3" w:rsidRPr="001D5959" w:rsidRDefault="00EC33B3" w:rsidP="00EC33B3">
      <w:pPr>
        <w:pStyle w:val="NoSpacing"/>
        <w:rPr>
          <w:rFonts w:ascii="Barlow" w:hAnsi="Barlow"/>
          <w:sz w:val="22"/>
          <w:szCs w:val="22"/>
          <w:lang w:val="en-US"/>
        </w:rPr>
      </w:pPr>
      <w:r w:rsidRPr="00EE76F9">
        <w:rPr>
          <w:rFonts w:ascii="Barlow" w:hAnsi="Barlow" w:cstheme="minorBidi"/>
          <w:b/>
          <w:bCs/>
          <w:sz w:val="22"/>
          <w:szCs w:val="22"/>
        </w:rPr>
        <w:t>Leave:</w:t>
      </w:r>
      <w:r w:rsidRPr="00EE76F9">
        <w:rPr>
          <w:rFonts w:ascii="Barlow" w:hAnsi="Barlow"/>
          <w:sz w:val="22"/>
          <w:szCs w:val="22"/>
        </w:rPr>
        <w:tab/>
      </w:r>
      <w:r w:rsidRPr="00EE76F9">
        <w:rPr>
          <w:rFonts w:ascii="Barlow" w:hAnsi="Barlow"/>
          <w:sz w:val="22"/>
          <w:szCs w:val="22"/>
        </w:rPr>
        <w:tab/>
      </w:r>
      <w:r w:rsidRPr="00EE76F9">
        <w:rPr>
          <w:rFonts w:ascii="Barlow" w:hAnsi="Barlow"/>
          <w:sz w:val="22"/>
          <w:szCs w:val="22"/>
        </w:rPr>
        <w:tab/>
      </w:r>
      <w:r w:rsidRPr="001D5959">
        <w:rPr>
          <w:rFonts w:ascii="Barlow" w:hAnsi="Barlow"/>
          <w:sz w:val="22"/>
          <w:szCs w:val="22"/>
          <w:lang w:val="en-US"/>
        </w:rPr>
        <w:t>30 days holiday per annum plus bank holidays. pro-rated for any employees working</w:t>
      </w:r>
      <w:r>
        <w:rPr>
          <w:rFonts w:ascii="Barlow" w:hAnsi="Barlow"/>
          <w:sz w:val="22"/>
          <w:szCs w:val="22"/>
          <w:lang w:val="en-US"/>
        </w:rPr>
        <w:t xml:space="preserve"> </w:t>
      </w:r>
      <w:r>
        <w:rPr>
          <w:rFonts w:ascii="Barlow" w:hAnsi="Barlow"/>
          <w:sz w:val="22"/>
          <w:szCs w:val="22"/>
          <w:lang w:val="en-US"/>
        </w:rPr>
        <w:tab/>
      </w:r>
      <w:r>
        <w:rPr>
          <w:rFonts w:ascii="Barlow" w:hAnsi="Barlow"/>
          <w:sz w:val="22"/>
          <w:szCs w:val="22"/>
          <w:lang w:val="en-US"/>
        </w:rPr>
        <w:tab/>
      </w:r>
      <w:r>
        <w:rPr>
          <w:rFonts w:ascii="Barlow" w:hAnsi="Barlow"/>
          <w:sz w:val="22"/>
          <w:szCs w:val="22"/>
          <w:lang w:val="en-US"/>
        </w:rPr>
        <w:tab/>
      </w:r>
      <w:r w:rsidRPr="001D5959">
        <w:rPr>
          <w:rFonts w:ascii="Barlow" w:hAnsi="Barlow"/>
          <w:sz w:val="22"/>
          <w:szCs w:val="22"/>
          <w:lang w:val="en-US"/>
        </w:rPr>
        <w:t>less than 35 hours per week</w:t>
      </w:r>
    </w:p>
    <w:p w14:paraId="66619DA8" w14:textId="1EC2E8CD" w:rsidR="008F4DF1" w:rsidRPr="00EE76F9" w:rsidRDefault="008F4DF1" w:rsidP="2B85DB2B">
      <w:pPr>
        <w:pStyle w:val="NoSpacing"/>
        <w:spacing w:line="276" w:lineRule="auto"/>
        <w:rPr>
          <w:rFonts w:ascii="Barlow" w:hAnsi="Barlow" w:cstheme="minorBidi"/>
          <w:b/>
          <w:bCs/>
          <w:sz w:val="22"/>
          <w:szCs w:val="22"/>
        </w:rPr>
      </w:pPr>
    </w:p>
    <w:p w14:paraId="3BA08277" w14:textId="32C9BACD" w:rsidR="000B624D" w:rsidRPr="000B624D" w:rsidRDefault="008F4DF1" w:rsidP="00E26B5F">
      <w:pPr>
        <w:rPr>
          <w:rFonts w:ascii="Barlow" w:hAnsi="Barlow" w:cstheme="minorHAnsi"/>
          <w:b/>
          <w:sz w:val="22"/>
          <w:szCs w:val="22"/>
          <w:lang w:val="en-US" w:eastAsia="en-GB"/>
        </w:rPr>
      </w:pPr>
      <w:r w:rsidRPr="00EE76F9">
        <w:rPr>
          <w:rFonts w:ascii="Barlow" w:hAnsi="Barlow" w:cstheme="minorHAnsi"/>
          <w:b/>
          <w:sz w:val="22"/>
          <w:szCs w:val="22"/>
          <w:u w:val="single"/>
          <w:lang w:val="en-US" w:eastAsia="en-GB"/>
        </w:rPr>
        <w:t xml:space="preserve"> </w:t>
      </w:r>
      <w:r w:rsidR="000B624D" w:rsidRPr="000B624D">
        <w:rPr>
          <w:rFonts w:ascii="Barlow" w:hAnsi="Barlow" w:cstheme="minorHAnsi"/>
          <w:b/>
          <w:sz w:val="22"/>
          <w:szCs w:val="22"/>
          <w:lang w:val="en-US" w:eastAsia="en-GB"/>
        </w:rPr>
        <w:t xml:space="preserve">About Shelter </w:t>
      </w:r>
    </w:p>
    <w:p w14:paraId="17B9F270" w14:textId="77777777" w:rsidR="000B624D" w:rsidRPr="000B624D" w:rsidRDefault="000B624D" w:rsidP="000B624D">
      <w:pPr>
        <w:pStyle w:val="NoSpacing"/>
        <w:rPr>
          <w:rFonts w:ascii="Barlow" w:hAnsi="Barlow" w:cstheme="minorHAnsi"/>
          <w:bCs/>
          <w:sz w:val="22"/>
          <w:szCs w:val="22"/>
          <w:lang w:eastAsia="en-GB"/>
        </w:rPr>
      </w:pPr>
    </w:p>
    <w:p w14:paraId="5396790B"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 xml:space="preserve">A home is a fundamental human need, as essential as education or healthcare. Yet millions of people across Britain struggle </w:t>
      </w:r>
      <w:proofErr w:type="gramStart"/>
      <w:r w:rsidRPr="000B624D">
        <w:rPr>
          <w:rFonts w:ascii="Barlow" w:hAnsi="Barlow" w:cstheme="minorHAnsi"/>
          <w:bCs/>
          <w:sz w:val="22"/>
          <w:szCs w:val="22"/>
          <w:lang w:eastAsia="en-GB"/>
        </w:rPr>
        <w:t>on a daily basis</w:t>
      </w:r>
      <w:proofErr w:type="gramEnd"/>
      <w:r w:rsidRPr="000B624D">
        <w:rPr>
          <w:rFonts w:ascii="Barlow" w:hAnsi="Barlow" w:cstheme="minorHAnsi"/>
          <w:bCs/>
          <w:sz w:val="22"/>
          <w:szCs w:val="22"/>
          <w:lang w:eastAsia="en-GB"/>
        </w:rPr>
        <w:t xml:space="preserve"> with homelessness, bad housing conditions, soaring rents, discrimination and the threat of eviction.  </w:t>
      </w:r>
    </w:p>
    <w:p w14:paraId="4EAE8A57" w14:textId="77777777" w:rsidR="000B624D" w:rsidRPr="000B624D" w:rsidRDefault="000B624D" w:rsidP="000B624D">
      <w:pPr>
        <w:pStyle w:val="NoSpacing"/>
        <w:rPr>
          <w:rFonts w:ascii="Barlow" w:hAnsi="Barlow" w:cstheme="minorHAnsi"/>
          <w:bCs/>
          <w:sz w:val="22"/>
          <w:szCs w:val="22"/>
          <w:lang w:eastAsia="en-GB"/>
        </w:rPr>
      </w:pPr>
    </w:p>
    <w:p w14:paraId="18FE024D"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 xml:space="preserve">Above all we seek a transformation in housing policy, including investment in homes people on low incomes can </w:t>
      </w:r>
      <w:proofErr w:type="gramStart"/>
      <w:r w:rsidRPr="000B624D">
        <w:rPr>
          <w:rFonts w:ascii="Barlow" w:hAnsi="Barlow" w:cstheme="minorHAnsi"/>
          <w:bCs/>
          <w:sz w:val="22"/>
          <w:szCs w:val="22"/>
          <w:lang w:eastAsia="en-GB"/>
        </w:rPr>
        <w:t>actually afford</w:t>
      </w:r>
      <w:proofErr w:type="gramEnd"/>
      <w:r w:rsidRPr="000B624D">
        <w:rPr>
          <w:rFonts w:ascii="Barlow" w:hAnsi="Barlow" w:cstheme="minorHAnsi"/>
          <w:bCs/>
          <w:sz w:val="22"/>
          <w:szCs w:val="22"/>
          <w:lang w:eastAsia="en-GB"/>
        </w:rPr>
        <w:t xml:space="preserve"> – an investment that has been missing for decades and from all political parties, so that now the human cost has become intolerable.</w:t>
      </w:r>
    </w:p>
    <w:p w14:paraId="63AAFD84" w14:textId="77777777" w:rsidR="000B624D" w:rsidRPr="000B624D" w:rsidRDefault="000B624D" w:rsidP="000B624D">
      <w:pPr>
        <w:pStyle w:val="NoSpacing"/>
        <w:rPr>
          <w:rFonts w:ascii="Barlow" w:hAnsi="Barlow" w:cstheme="minorHAnsi"/>
          <w:bCs/>
          <w:sz w:val="22"/>
          <w:szCs w:val="22"/>
          <w:lang w:eastAsia="en-GB"/>
        </w:rPr>
      </w:pPr>
    </w:p>
    <w:p w14:paraId="31CC9DFA"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We need ambitious, best-in-class individuals who are passionate about our cause to join us at this exciting time. This is your chance to play a part in the fundamental change we are striving to achieve. </w:t>
      </w:r>
    </w:p>
    <w:p w14:paraId="11D53E50" w14:textId="77777777" w:rsidR="000B624D" w:rsidRPr="000B624D" w:rsidRDefault="000B624D" w:rsidP="000B624D">
      <w:pPr>
        <w:pStyle w:val="NoSpacing"/>
        <w:rPr>
          <w:rFonts w:ascii="Barlow" w:hAnsi="Barlow" w:cstheme="minorHAnsi"/>
          <w:bCs/>
          <w:sz w:val="22"/>
          <w:szCs w:val="22"/>
          <w:lang w:eastAsia="en-GB"/>
        </w:rPr>
      </w:pPr>
    </w:p>
    <w:p w14:paraId="3CC44945" w14:textId="77777777" w:rsidR="000B624D" w:rsidRPr="000B624D" w:rsidRDefault="000B624D" w:rsidP="000B624D">
      <w:pPr>
        <w:pStyle w:val="NoSpacing"/>
        <w:rPr>
          <w:rFonts w:ascii="Barlow" w:hAnsi="Barlow" w:cstheme="minorHAnsi"/>
          <w:b/>
          <w:sz w:val="22"/>
          <w:szCs w:val="22"/>
          <w:lang w:eastAsia="en-GB"/>
        </w:rPr>
      </w:pPr>
      <w:r w:rsidRPr="000B624D">
        <w:rPr>
          <w:rFonts w:ascii="Barlow" w:hAnsi="Barlow" w:cstheme="minorHAnsi"/>
          <w:b/>
          <w:sz w:val="22"/>
          <w:szCs w:val="22"/>
          <w:lang w:val="en-US" w:eastAsia="en-GB"/>
        </w:rPr>
        <w:t>Why</w:t>
      </w:r>
      <w:r w:rsidRPr="000B624D">
        <w:rPr>
          <w:rFonts w:ascii="Times New Roman" w:hAnsi="Times New Roman"/>
          <w:b/>
          <w:sz w:val="22"/>
          <w:szCs w:val="22"/>
          <w:lang w:val="en-US" w:eastAsia="en-GB"/>
        </w:rPr>
        <w:t> </w:t>
      </w:r>
      <w:r w:rsidRPr="000B624D">
        <w:rPr>
          <w:rFonts w:ascii="Barlow" w:hAnsi="Barlow" w:cstheme="minorHAnsi"/>
          <w:b/>
          <w:sz w:val="22"/>
          <w:szCs w:val="22"/>
          <w:lang w:val="en-US" w:eastAsia="en-GB"/>
        </w:rPr>
        <w:t>Join</w:t>
      </w:r>
      <w:r w:rsidRPr="000B624D">
        <w:rPr>
          <w:rFonts w:ascii="Times New Roman" w:hAnsi="Times New Roman"/>
          <w:b/>
          <w:sz w:val="22"/>
          <w:szCs w:val="22"/>
          <w:lang w:val="en-US" w:eastAsia="en-GB"/>
        </w:rPr>
        <w:t> </w:t>
      </w:r>
      <w:r w:rsidRPr="000B624D">
        <w:rPr>
          <w:rFonts w:ascii="Barlow" w:hAnsi="Barlow" w:cstheme="minorHAnsi"/>
          <w:b/>
          <w:sz w:val="22"/>
          <w:szCs w:val="22"/>
          <w:lang w:val="en-US" w:eastAsia="en-GB"/>
        </w:rPr>
        <w:t>Shelter?</w:t>
      </w:r>
      <w:r w:rsidRPr="000B624D">
        <w:rPr>
          <w:rFonts w:ascii="Times New Roman" w:hAnsi="Times New Roman"/>
          <w:b/>
          <w:sz w:val="22"/>
          <w:szCs w:val="22"/>
          <w:lang w:val="en-US" w:eastAsia="en-GB"/>
        </w:rPr>
        <w:t> </w:t>
      </w:r>
      <w:r w:rsidRPr="000B624D">
        <w:rPr>
          <w:rFonts w:ascii="Barlow" w:hAnsi="Barlow" w:cstheme="minorHAnsi"/>
          <w:b/>
          <w:sz w:val="22"/>
          <w:szCs w:val="22"/>
          <w:lang w:eastAsia="en-GB"/>
        </w:rPr>
        <w:t> </w:t>
      </w:r>
    </w:p>
    <w:p w14:paraId="513BBD79" w14:textId="77777777" w:rsidR="000B624D" w:rsidRPr="000B624D" w:rsidRDefault="000B624D" w:rsidP="000B624D">
      <w:pPr>
        <w:pStyle w:val="NoSpacing"/>
        <w:rPr>
          <w:rFonts w:ascii="Barlow" w:hAnsi="Barlow" w:cstheme="minorHAnsi"/>
          <w:bCs/>
          <w:sz w:val="22"/>
          <w:szCs w:val="22"/>
          <w:lang w:eastAsia="en-GB"/>
        </w:rPr>
      </w:pPr>
    </w:p>
    <w:p w14:paraId="7BE0A9E3"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74E26EFC" w14:textId="77777777" w:rsidR="000B624D" w:rsidRPr="000B624D" w:rsidRDefault="000B624D" w:rsidP="000B624D">
      <w:pPr>
        <w:pStyle w:val="NoSpacing"/>
        <w:rPr>
          <w:rFonts w:ascii="Barlow" w:hAnsi="Barlow" w:cstheme="minorHAnsi"/>
          <w:bCs/>
          <w:sz w:val="22"/>
          <w:szCs w:val="22"/>
          <w:lang w:eastAsia="en-GB"/>
        </w:rPr>
      </w:pPr>
    </w:p>
    <w:p w14:paraId="2DC8ADC3" w14:textId="77777777" w:rsid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We are happy to talk about flexible working, personal growth, and to promote a workplace where you can be yourself and achieve success based only on your merit. We also offer the following benefits:</w:t>
      </w:r>
    </w:p>
    <w:p w14:paraId="04F7D221" w14:textId="77777777" w:rsidR="00E26B5F" w:rsidRPr="000B624D" w:rsidRDefault="00E26B5F" w:rsidP="000B624D">
      <w:pPr>
        <w:pStyle w:val="NoSpacing"/>
        <w:rPr>
          <w:rFonts w:ascii="Barlow" w:hAnsi="Barlow" w:cstheme="minorHAnsi"/>
          <w:bCs/>
          <w:sz w:val="22"/>
          <w:szCs w:val="22"/>
          <w:lang w:eastAsia="en-GB"/>
        </w:rPr>
      </w:pPr>
    </w:p>
    <w:p w14:paraId="06BEE131" w14:textId="77777777" w:rsidR="000B624D" w:rsidRPr="000B624D" w:rsidRDefault="000B624D" w:rsidP="000B624D">
      <w:pPr>
        <w:pStyle w:val="NoSpacing"/>
        <w:numPr>
          <w:ilvl w:val="0"/>
          <w:numId w:val="28"/>
        </w:numPr>
        <w:rPr>
          <w:rFonts w:ascii="Barlow" w:hAnsi="Barlow" w:cstheme="minorHAnsi"/>
          <w:bCs/>
          <w:sz w:val="22"/>
          <w:szCs w:val="22"/>
          <w:lang w:eastAsia="en-GB"/>
        </w:rPr>
      </w:pPr>
      <w:r w:rsidRPr="000B624D">
        <w:rPr>
          <w:rFonts w:ascii="Barlow" w:hAnsi="Barlow" w:cstheme="minorHAnsi"/>
          <w:bCs/>
          <w:sz w:val="22"/>
          <w:szCs w:val="22"/>
          <w:lang w:eastAsia="en-GB"/>
        </w:rPr>
        <w:t>Flexible working hours</w:t>
      </w:r>
    </w:p>
    <w:p w14:paraId="63D1D5FD" w14:textId="77777777" w:rsidR="000B624D" w:rsidRPr="000B624D" w:rsidRDefault="000B624D" w:rsidP="000B624D">
      <w:pPr>
        <w:pStyle w:val="NoSpacing"/>
        <w:numPr>
          <w:ilvl w:val="0"/>
          <w:numId w:val="28"/>
        </w:numPr>
        <w:rPr>
          <w:rFonts w:ascii="Barlow" w:hAnsi="Barlow" w:cstheme="minorHAnsi"/>
          <w:bCs/>
          <w:sz w:val="22"/>
          <w:szCs w:val="22"/>
          <w:lang w:eastAsia="en-GB"/>
        </w:rPr>
      </w:pPr>
      <w:r w:rsidRPr="000B624D">
        <w:rPr>
          <w:rFonts w:ascii="Barlow" w:hAnsi="Barlow" w:cstheme="minorHAnsi"/>
          <w:bCs/>
          <w:sz w:val="22"/>
          <w:szCs w:val="22"/>
          <w:lang w:eastAsia="en-GB"/>
        </w:rPr>
        <w:t>Flexible working practices</w:t>
      </w:r>
    </w:p>
    <w:p w14:paraId="040B25CD" w14:textId="77777777" w:rsidR="000B624D" w:rsidRPr="000B624D" w:rsidRDefault="000B624D" w:rsidP="000B624D">
      <w:pPr>
        <w:pStyle w:val="NoSpacing"/>
        <w:numPr>
          <w:ilvl w:val="0"/>
          <w:numId w:val="28"/>
        </w:numPr>
        <w:rPr>
          <w:rFonts w:ascii="Barlow" w:hAnsi="Barlow" w:cstheme="minorHAnsi"/>
          <w:bCs/>
          <w:sz w:val="22"/>
          <w:szCs w:val="22"/>
          <w:lang w:eastAsia="en-GB"/>
        </w:rPr>
      </w:pPr>
      <w:r w:rsidRPr="000B624D">
        <w:rPr>
          <w:rFonts w:ascii="Barlow" w:hAnsi="Barlow" w:cstheme="minorHAnsi"/>
          <w:bCs/>
          <w:sz w:val="22"/>
          <w:szCs w:val="22"/>
          <w:lang w:eastAsia="en-GB"/>
        </w:rPr>
        <w:t xml:space="preserve">30 days paid holiday plus bank holidays </w:t>
      </w:r>
    </w:p>
    <w:p w14:paraId="3AB5E99D" w14:textId="77777777" w:rsidR="000B624D" w:rsidRPr="000B624D" w:rsidRDefault="000B624D" w:rsidP="000B624D">
      <w:pPr>
        <w:pStyle w:val="NoSpacing"/>
        <w:numPr>
          <w:ilvl w:val="0"/>
          <w:numId w:val="28"/>
        </w:numPr>
        <w:rPr>
          <w:rFonts w:ascii="Barlow" w:hAnsi="Barlow" w:cstheme="minorHAnsi"/>
          <w:bCs/>
          <w:sz w:val="22"/>
          <w:szCs w:val="22"/>
          <w:lang w:eastAsia="en-GB"/>
        </w:rPr>
      </w:pPr>
      <w:r w:rsidRPr="000B624D">
        <w:rPr>
          <w:rFonts w:ascii="Barlow" w:hAnsi="Barlow" w:cstheme="minorHAnsi"/>
          <w:bCs/>
          <w:sz w:val="22"/>
          <w:szCs w:val="22"/>
          <w:lang w:eastAsia="en-GB"/>
        </w:rPr>
        <w:t xml:space="preserve">Competitive pension scheme </w:t>
      </w:r>
    </w:p>
    <w:p w14:paraId="6FCFF217" w14:textId="77777777" w:rsidR="000B624D" w:rsidRPr="000B624D" w:rsidRDefault="000B624D" w:rsidP="000B624D">
      <w:pPr>
        <w:pStyle w:val="NoSpacing"/>
        <w:numPr>
          <w:ilvl w:val="0"/>
          <w:numId w:val="28"/>
        </w:numPr>
        <w:rPr>
          <w:rFonts w:ascii="Barlow" w:hAnsi="Barlow" w:cstheme="minorHAnsi"/>
          <w:bCs/>
          <w:sz w:val="22"/>
          <w:szCs w:val="22"/>
          <w:lang w:eastAsia="en-GB"/>
        </w:rPr>
      </w:pPr>
      <w:r w:rsidRPr="000B624D">
        <w:rPr>
          <w:rFonts w:ascii="Barlow" w:hAnsi="Barlow" w:cstheme="minorHAnsi"/>
          <w:bCs/>
          <w:sz w:val="22"/>
          <w:szCs w:val="22"/>
          <w:lang w:eastAsia="en-GB"/>
        </w:rPr>
        <w:t xml:space="preserve">Salary </w:t>
      </w:r>
      <w:proofErr w:type="gramStart"/>
      <w:r w:rsidRPr="000B624D">
        <w:rPr>
          <w:rFonts w:ascii="Barlow" w:hAnsi="Barlow" w:cstheme="minorHAnsi"/>
          <w:bCs/>
          <w:sz w:val="22"/>
          <w:szCs w:val="22"/>
          <w:lang w:eastAsia="en-GB"/>
        </w:rPr>
        <w:t>sacrifice</w:t>
      </w:r>
      <w:proofErr w:type="gramEnd"/>
      <w:r w:rsidRPr="000B624D">
        <w:rPr>
          <w:rFonts w:ascii="Barlow" w:hAnsi="Barlow" w:cstheme="minorHAnsi"/>
          <w:bCs/>
          <w:sz w:val="22"/>
          <w:szCs w:val="22"/>
          <w:lang w:eastAsia="en-GB"/>
        </w:rPr>
        <w:t xml:space="preserve"> schemes </w:t>
      </w:r>
    </w:p>
    <w:p w14:paraId="17875631" w14:textId="77777777" w:rsidR="000B624D" w:rsidRPr="000B624D" w:rsidRDefault="000B624D" w:rsidP="000B624D">
      <w:pPr>
        <w:pStyle w:val="NoSpacing"/>
        <w:rPr>
          <w:rFonts w:ascii="Barlow" w:hAnsi="Barlow" w:cstheme="minorHAnsi"/>
          <w:bCs/>
          <w:sz w:val="22"/>
          <w:szCs w:val="22"/>
          <w:lang w:val="en-US" w:eastAsia="en-GB"/>
        </w:rPr>
      </w:pPr>
    </w:p>
    <w:p w14:paraId="3E0256C4" w14:textId="77777777" w:rsidR="000B624D" w:rsidRPr="000B624D" w:rsidRDefault="000B624D" w:rsidP="000B624D">
      <w:pPr>
        <w:pStyle w:val="NoSpacing"/>
        <w:rPr>
          <w:rFonts w:ascii="Barlow" w:hAnsi="Barlow" w:cstheme="minorHAnsi"/>
          <w:b/>
          <w:sz w:val="22"/>
          <w:szCs w:val="22"/>
          <w:lang w:val="en-US" w:eastAsia="en-GB"/>
        </w:rPr>
      </w:pPr>
      <w:r w:rsidRPr="000B624D">
        <w:rPr>
          <w:rFonts w:ascii="Barlow" w:hAnsi="Barlow" w:cstheme="minorHAnsi"/>
          <w:b/>
          <w:sz w:val="22"/>
          <w:szCs w:val="22"/>
          <w:lang w:val="en-US" w:eastAsia="en-GB"/>
        </w:rPr>
        <w:t>Diversity Statement</w:t>
      </w:r>
    </w:p>
    <w:p w14:paraId="7AC7632F" w14:textId="77777777" w:rsidR="000B624D" w:rsidRPr="000B624D" w:rsidRDefault="000B624D" w:rsidP="000B624D">
      <w:pPr>
        <w:pStyle w:val="NoSpacing"/>
        <w:rPr>
          <w:rFonts w:ascii="Barlow" w:hAnsi="Barlow" w:cstheme="minorHAnsi"/>
          <w:bCs/>
          <w:sz w:val="22"/>
          <w:szCs w:val="22"/>
          <w:lang w:val="en-US" w:eastAsia="en-GB"/>
        </w:rPr>
      </w:pPr>
    </w:p>
    <w:p w14:paraId="4E34F4F0"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60A5868F" w14:textId="77777777" w:rsidR="000B624D" w:rsidRPr="000B624D" w:rsidRDefault="000B624D" w:rsidP="000B624D">
      <w:pPr>
        <w:pStyle w:val="NoSpacing"/>
        <w:rPr>
          <w:rFonts w:ascii="Barlow" w:hAnsi="Barlow" w:cstheme="minorHAnsi"/>
          <w:bCs/>
          <w:sz w:val="22"/>
          <w:szCs w:val="22"/>
          <w:lang w:eastAsia="en-GB"/>
        </w:rPr>
      </w:pPr>
    </w:p>
    <w:p w14:paraId="492800F4" w14:textId="77777777" w:rsidR="000B624D" w:rsidRPr="000B624D" w:rsidRDefault="000B624D" w:rsidP="000B624D">
      <w:pPr>
        <w:pStyle w:val="NoSpacing"/>
        <w:rPr>
          <w:rFonts w:ascii="Barlow" w:hAnsi="Barlow" w:cstheme="minorHAnsi"/>
          <w:bCs/>
          <w:iCs/>
          <w:sz w:val="22"/>
          <w:szCs w:val="22"/>
          <w:lang w:eastAsia="en-GB"/>
        </w:rPr>
      </w:pPr>
      <w:r w:rsidRPr="000B624D">
        <w:rPr>
          <w:rFonts w:ascii="Barlow" w:hAnsi="Barlow" w:cstheme="minorHAnsi"/>
          <w:bCs/>
          <w:sz w:val="22"/>
          <w:szCs w:val="22"/>
          <w:lang w:eastAsia="en-GB"/>
        </w:rPr>
        <w:t>We have committed to combat racism both within and outside Shelter and welcome you on our journey to becoming a truly anti-racist organisation.</w:t>
      </w:r>
    </w:p>
    <w:p w14:paraId="1EB964CA" w14:textId="77777777" w:rsidR="000B624D" w:rsidRPr="000B624D" w:rsidRDefault="000B624D" w:rsidP="000B624D">
      <w:pPr>
        <w:pStyle w:val="NoSpacing"/>
        <w:rPr>
          <w:rFonts w:ascii="Barlow" w:hAnsi="Barlow" w:cstheme="minorHAnsi"/>
          <w:bCs/>
          <w:sz w:val="22"/>
          <w:szCs w:val="22"/>
          <w:lang w:val="en-US" w:eastAsia="en-GB"/>
        </w:rPr>
      </w:pPr>
    </w:p>
    <w:p w14:paraId="495C4C2F" w14:textId="77777777" w:rsidR="000B624D" w:rsidRPr="000B624D" w:rsidRDefault="000B624D" w:rsidP="000B624D">
      <w:pPr>
        <w:pStyle w:val="NoSpacing"/>
        <w:rPr>
          <w:rFonts w:ascii="Barlow" w:hAnsi="Barlow" w:cstheme="minorHAnsi"/>
          <w:b/>
          <w:sz w:val="22"/>
          <w:szCs w:val="22"/>
          <w:lang w:val="en-US" w:eastAsia="en-GB"/>
        </w:rPr>
      </w:pPr>
      <w:r w:rsidRPr="000B624D">
        <w:rPr>
          <w:rFonts w:ascii="Barlow" w:hAnsi="Barlow" w:cstheme="minorHAnsi"/>
          <w:b/>
          <w:sz w:val="22"/>
          <w:szCs w:val="22"/>
          <w:lang w:val="en-US" w:eastAsia="en-GB"/>
        </w:rPr>
        <w:t>Other Information</w:t>
      </w:r>
    </w:p>
    <w:p w14:paraId="74E386C1" w14:textId="77777777" w:rsidR="000B624D" w:rsidRPr="000B624D" w:rsidRDefault="000B624D" w:rsidP="000B624D">
      <w:pPr>
        <w:pStyle w:val="NoSpacing"/>
        <w:rPr>
          <w:rFonts w:ascii="Barlow" w:hAnsi="Barlow" w:cstheme="minorHAnsi"/>
          <w:bCs/>
          <w:sz w:val="22"/>
          <w:szCs w:val="22"/>
          <w:lang w:val="en-US" w:eastAsia="en-GB"/>
        </w:rPr>
      </w:pPr>
    </w:p>
    <w:p w14:paraId="57B59897"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All staff should adhere to Shelter's Equality Policy and will be expected to play a key role in its successful implementation. This post is not exempt from the Rehabilitation of Offenders Act.</w:t>
      </w:r>
    </w:p>
    <w:p w14:paraId="6CABCA12" w14:textId="77777777" w:rsidR="000B624D" w:rsidRPr="000B624D" w:rsidRDefault="000B624D" w:rsidP="000B624D">
      <w:pPr>
        <w:pStyle w:val="NoSpacing"/>
        <w:rPr>
          <w:rFonts w:ascii="Barlow" w:hAnsi="Barlow" w:cstheme="minorHAnsi"/>
          <w:bCs/>
          <w:sz w:val="22"/>
          <w:szCs w:val="22"/>
          <w:lang w:eastAsia="en-GB"/>
        </w:rPr>
      </w:pPr>
    </w:p>
    <w:p w14:paraId="1573FFFD"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Safeguarding is everyone's business. Shelter is committed to protecting the health, wellbeing and human rights of those we support, and enabling them to live free from harm, abuse and neglect. All our staff will be expected to observe professional standards of behaviour and conduct their work in line with our Safeguarding Policies.</w:t>
      </w:r>
    </w:p>
    <w:p w14:paraId="1E3052AC" w14:textId="77777777" w:rsidR="000B624D" w:rsidRPr="000B624D" w:rsidRDefault="000B624D" w:rsidP="000B624D">
      <w:pPr>
        <w:pStyle w:val="NoSpacing"/>
        <w:rPr>
          <w:rFonts w:ascii="Barlow" w:hAnsi="Barlow" w:cstheme="minorHAnsi"/>
          <w:bCs/>
          <w:sz w:val="22"/>
          <w:szCs w:val="22"/>
          <w:lang w:eastAsia="en-GB"/>
        </w:rPr>
      </w:pPr>
    </w:p>
    <w:p w14:paraId="3EE04815" w14:textId="77777777" w:rsidR="000B624D" w:rsidRPr="000B624D" w:rsidRDefault="000B624D" w:rsidP="000B624D">
      <w:pPr>
        <w:pStyle w:val="NoSpacing"/>
        <w:rPr>
          <w:rFonts w:ascii="Barlow" w:hAnsi="Barlow" w:cstheme="minorHAnsi"/>
          <w:bCs/>
          <w:sz w:val="22"/>
          <w:szCs w:val="22"/>
          <w:lang w:eastAsia="en-GB"/>
        </w:rPr>
      </w:pPr>
      <w:r w:rsidRPr="000B624D">
        <w:rPr>
          <w:rFonts w:ascii="Barlow" w:hAnsi="Barlow" w:cstheme="minorHAnsi"/>
          <w:bCs/>
          <w:sz w:val="22"/>
          <w:szCs w:val="22"/>
          <w:lang w:eastAsia="en-GB"/>
        </w:rPr>
        <w:t xml:space="preserve">This job description cannot cover every issue or task that may arise within the post at various </w:t>
      </w:r>
      <w:proofErr w:type="gramStart"/>
      <w:r w:rsidRPr="000B624D">
        <w:rPr>
          <w:rFonts w:ascii="Barlow" w:hAnsi="Barlow" w:cstheme="minorHAnsi"/>
          <w:bCs/>
          <w:sz w:val="22"/>
          <w:szCs w:val="22"/>
          <w:lang w:eastAsia="en-GB"/>
        </w:rPr>
        <w:t>times</w:t>
      </w:r>
      <w:proofErr w:type="gramEnd"/>
      <w:r w:rsidRPr="000B624D">
        <w:rPr>
          <w:rFonts w:ascii="Barlow" w:hAnsi="Barlow" w:cstheme="minorHAnsi"/>
          <w:bCs/>
          <w:sz w:val="22"/>
          <w:szCs w:val="22"/>
          <w:lang w:eastAsia="en-GB"/>
        </w:rPr>
        <w:t xml:space="preserve"> and the post-holder will be expected to carry out other duties from time to time which are broadly consistent with those in this document. This job description does not form part of the contract of employment.</w:t>
      </w:r>
    </w:p>
    <w:p w14:paraId="7830D206" w14:textId="77777777" w:rsidR="008C7BFF" w:rsidRPr="00EE76F9" w:rsidRDefault="008C7BFF" w:rsidP="008C7BFF">
      <w:pPr>
        <w:pStyle w:val="NoSpacing"/>
        <w:rPr>
          <w:rFonts w:ascii="Barlow" w:hAnsi="Barlow"/>
          <w:color w:val="000000" w:themeColor="text1"/>
          <w:sz w:val="22"/>
          <w:szCs w:val="22"/>
        </w:rPr>
      </w:pPr>
    </w:p>
    <w:p w14:paraId="7B28C03C" w14:textId="1BC5DC97" w:rsidR="00E47299" w:rsidRDefault="001E1364" w:rsidP="00AD7E10">
      <w:pPr>
        <w:rPr>
          <w:rFonts w:ascii="Barlow" w:hAnsi="Barlow" w:cstheme="minorHAnsi"/>
          <w:b/>
          <w:sz w:val="22"/>
          <w:szCs w:val="22"/>
          <w:lang w:val="en-US" w:eastAsia="en-GB"/>
        </w:rPr>
      </w:pPr>
      <w:r w:rsidRPr="00EE76F9">
        <w:rPr>
          <w:rFonts w:ascii="Barlow" w:hAnsi="Barlow" w:cstheme="minorHAnsi"/>
          <w:b/>
          <w:sz w:val="22"/>
          <w:szCs w:val="22"/>
          <w:lang w:val="en-US" w:eastAsia="en-GB"/>
        </w:rPr>
        <w:t>About the role</w:t>
      </w:r>
    </w:p>
    <w:p w14:paraId="1F6F63CF" w14:textId="77777777" w:rsidR="00E26B5F" w:rsidRDefault="00E26B5F" w:rsidP="00AD7E10">
      <w:pPr>
        <w:rPr>
          <w:rFonts w:ascii="Barlow" w:hAnsi="Barlow" w:cstheme="minorHAnsi"/>
          <w:b/>
          <w:sz w:val="22"/>
          <w:szCs w:val="22"/>
          <w:lang w:val="en-US" w:eastAsia="en-GB"/>
        </w:rPr>
      </w:pPr>
    </w:p>
    <w:p w14:paraId="74B1AB2F" w14:textId="348D5503" w:rsidR="005F1D81" w:rsidRPr="005F1D81" w:rsidRDefault="00E26B5F" w:rsidP="00AD7E10">
      <w:pPr>
        <w:rPr>
          <w:rFonts w:ascii="Barlow" w:hAnsi="Barlow" w:cstheme="minorHAnsi"/>
          <w:bCs/>
          <w:sz w:val="22"/>
          <w:szCs w:val="22"/>
          <w:lang w:val="en-US" w:eastAsia="en-GB"/>
        </w:rPr>
      </w:pPr>
      <w:r>
        <w:rPr>
          <w:rFonts w:ascii="Barlow" w:hAnsi="Barlow" w:cstheme="minorHAnsi"/>
          <w:bCs/>
          <w:sz w:val="22"/>
          <w:szCs w:val="22"/>
          <w:lang w:val="en-US" w:eastAsia="en-GB"/>
        </w:rPr>
        <w:t>The</w:t>
      </w:r>
      <w:r w:rsidR="005F1D81">
        <w:rPr>
          <w:rFonts w:ascii="Barlow" w:hAnsi="Barlow" w:cstheme="minorHAnsi"/>
          <w:bCs/>
          <w:sz w:val="22"/>
          <w:szCs w:val="22"/>
          <w:lang w:val="en-US" w:eastAsia="en-GB"/>
        </w:rPr>
        <w:t xml:space="preserve"> </w:t>
      </w:r>
      <w:proofErr w:type="spellStart"/>
      <w:r w:rsidR="005F1D81">
        <w:rPr>
          <w:rFonts w:ascii="Barlow" w:hAnsi="Barlow" w:cstheme="minorHAnsi"/>
          <w:bCs/>
          <w:sz w:val="22"/>
          <w:szCs w:val="22"/>
          <w:lang w:val="en-US" w:eastAsia="en-GB"/>
        </w:rPr>
        <w:t>Programme</w:t>
      </w:r>
      <w:proofErr w:type="spellEnd"/>
      <w:r w:rsidR="005F1D81">
        <w:rPr>
          <w:rFonts w:ascii="Barlow" w:hAnsi="Barlow" w:cstheme="minorHAnsi"/>
          <w:bCs/>
          <w:sz w:val="22"/>
          <w:szCs w:val="22"/>
          <w:lang w:val="en-US" w:eastAsia="en-GB"/>
        </w:rPr>
        <w:t xml:space="preserve"> </w:t>
      </w:r>
      <w:r w:rsidR="00A27DD1">
        <w:rPr>
          <w:rFonts w:ascii="Barlow" w:hAnsi="Barlow" w:cstheme="minorHAnsi"/>
          <w:bCs/>
          <w:sz w:val="22"/>
          <w:szCs w:val="22"/>
          <w:lang w:val="en-US" w:eastAsia="en-GB"/>
        </w:rPr>
        <w:t xml:space="preserve">and Project </w:t>
      </w:r>
      <w:r w:rsidR="005F1D81">
        <w:rPr>
          <w:rFonts w:ascii="Barlow" w:hAnsi="Barlow" w:cstheme="minorHAnsi"/>
          <w:bCs/>
          <w:sz w:val="22"/>
          <w:szCs w:val="22"/>
          <w:lang w:val="en-US" w:eastAsia="en-GB"/>
        </w:rPr>
        <w:t xml:space="preserve">Support Officer </w:t>
      </w:r>
      <w:r>
        <w:rPr>
          <w:rFonts w:ascii="Barlow" w:hAnsi="Barlow" w:cstheme="minorHAnsi"/>
          <w:bCs/>
          <w:sz w:val="22"/>
          <w:szCs w:val="22"/>
          <w:lang w:val="en-US" w:eastAsia="en-GB"/>
        </w:rPr>
        <w:t xml:space="preserve">will </w:t>
      </w:r>
      <w:r w:rsidR="00AD186C">
        <w:rPr>
          <w:rFonts w:ascii="Barlow" w:hAnsi="Barlow" w:cstheme="minorHAnsi"/>
          <w:bCs/>
          <w:sz w:val="22"/>
          <w:szCs w:val="22"/>
          <w:lang w:val="en-US" w:eastAsia="en-GB"/>
        </w:rPr>
        <w:t xml:space="preserve">support the delivery of </w:t>
      </w:r>
      <w:r w:rsidR="00B201DB">
        <w:rPr>
          <w:rFonts w:ascii="Barlow" w:hAnsi="Barlow" w:cstheme="minorHAnsi"/>
          <w:bCs/>
          <w:sz w:val="22"/>
          <w:szCs w:val="22"/>
          <w:lang w:val="en-US" w:eastAsia="en-GB"/>
        </w:rPr>
        <w:t xml:space="preserve">key projects and </w:t>
      </w:r>
      <w:proofErr w:type="spellStart"/>
      <w:r w:rsidR="00DE0043">
        <w:rPr>
          <w:rFonts w:ascii="Barlow" w:hAnsi="Barlow" w:cstheme="minorHAnsi"/>
          <w:bCs/>
          <w:sz w:val="22"/>
          <w:szCs w:val="22"/>
          <w:lang w:val="en-US" w:eastAsia="en-GB"/>
        </w:rPr>
        <w:t>programmes</w:t>
      </w:r>
      <w:proofErr w:type="spellEnd"/>
      <w:r w:rsidR="00DE0043">
        <w:rPr>
          <w:rFonts w:ascii="Barlow" w:hAnsi="Barlow" w:cstheme="minorHAnsi"/>
          <w:bCs/>
          <w:sz w:val="22"/>
          <w:szCs w:val="22"/>
          <w:lang w:val="en-US" w:eastAsia="en-GB"/>
        </w:rPr>
        <w:t xml:space="preserve"> of work </w:t>
      </w:r>
      <w:r w:rsidR="00E44C3B">
        <w:rPr>
          <w:rFonts w:ascii="Barlow" w:hAnsi="Barlow" w:cstheme="minorHAnsi"/>
          <w:bCs/>
          <w:sz w:val="22"/>
          <w:szCs w:val="22"/>
          <w:lang w:val="en-US" w:eastAsia="en-GB"/>
        </w:rPr>
        <w:t>driven by the Strategy Enablement function.</w:t>
      </w:r>
    </w:p>
    <w:p w14:paraId="60545E21" w14:textId="77777777" w:rsidR="00D64E14" w:rsidRDefault="00D64E14" w:rsidP="0007682B">
      <w:pPr>
        <w:pStyle w:val="NoSpacing"/>
        <w:rPr>
          <w:rFonts w:ascii="Barlow" w:hAnsi="Barlow" w:cstheme="minorHAnsi"/>
          <w:sz w:val="22"/>
          <w:szCs w:val="22"/>
          <w:lang w:val="en-US" w:eastAsia="en-GB"/>
        </w:rPr>
      </w:pPr>
    </w:p>
    <w:p w14:paraId="00B4FE92" w14:textId="3EC17503" w:rsidR="00D64E14" w:rsidRDefault="00BB6113" w:rsidP="00D64E14">
      <w:pPr>
        <w:pStyle w:val="NoSpacing"/>
        <w:rPr>
          <w:rFonts w:ascii="Barlow" w:hAnsi="Barlow" w:cstheme="minorHAnsi"/>
          <w:sz w:val="22"/>
          <w:szCs w:val="22"/>
          <w:lang w:eastAsia="en-GB"/>
        </w:rPr>
      </w:pPr>
      <w:r>
        <w:rPr>
          <w:rFonts w:ascii="Barlow" w:hAnsi="Barlow" w:cstheme="minorHAnsi"/>
          <w:sz w:val="22"/>
          <w:szCs w:val="22"/>
          <w:lang w:eastAsia="en-GB"/>
        </w:rPr>
        <w:t>R</w:t>
      </w:r>
      <w:r w:rsidR="00B201DB">
        <w:rPr>
          <w:rFonts w:ascii="Barlow" w:hAnsi="Barlow" w:cstheme="minorHAnsi"/>
          <w:sz w:val="22"/>
          <w:szCs w:val="22"/>
          <w:lang w:eastAsia="en-GB"/>
        </w:rPr>
        <w:t xml:space="preserve">eporting </w:t>
      </w:r>
      <w:r w:rsidR="00D64E14" w:rsidRPr="00D64E14">
        <w:rPr>
          <w:rFonts w:ascii="Barlow" w:hAnsi="Barlow" w:cstheme="minorHAnsi"/>
          <w:sz w:val="22"/>
          <w:szCs w:val="22"/>
          <w:lang w:eastAsia="en-GB"/>
        </w:rPr>
        <w:t xml:space="preserve">to the </w:t>
      </w:r>
      <w:r w:rsidR="00D64E14">
        <w:rPr>
          <w:rFonts w:ascii="Barlow" w:hAnsi="Barlow" w:cstheme="minorHAnsi"/>
          <w:sz w:val="22"/>
          <w:szCs w:val="22"/>
          <w:lang w:eastAsia="en-GB"/>
        </w:rPr>
        <w:t>Senior Programme Manager</w:t>
      </w:r>
      <w:r w:rsidR="00D64E14" w:rsidRPr="00D64E14">
        <w:rPr>
          <w:rFonts w:ascii="Barlow" w:hAnsi="Barlow" w:cstheme="minorHAnsi"/>
          <w:sz w:val="22"/>
          <w:szCs w:val="22"/>
          <w:lang w:eastAsia="en-GB"/>
        </w:rPr>
        <w:t xml:space="preserve"> </w:t>
      </w:r>
      <w:r w:rsidR="00B201DB">
        <w:rPr>
          <w:rFonts w:ascii="Barlow" w:hAnsi="Barlow" w:cstheme="minorHAnsi"/>
          <w:sz w:val="22"/>
          <w:szCs w:val="22"/>
          <w:lang w:eastAsia="en-GB"/>
        </w:rPr>
        <w:t xml:space="preserve">the Programme </w:t>
      </w:r>
      <w:r w:rsidR="00D64E14" w:rsidRPr="00D64E14" w:rsidDel="00B201DB">
        <w:rPr>
          <w:rFonts w:ascii="Barlow" w:hAnsi="Barlow" w:cstheme="minorHAnsi"/>
          <w:sz w:val="22"/>
          <w:szCs w:val="22"/>
          <w:lang w:eastAsia="en-GB"/>
        </w:rPr>
        <w:t xml:space="preserve">and </w:t>
      </w:r>
      <w:r w:rsidR="00A27DD1">
        <w:rPr>
          <w:rFonts w:ascii="Barlow" w:hAnsi="Barlow" w:cstheme="minorHAnsi"/>
          <w:sz w:val="22"/>
          <w:szCs w:val="22"/>
          <w:lang w:eastAsia="en-GB"/>
        </w:rPr>
        <w:t>Project</w:t>
      </w:r>
      <w:r w:rsidR="00B201DB">
        <w:rPr>
          <w:rFonts w:ascii="Barlow" w:hAnsi="Barlow" w:cstheme="minorHAnsi"/>
          <w:sz w:val="22"/>
          <w:szCs w:val="22"/>
          <w:lang w:eastAsia="en-GB"/>
        </w:rPr>
        <w:t xml:space="preserve"> Support Officer will </w:t>
      </w:r>
      <w:r w:rsidR="00D64E14" w:rsidRPr="00D64E14">
        <w:rPr>
          <w:rFonts w:ascii="Barlow" w:hAnsi="Barlow" w:cstheme="minorHAnsi"/>
          <w:sz w:val="22"/>
          <w:szCs w:val="22"/>
          <w:lang w:eastAsia="en-GB"/>
        </w:rPr>
        <w:t>work closely with the Assistant Directors in Strategy Enablement</w:t>
      </w:r>
      <w:r w:rsidR="00076576">
        <w:rPr>
          <w:rFonts w:ascii="Barlow" w:hAnsi="Barlow" w:cstheme="minorHAnsi"/>
          <w:sz w:val="22"/>
          <w:szCs w:val="22"/>
          <w:lang w:eastAsia="en-GB"/>
        </w:rPr>
        <w:t xml:space="preserve"> and Programme Team members</w:t>
      </w:r>
      <w:r w:rsidR="00B201DB">
        <w:rPr>
          <w:rFonts w:ascii="Barlow" w:hAnsi="Barlow" w:cstheme="minorHAnsi"/>
          <w:sz w:val="22"/>
          <w:szCs w:val="22"/>
          <w:lang w:eastAsia="en-GB"/>
        </w:rPr>
        <w:t xml:space="preserve"> to ensure </w:t>
      </w:r>
      <w:r w:rsidR="00937DE4">
        <w:rPr>
          <w:rFonts w:ascii="Barlow" w:hAnsi="Barlow" w:cstheme="minorHAnsi"/>
          <w:sz w:val="22"/>
          <w:szCs w:val="22"/>
          <w:lang w:eastAsia="en-GB"/>
        </w:rPr>
        <w:t>successful completion of key organisational projects and programmes of work</w:t>
      </w:r>
      <w:r w:rsidR="00D36A21">
        <w:rPr>
          <w:rFonts w:ascii="Barlow" w:hAnsi="Barlow" w:cstheme="minorHAnsi"/>
          <w:sz w:val="22"/>
          <w:szCs w:val="22"/>
          <w:lang w:eastAsia="en-GB"/>
        </w:rPr>
        <w:t>.</w:t>
      </w:r>
    </w:p>
    <w:p w14:paraId="08EA9468" w14:textId="77777777" w:rsidR="00D64E14" w:rsidRPr="00D64E14" w:rsidRDefault="00D64E14" w:rsidP="00D64E14">
      <w:pPr>
        <w:pStyle w:val="NoSpacing"/>
        <w:rPr>
          <w:rFonts w:ascii="Barlow" w:hAnsi="Barlow" w:cstheme="minorHAnsi"/>
          <w:sz w:val="22"/>
          <w:szCs w:val="22"/>
          <w:lang w:eastAsia="en-GB"/>
        </w:rPr>
      </w:pPr>
    </w:p>
    <w:p w14:paraId="2265125F" w14:textId="6D7C73B0" w:rsidR="00EC7054" w:rsidRDefault="005F1D81" w:rsidP="0007682B">
      <w:pPr>
        <w:pStyle w:val="NoSpacing"/>
        <w:rPr>
          <w:rFonts w:ascii="Barlow" w:hAnsi="Barlow" w:cstheme="minorHAnsi"/>
          <w:sz w:val="22"/>
          <w:szCs w:val="22"/>
          <w:lang w:val="en-US" w:eastAsia="en-GB"/>
        </w:rPr>
      </w:pPr>
      <w:r w:rsidRPr="26618BCA">
        <w:rPr>
          <w:rFonts w:ascii="Barlow" w:hAnsi="Barlow" w:cstheme="minorBidi"/>
          <w:sz w:val="22"/>
          <w:szCs w:val="22"/>
          <w:lang w:val="en-US" w:eastAsia="en-GB"/>
        </w:rPr>
        <w:t>The</w:t>
      </w:r>
      <w:r w:rsidR="00BB6D33" w:rsidRPr="26618BCA">
        <w:rPr>
          <w:rFonts w:ascii="Barlow" w:hAnsi="Barlow" w:cstheme="minorBidi"/>
          <w:sz w:val="22"/>
          <w:szCs w:val="22"/>
          <w:lang w:val="en-US" w:eastAsia="en-GB"/>
        </w:rPr>
        <w:t xml:space="preserve">y </w:t>
      </w:r>
      <w:r w:rsidRPr="26618BCA">
        <w:rPr>
          <w:rFonts w:ascii="Barlow" w:hAnsi="Barlow" w:cstheme="minorBidi"/>
          <w:sz w:val="22"/>
          <w:szCs w:val="22"/>
          <w:lang w:val="en-US" w:eastAsia="en-GB"/>
        </w:rPr>
        <w:t xml:space="preserve">will </w:t>
      </w:r>
      <w:r w:rsidR="005F27DA" w:rsidRPr="26618BCA">
        <w:rPr>
          <w:rFonts w:ascii="Barlow" w:hAnsi="Barlow" w:cstheme="minorBidi"/>
          <w:sz w:val="22"/>
          <w:szCs w:val="22"/>
          <w:lang w:val="en-US" w:eastAsia="en-GB"/>
        </w:rPr>
        <w:t>ensure</w:t>
      </w:r>
      <w:r w:rsidRPr="26618BCA">
        <w:rPr>
          <w:rFonts w:ascii="Barlow" w:hAnsi="Barlow" w:cstheme="minorBidi"/>
          <w:sz w:val="22"/>
          <w:szCs w:val="22"/>
          <w:lang w:val="en-US" w:eastAsia="en-GB"/>
        </w:rPr>
        <w:t xml:space="preserve"> </w:t>
      </w:r>
      <w:proofErr w:type="spellStart"/>
      <w:r w:rsidR="00361352">
        <w:rPr>
          <w:rFonts w:ascii="Barlow" w:hAnsi="Barlow" w:cstheme="minorBidi"/>
          <w:sz w:val="22"/>
          <w:szCs w:val="22"/>
          <w:lang w:val="en-US" w:eastAsia="en-GB"/>
        </w:rPr>
        <w:t>p</w:t>
      </w:r>
      <w:r w:rsidR="00A6276A" w:rsidRPr="26618BCA">
        <w:rPr>
          <w:rFonts w:ascii="Barlow" w:hAnsi="Barlow" w:cstheme="minorBidi"/>
          <w:sz w:val="22"/>
          <w:szCs w:val="22"/>
          <w:lang w:val="en-US" w:eastAsia="en-GB"/>
        </w:rPr>
        <w:t>rogramme</w:t>
      </w:r>
      <w:r w:rsidR="00DE0043" w:rsidRPr="26618BCA">
        <w:rPr>
          <w:rFonts w:ascii="Barlow" w:hAnsi="Barlow" w:cstheme="minorBidi"/>
          <w:sz w:val="22"/>
          <w:szCs w:val="22"/>
          <w:lang w:val="en-US" w:eastAsia="en-GB"/>
        </w:rPr>
        <w:t>s</w:t>
      </w:r>
      <w:proofErr w:type="spellEnd"/>
      <w:r w:rsidR="00A6276A" w:rsidRPr="26618BCA">
        <w:rPr>
          <w:rFonts w:ascii="Barlow" w:hAnsi="Barlow" w:cstheme="minorBidi"/>
          <w:sz w:val="22"/>
          <w:szCs w:val="22"/>
          <w:lang w:val="en-US" w:eastAsia="en-GB"/>
        </w:rPr>
        <w:t xml:space="preserve"> </w:t>
      </w:r>
      <w:r w:rsidR="00361352">
        <w:rPr>
          <w:rFonts w:ascii="Barlow" w:hAnsi="Barlow" w:cstheme="minorBidi"/>
          <w:sz w:val="22"/>
          <w:szCs w:val="22"/>
          <w:lang w:val="en-US" w:eastAsia="en-GB"/>
        </w:rPr>
        <w:t>and projects</w:t>
      </w:r>
      <w:r w:rsidR="00A6276A" w:rsidRPr="26618BCA">
        <w:rPr>
          <w:rFonts w:ascii="Barlow" w:hAnsi="Barlow" w:cstheme="minorBidi"/>
          <w:sz w:val="22"/>
          <w:szCs w:val="22"/>
          <w:lang w:val="en-US" w:eastAsia="en-GB"/>
        </w:rPr>
        <w:t xml:space="preserve"> run smoothly by supporting the administration, co-</w:t>
      </w:r>
      <w:r w:rsidR="00104E71" w:rsidRPr="26618BCA">
        <w:rPr>
          <w:rFonts w:ascii="Barlow" w:hAnsi="Barlow" w:cstheme="minorBidi"/>
          <w:sz w:val="22"/>
          <w:szCs w:val="22"/>
          <w:lang w:val="en-US" w:eastAsia="en-GB"/>
        </w:rPr>
        <w:t>ordination</w:t>
      </w:r>
      <w:r w:rsidR="00A6276A" w:rsidRPr="26618BCA">
        <w:rPr>
          <w:rFonts w:ascii="Barlow" w:hAnsi="Barlow" w:cstheme="minorBidi"/>
          <w:sz w:val="22"/>
          <w:szCs w:val="22"/>
          <w:lang w:val="en-US" w:eastAsia="en-GB"/>
        </w:rPr>
        <w:t xml:space="preserve"> and </w:t>
      </w:r>
      <w:r w:rsidR="00104E71" w:rsidRPr="26618BCA">
        <w:rPr>
          <w:rFonts w:ascii="Barlow" w:hAnsi="Barlow" w:cstheme="minorBidi"/>
          <w:sz w:val="22"/>
          <w:szCs w:val="22"/>
          <w:lang w:val="en-US" w:eastAsia="en-GB"/>
        </w:rPr>
        <w:t xml:space="preserve">reporting related to the </w:t>
      </w:r>
      <w:r w:rsidR="008C086F">
        <w:rPr>
          <w:rFonts w:ascii="Barlow" w:hAnsi="Barlow" w:cstheme="minorBidi"/>
          <w:sz w:val="22"/>
          <w:szCs w:val="22"/>
          <w:lang w:val="en-US" w:eastAsia="en-GB"/>
        </w:rPr>
        <w:t>p</w:t>
      </w:r>
      <w:r w:rsidR="0057556C">
        <w:rPr>
          <w:rFonts w:ascii="Barlow" w:hAnsi="Barlow" w:cstheme="minorBidi"/>
          <w:sz w:val="22"/>
          <w:szCs w:val="22"/>
          <w:lang w:val="en-US" w:eastAsia="en-GB"/>
        </w:rPr>
        <w:t>rojects</w:t>
      </w:r>
      <w:r w:rsidR="00D43984">
        <w:rPr>
          <w:rFonts w:ascii="Barlow" w:hAnsi="Barlow" w:cstheme="minorBidi"/>
          <w:sz w:val="22"/>
          <w:szCs w:val="22"/>
          <w:lang w:val="en-US" w:eastAsia="en-GB"/>
        </w:rPr>
        <w:t xml:space="preserve">, </w:t>
      </w:r>
      <w:proofErr w:type="spellStart"/>
      <w:r w:rsidR="008C086F">
        <w:rPr>
          <w:rFonts w:ascii="Barlow" w:hAnsi="Barlow" w:cstheme="minorBidi"/>
          <w:sz w:val="22"/>
          <w:szCs w:val="22"/>
          <w:lang w:val="en-US" w:eastAsia="en-GB"/>
        </w:rPr>
        <w:t>p</w:t>
      </w:r>
      <w:r w:rsidR="00104E71" w:rsidRPr="2647B04B">
        <w:rPr>
          <w:rFonts w:ascii="Barlow" w:hAnsi="Barlow" w:cstheme="minorBidi"/>
          <w:sz w:val="22"/>
          <w:szCs w:val="22"/>
          <w:lang w:val="en-US" w:eastAsia="en-GB"/>
        </w:rPr>
        <w:t>rogramme</w:t>
      </w:r>
      <w:r w:rsidR="1AE7FCC3" w:rsidRPr="2647B04B">
        <w:rPr>
          <w:rFonts w:ascii="Barlow" w:hAnsi="Barlow" w:cstheme="minorBidi"/>
          <w:sz w:val="22"/>
          <w:szCs w:val="22"/>
          <w:lang w:val="en-US" w:eastAsia="en-GB"/>
        </w:rPr>
        <w:t>s</w:t>
      </w:r>
      <w:proofErr w:type="spellEnd"/>
      <w:r w:rsidR="00104E71" w:rsidRPr="26618BCA">
        <w:rPr>
          <w:rFonts w:ascii="Barlow" w:hAnsi="Barlow" w:cstheme="minorBidi"/>
          <w:sz w:val="22"/>
          <w:szCs w:val="22"/>
          <w:lang w:val="en-US" w:eastAsia="en-GB"/>
        </w:rPr>
        <w:t xml:space="preserve"> and </w:t>
      </w:r>
      <w:r w:rsidR="29B5B6D6" w:rsidRPr="26618BCA">
        <w:rPr>
          <w:rFonts w:ascii="Barlow" w:hAnsi="Barlow" w:cstheme="minorBidi"/>
          <w:sz w:val="22"/>
          <w:szCs w:val="22"/>
          <w:lang w:val="en-US" w:eastAsia="en-GB"/>
        </w:rPr>
        <w:t>their</w:t>
      </w:r>
      <w:r w:rsidR="00104E71" w:rsidRPr="26618BCA">
        <w:rPr>
          <w:rFonts w:ascii="Barlow" w:hAnsi="Barlow" w:cstheme="minorBidi"/>
          <w:sz w:val="22"/>
          <w:szCs w:val="22"/>
          <w:lang w:val="en-US" w:eastAsia="en-GB"/>
        </w:rPr>
        <w:t xml:space="preserve"> workstreams. </w:t>
      </w:r>
      <w:r w:rsidR="009F1B4B">
        <w:rPr>
          <w:rFonts w:ascii="Barlow" w:hAnsi="Barlow" w:cstheme="minorBidi"/>
          <w:sz w:val="22"/>
          <w:szCs w:val="22"/>
          <w:lang w:val="en-US" w:eastAsia="en-GB"/>
        </w:rPr>
        <w:t xml:space="preserve">The role </w:t>
      </w:r>
      <w:r w:rsidR="008C3BE5" w:rsidRPr="26618BCA">
        <w:rPr>
          <w:rFonts w:ascii="Barlow" w:hAnsi="Barlow" w:cstheme="minorBidi"/>
          <w:sz w:val="22"/>
          <w:szCs w:val="22"/>
          <w:lang w:val="en-US" w:eastAsia="en-GB"/>
        </w:rPr>
        <w:t>will</w:t>
      </w:r>
      <w:r w:rsidR="00104E71" w:rsidRPr="26618BCA">
        <w:rPr>
          <w:rFonts w:ascii="Barlow" w:hAnsi="Barlow" w:cstheme="minorBidi"/>
          <w:sz w:val="22"/>
          <w:szCs w:val="22"/>
          <w:lang w:val="en-US" w:eastAsia="en-GB"/>
        </w:rPr>
        <w:t xml:space="preserve"> </w:t>
      </w:r>
      <w:r w:rsidR="00076576" w:rsidRPr="26618BCA">
        <w:rPr>
          <w:rFonts w:ascii="Barlow" w:hAnsi="Barlow" w:cstheme="minorBidi"/>
          <w:sz w:val="22"/>
          <w:szCs w:val="22"/>
          <w:lang w:val="en-US" w:eastAsia="en-GB"/>
        </w:rPr>
        <w:t>ensure th</w:t>
      </w:r>
      <w:r w:rsidR="191A91EE" w:rsidRPr="26618BCA">
        <w:rPr>
          <w:rFonts w:ascii="Barlow" w:hAnsi="Barlow" w:cstheme="minorBidi"/>
          <w:sz w:val="22"/>
          <w:szCs w:val="22"/>
          <w:lang w:val="en-US" w:eastAsia="en-GB"/>
        </w:rPr>
        <w:t>a</w:t>
      </w:r>
      <w:r w:rsidR="6E35867D" w:rsidRPr="26618BCA">
        <w:rPr>
          <w:rFonts w:ascii="Barlow" w:hAnsi="Barlow" w:cstheme="minorBidi"/>
          <w:sz w:val="22"/>
          <w:szCs w:val="22"/>
          <w:lang w:val="en-US" w:eastAsia="en-GB"/>
        </w:rPr>
        <w:t>t</w:t>
      </w:r>
      <w:r w:rsidR="00076576" w:rsidRPr="26618BCA">
        <w:rPr>
          <w:rFonts w:ascii="Barlow" w:hAnsi="Barlow" w:cstheme="minorBidi"/>
          <w:sz w:val="22"/>
          <w:szCs w:val="22"/>
          <w:lang w:val="en-US" w:eastAsia="en-GB"/>
        </w:rPr>
        <w:t xml:space="preserve"> </w:t>
      </w:r>
      <w:proofErr w:type="spellStart"/>
      <w:r w:rsidR="00076576" w:rsidRPr="26618BCA">
        <w:rPr>
          <w:rFonts w:ascii="Barlow" w:hAnsi="Barlow" w:cstheme="minorBidi"/>
          <w:sz w:val="22"/>
          <w:szCs w:val="22"/>
          <w:lang w:val="en-US" w:eastAsia="en-GB"/>
        </w:rPr>
        <w:t>programme</w:t>
      </w:r>
      <w:r w:rsidR="4B604E47" w:rsidRPr="26618BCA">
        <w:rPr>
          <w:rFonts w:ascii="Barlow" w:hAnsi="Barlow" w:cstheme="minorBidi"/>
          <w:sz w:val="22"/>
          <w:szCs w:val="22"/>
          <w:lang w:val="en-US" w:eastAsia="en-GB"/>
        </w:rPr>
        <w:t>s</w:t>
      </w:r>
      <w:proofErr w:type="spellEnd"/>
      <w:r w:rsidR="4B604E47" w:rsidRPr="26618BCA">
        <w:rPr>
          <w:rFonts w:ascii="Barlow" w:hAnsi="Barlow" w:cstheme="minorBidi"/>
          <w:sz w:val="22"/>
          <w:szCs w:val="22"/>
          <w:lang w:val="en-US" w:eastAsia="en-GB"/>
        </w:rPr>
        <w:t xml:space="preserve"> are</w:t>
      </w:r>
      <w:r w:rsidR="0069561C" w:rsidRPr="26618BCA">
        <w:rPr>
          <w:rFonts w:ascii="Barlow" w:hAnsi="Barlow" w:cstheme="minorBidi"/>
          <w:sz w:val="22"/>
          <w:szCs w:val="22"/>
          <w:lang w:val="en-US" w:eastAsia="en-GB"/>
        </w:rPr>
        <w:t xml:space="preserve"> supported with accurate and up to date information and will </w:t>
      </w:r>
      <w:r w:rsidR="00104E71" w:rsidRPr="26618BCA">
        <w:rPr>
          <w:rFonts w:ascii="Barlow" w:hAnsi="Barlow" w:cstheme="minorBidi"/>
          <w:sz w:val="22"/>
          <w:szCs w:val="22"/>
          <w:lang w:val="en-US" w:eastAsia="en-GB"/>
        </w:rPr>
        <w:t xml:space="preserve">keep </w:t>
      </w:r>
      <w:r w:rsidR="0007682B" w:rsidRPr="26618BCA">
        <w:rPr>
          <w:rFonts w:ascii="Barlow" w:hAnsi="Barlow" w:cstheme="minorBidi"/>
          <w:sz w:val="22"/>
          <w:szCs w:val="22"/>
          <w:lang w:val="en-US" w:eastAsia="en-GB"/>
        </w:rPr>
        <w:t xml:space="preserve">key </w:t>
      </w:r>
      <w:proofErr w:type="spellStart"/>
      <w:r w:rsidR="0007682B" w:rsidRPr="26618BCA">
        <w:rPr>
          <w:rFonts w:ascii="Barlow" w:hAnsi="Barlow" w:cstheme="minorBidi"/>
          <w:sz w:val="22"/>
          <w:szCs w:val="22"/>
          <w:lang w:val="en-US" w:eastAsia="en-GB"/>
        </w:rPr>
        <w:t>programme</w:t>
      </w:r>
      <w:proofErr w:type="spellEnd"/>
      <w:r w:rsidR="0007682B" w:rsidRPr="26618BCA">
        <w:rPr>
          <w:rFonts w:ascii="Barlow" w:hAnsi="Barlow" w:cstheme="minorBidi"/>
          <w:sz w:val="22"/>
          <w:szCs w:val="22"/>
          <w:lang w:val="en-US" w:eastAsia="en-GB"/>
        </w:rPr>
        <w:t xml:space="preserve"> artefacts such as timelines up to date.</w:t>
      </w:r>
    </w:p>
    <w:p w14:paraId="60927E15" w14:textId="77777777" w:rsidR="00E47299" w:rsidRPr="00EE76F9" w:rsidRDefault="00E47299" w:rsidP="009C4B54">
      <w:pPr>
        <w:pStyle w:val="NoSpacing"/>
        <w:jc w:val="both"/>
        <w:rPr>
          <w:rFonts w:ascii="Barlow" w:hAnsi="Barlow" w:cs="Arial"/>
          <w:b/>
          <w:sz w:val="22"/>
          <w:szCs w:val="22"/>
        </w:rPr>
      </w:pPr>
    </w:p>
    <w:p w14:paraId="2D4C8184" w14:textId="5761DE1A" w:rsidR="009C4B54" w:rsidRDefault="009C4B54" w:rsidP="009C4B54">
      <w:pPr>
        <w:pStyle w:val="NoSpacing"/>
        <w:jc w:val="both"/>
        <w:rPr>
          <w:rFonts w:ascii="Barlow" w:hAnsi="Barlow" w:cs="Arial"/>
          <w:b/>
          <w:sz w:val="22"/>
          <w:szCs w:val="22"/>
        </w:rPr>
      </w:pPr>
      <w:r w:rsidRPr="00EE76F9">
        <w:rPr>
          <w:rFonts w:ascii="Barlow" w:hAnsi="Barlow" w:cs="Arial"/>
          <w:b/>
          <w:sz w:val="22"/>
          <w:szCs w:val="22"/>
        </w:rPr>
        <w:t>Role Specific Responsibilities</w:t>
      </w:r>
    </w:p>
    <w:p w14:paraId="75FF8334" w14:textId="77777777" w:rsidR="00D904DE" w:rsidRPr="00EE76F9" w:rsidRDefault="00D904DE" w:rsidP="009C4B54">
      <w:pPr>
        <w:pStyle w:val="NoSpacing"/>
        <w:jc w:val="both"/>
        <w:rPr>
          <w:rFonts w:ascii="Barlow" w:hAnsi="Barlow" w:cs="Arial"/>
          <w:b/>
          <w:sz w:val="22"/>
          <w:szCs w:val="22"/>
        </w:rPr>
      </w:pPr>
    </w:p>
    <w:p w14:paraId="0D3F0BF3" w14:textId="4145A40B" w:rsidR="006514B1" w:rsidRDefault="006514B1" w:rsidP="00FF5FDC">
      <w:pPr>
        <w:pStyle w:val="NoSpacing"/>
        <w:rPr>
          <w:rFonts w:ascii="Barlow" w:hAnsi="Barlow" w:cstheme="minorHAnsi"/>
          <w:sz w:val="22"/>
          <w:szCs w:val="22"/>
          <w:lang w:val="en-US" w:eastAsia="en-GB"/>
        </w:rPr>
      </w:pPr>
      <w:r w:rsidRPr="006514B1">
        <w:rPr>
          <w:rFonts w:ascii="Barlow" w:hAnsi="Barlow" w:cstheme="minorHAnsi"/>
          <w:sz w:val="22"/>
          <w:szCs w:val="22"/>
          <w:lang w:eastAsia="en-GB"/>
        </w:rPr>
        <w:t>Please note that although the standard working week is 3</w:t>
      </w:r>
      <w:r>
        <w:rPr>
          <w:rFonts w:ascii="Barlow" w:hAnsi="Barlow" w:cstheme="minorHAnsi"/>
          <w:sz w:val="22"/>
          <w:szCs w:val="22"/>
          <w:lang w:eastAsia="en-GB"/>
        </w:rPr>
        <w:t>5</w:t>
      </w:r>
      <w:r w:rsidRPr="006514B1">
        <w:rPr>
          <w:rFonts w:ascii="Barlow" w:hAnsi="Barlow" w:cstheme="minorHAnsi"/>
          <w:sz w:val="22"/>
          <w:szCs w:val="22"/>
          <w:lang w:eastAsia="en-GB"/>
        </w:rPr>
        <w:t xml:space="preserve"> hours 9.00 am – 5.</w:t>
      </w:r>
      <w:r>
        <w:rPr>
          <w:rFonts w:ascii="Barlow" w:hAnsi="Barlow" w:cstheme="minorHAnsi"/>
          <w:sz w:val="22"/>
          <w:szCs w:val="22"/>
          <w:lang w:eastAsia="en-GB"/>
        </w:rPr>
        <w:t>00</w:t>
      </w:r>
      <w:r w:rsidRPr="006514B1">
        <w:rPr>
          <w:rFonts w:ascii="Barlow" w:hAnsi="Barlow" w:cstheme="minorHAnsi"/>
          <w:sz w:val="22"/>
          <w:szCs w:val="22"/>
          <w:lang w:eastAsia="en-GB"/>
        </w:rPr>
        <w:t xml:space="preserve"> pm, the nature of this role requires a flexible approach in response to changing priorities and may also require occasional irregular hours. There will also be a</w:t>
      </w:r>
      <w:r w:rsidR="00CC09B8">
        <w:rPr>
          <w:rFonts w:ascii="Barlow" w:hAnsi="Barlow" w:cstheme="minorHAnsi"/>
          <w:sz w:val="22"/>
          <w:szCs w:val="22"/>
          <w:lang w:eastAsia="en-GB"/>
        </w:rPr>
        <w:t>n occasional</w:t>
      </w:r>
      <w:r w:rsidRPr="006514B1">
        <w:rPr>
          <w:rFonts w:ascii="Barlow" w:hAnsi="Barlow" w:cstheme="minorHAnsi"/>
          <w:sz w:val="22"/>
          <w:szCs w:val="22"/>
          <w:lang w:eastAsia="en-GB"/>
        </w:rPr>
        <w:t xml:space="preserve"> need to travel to other locations in the UK.</w:t>
      </w:r>
    </w:p>
    <w:p w14:paraId="6CD14212" w14:textId="77777777" w:rsidR="006514B1" w:rsidRDefault="006514B1" w:rsidP="00FF5FDC">
      <w:pPr>
        <w:pStyle w:val="NoSpacing"/>
        <w:rPr>
          <w:rFonts w:ascii="Barlow" w:hAnsi="Barlow" w:cstheme="minorHAnsi"/>
          <w:sz w:val="22"/>
          <w:szCs w:val="22"/>
          <w:lang w:val="en-US" w:eastAsia="en-GB"/>
        </w:rPr>
      </w:pPr>
    </w:p>
    <w:p w14:paraId="25E9D004" w14:textId="033E6F43" w:rsidR="00FF5FDC" w:rsidRDefault="00FF5FDC" w:rsidP="00FF5FDC">
      <w:pPr>
        <w:pStyle w:val="NoSpacing"/>
        <w:rPr>
          <w:rFonts w:ascii="Barlow" w:hAnsi="Barlow" w:cstheme="minorHAnsi"/>
          <w:sz w:val="22"/>
          <w:szCs w:val="22"/>
          <w:lang w:val="en-US" w:eastAsia="en-GB"/>
        </w:rPr>
      </w:pPr>
      <w:r w:rsidRPr="00EE76F9">
        <w:rPr>
          <w:rFonts w:ascii="Barlow" w:hAnsi="Barlow" w:cstheme="minorHAnsi"/>
          <w:sz w:val="22"/>
          <w:szCs w:val="22"/>
          <w:lang w:val="en-US" w:eastAsia="en-GB"/>
        </w:rPr>
        <w:t xml:space="preserve">Main Objectives </w:t>
      </w:r>
    </w:p>
    <w:p w14:paraId="71D8B5FD" w14:textId="77777777" w:rsidR="00EE76F9" w:rsidRPr="00EE76F9" w:rsidRDefault="00EE76F9" w:rsidP="00FF5FDC">
      <w:pPr>
        <w:pStyle w:val="NoSpacing"/>
        <w:rPr>
          <w:rFonts w:ascii="Barlow" w:hAnsi="Barlow" w:cstheme="minorHAnsi"/>
          <w:sz w:val="22"/>
          <w:szCs w:val="22"/>
          <w:lang w:val="en-US" w:eastAsia="en-GB"/>
        </w:rPr>
      </w:pPr>
    </w:p>
    <w:p w14:paraId="10C4DD97" w14:textId="5027848E" w:rsidR="00586992" w:rsidRPr="0026321E" w:rsidRDefault="00586992" w:rsidP="00DA1131">
      <w:pPr>
        <w:numPr>
          <w:ilvl w:val="0"/>
          <w:numId w:val="11"/>
        </w:numPr>
        <w:tabs>
          <w:tab w:val="clear" w:pos="720"/>
          <w:tab w:val="num" w:pos="360"/>
        </w:tabs>
        <w:ind w:left="360"/>
        <w:rPr>
          <w:rFonts w:ascii="Barlow" w:hAnsi="Barlow" w:cstheme="minorHAnsi"/>
          <w:b/>
          <w:bCs/>
          <w:sz w:val="22"/>
          <w:szCs w:val="22"/>
        </w:rPr>
      </w:pPr>
      <w:r w:rsidRPr="0026321E">
        <w:rPr>
          <w:rFonts w:ascii="Barlow" w:hAnsi="Barlow" w:cstheme="minorHAnsi"/>
          <w:b/>
          <w:bCs/>
          <w:sz w:val="22"/>
          <w:szCs w:val="22"/>
        </w:rPr>
        <w:t>Programme administration</w:t>
      </w:r>
      <w:r w:rsidR="001F50C4" w:rsidRPr="0026321E">
        <w:rPr>
          <w:rFonts w:ascii="Barlow" w:hAnsi="Barlow" w:cstheme="minorHAnsi"/>
          <w:b/>
          <w:bCs/>
          <w:sz w:val="22"/>
          <w:szCs w:val="22"/>
        </w:rPr>
        <w:t xml:space="preserve"> and logistics support</w:t>
      </w:r>
      <w:r w:rsidRPr="0026321E">
        <w:rPr>
          <w:rFonts w:ascii="Barlow" w:hAnsi="Barlow" w:cstheme="minorHAnsi"/>
          <w:b/>
          <w:bCs/>
          <w:sz w:val="22"/>
          <w:szCs w:val="22"/>
        </w:rPr>
        <w:t xml:space="preserve"> </w:t>
      </w:r>
    </w:p>
    <w:p w14:paraId="185396C0" w14:textId="2C795F6A" w:rsidR="00DA1131" w:rsidRPr="00420E3B" w:rsidRDefault="003F1C33" w:rsidP="00420E3B">
      <w:pPr>
        <w:numPr>
          <w:ilvl w:val="1"/>
          <w:numId w:val="11"/>
        </w:numPr>
        <w:tabs>
          <w:tab w:val="clear" w:pos="1440"/>
          <w:tab w:val="num" w:pos="720"/>
        </w:tabs>
        <w:ind w:left="720"/>
        <w:rPr>
          <w:rFonts w:ascii="Barlow" w:hAnsi="Barlow" w:cstheme="minorHAnsi"/>
          <w:sz w:val="22"/>
          <w:szCs w:val="22"/>
        </w:rPr>
      </w:pPr>
      <w:r>
        <w:rPr>
          <w:rFonts w:ascii="Barlow" w:hAnsi="Barlow" w:cstheme="minorHAnsi"/>
          <w:sz w:val="22"/>
          <w:szCs w:val="22"/>
        </w:rPr>
        <w:t xml:space="preserve">Support </w:t>
      </w:r>
      <w:r w:rsidR="009A10BE" w:rsidRPr="009A10BE">
        <w:rPr>
          <w:rFonts w:ascii="Barlow" w:hAnsi="Barlow" w:cstheme="minorHAnsi"/>
          <w:sz w:val="22"/>
          <w:szCs w:val="22"/>
        </w:rPr>
        <w:t xml:space="preserve">the administration of </w:t>
      </w:r>
      <w:r>
        <w:rPr>
          <w:rFonts w:ascii="Barlow" w:hAnsi="Barlow" w:cstheme="minorHAnsi"/>
          <w:sz w:val="22"/>
          <w:szCs w:val="22"/>
        </w:rPr>
        <w:t>programme</w:t>
      </w:r>
      <w:r w:rsidR="00CC09B8">
        <w:rPr>
          <w:rFonts w:ascii="Barlow" w:hAnsi="Barlow" w:cstheme="minorHAnsi"/>
          <w:sz w:val="22"/>
          <w:szCs w:val="22"/>
        </w:rPr>
        <w:t>s and projects</w:t>
      </w:r>
      <w:r w:rsidR="005E4C35">
        <w:rPr>
          <w:rFonts w:ascii="Barlow" w:hAnsi="Barlow" w:cstheme="minorHAnsi"/>
          <w:sz w:val="22"/>
          <w:szCs w:val="22"/>
        </w:rPr>
        <w:t xml:space="preserve"> by undertaking technical and administrative tasks under the direction of the</w:t>
      </w:r>
      <w:r w:rsidR="00EE63C5">
        <w:rPr>
          <w:rFonts w:ascii="Barlow" w:hAnsi="Barlow" w:cstheme="minorHAnsi"/>
          <w:sz w:val="22"/>
          <w:szCs w:val="22"/>
        </w:rPr>
        <w:t xml:space="preserve"> Senior P</w:t>
      </w:r>
      <w:r w:rsidR="005E4C35">
        <w:rPr>
          <w:rFonts w:ascii="Barlow" w:hAnsi="Barlow" w:cstheme="minorHAnsi"/>
          <w:sz w:val="22"/>
          <w:szCs w:val="22"/>
        </w:rPr>
        <w:t xml:space="preserve">rogramme </w:t>
      </w:r>
      <w:r w:rsidR="00EE63C5">
        <w:rPr>
          <w:rFonts w:ascii="Barlow" w:hAnsi="Barlow" w:cstheme="minorHAnsi"/>
          <w:sz w:val="22"/>
          <w:szCs w:val="22"/>
        </w:rPr>
        <w:t>M</w:t>
      </w:r>
      <w:r w:rsidR="005E4C35">
        <w:rPr>
          <w:rFonts w:ascii="Barlow" w:hAnsi="Barlow" w:cstheme="minorHAnsi"/>
          <w:sz w:val="22"/>
          <w:szCs w:val="22"/>
        </w:rPr>
        <w:t>anager</w:t>
      </w:r>
      <w:r w:rsidR="000203F3">
        <w:rPr>
          <w:rFonts w:ascii="Barlow" w:hAnsi="Barlow" w:cstheme="minorHAnsi"/>
          <w:sz w:val="22"/>
          <w:szCs w:val="22"/>
        </w:rPr>
        <w:t>.</w:t>
      </w:r>
    </w:p>
    <w:p w14:paraId="4F36D756" w14:textId="1BB83A85" w:rsidR="009A10BE" w:rsidRDefault="00567CE1" w:rsidP="00DA1131">
      <w:pPr>
        <w:numPr>
          <w:ilvl w:val="1"/>
          <w:numId w:val="11"/>
        </w:numPr>
        <w:tabs>
          <w:tab w:val="clear" w:pos="1440"/>
          <w:tab w:val="num" w:pos="720"/>
        </w:tabs>
        <w:ind w:left="720"/>
        <w:rPr>
          <w:rFonts w:ascii="Barlow" w:hAnsi="Barlow" w:cstheme="minorHAnsi"/>
          <w:sz w:val="22"/>
          <w:szCs w:val="22"/>
        </w:rPr>
      </w:pPr>
      <w:r>
        <w:rPr>
          <w:rFonts w:ascii="Barlow" w:hAnsi="Barlow" w:cstheme="minorHAnsi"/>
          <w:sz w:val="22"/>
          <w:szCs w:val="22"/>
        </w:rPr>
        <w:t>Arrange meetings</w:t>
      </w:r>
      <w:r w:rsidR="001F50C4">
        <w:rPr>
          <w:rFonts w:ascii="Barlow" w:hAnsi="Barlow" w:cstheme="minorHAnsi"/>
          <w:sz w:val="22"/>
          <w:szCs w:val="22"/>
        </w:rPr>
        <w:t>/workshops</w:t>
      </w:r>
      <w:r>
        <w:rPr>
          <w:rFonts w:ascii="Barlow" w:hAnsi="Barlow" w:cstheme="minorHAnsi"/>
          <w:sz w:val="22"/>
          <w:szCs w:val="22"/>
        </w:rPr>
        <w:t xml:space="preserve"> with stakeholders, circulate agendas and take minutes</w:t>
      </w:r>
    </w:p>
    <w:p w14:paraId="3CF41B65" w14:textId="15FE970C" w:rsidR="007B1C74" w:rsidRDefault="007C09CC" w:rsidP="00DA1131">
      <w:pPr>
        <w:numPr>
          <w:ilvl w:val="1"/>
          <w:numId w:val="11"/>
        </w:numPr>
        <w:tabs>
          <w:tab w:val="clear" w:pos="1440"/>
          <w:tab w:val="num" w:pos="720"/>
        </w:tabs>
        <w:ind w:left="720"/>
        <w:rPr>
          <w:rFonts w:ascii="Barlow" w:hAnsi="Barlow" w:cstheme="minorHAnsi"/>
          <w:sz w:val="22"/>
          <w:szCs w:val="22"/>
        </w:rPr>
      </w:pPr>
      <w:r>
        <w:rPr>
          <w:rFonts w:ascii="Barlow" w:hAnsi="Barlow" w:cstheme="minorHAnsi"/>
          <w:sz w:val="22"/>
          <w:szCs w:val="22"/>
        </w:rPr>
        <w:lastRenderedPageBreak/>
        <w:t>Conduct activities that help administer</w:t>
      </w:r>
      <w:r w:rsidR="00A5386A">
        <w:rPr>
          <w:rFonts w:ascii="Barlow" w:hAnsi="Barlow" w:cstheme="minorHAnsi"/>
          <w:sz w:val="22"/>
          <w:szCs w:val="22"/>
        </w:rPr>
        <w:t xml:space="preserve"> the RAID log, including escalating issues to the </w:t>
      </w:r>
      <w:r w:rsidR="00EE63C5">
        <w:rPr>
          <w:rFonts w:ascii="Barlow" w:hAnsi="Barlow" w:cstheme="minorHAnsi"/>
          <w:sz w:val="22"/>
          <w:szCs w:val="22"/>
        </w:rPr>
        <w:t xml:space="preserve">Senior </w:t>
      </w:r>
      <w:r w:rsidR="00A5386A">
        <w:rPr>
          <w:rFonts w:ascii="Barlow" w:hAnsi="Barlow" w:cstheme="minorHAnsi"/>
          <w:sz w:val="22"/>
          <w:szCs w:val="22"/>
        </w:rPr>
        <w:t xml:space="preserve">Programme Manager, chasing updates from workstream </w:t>
      </w:r>
      <w:r w:rsidR="003B5195">
        <w:rPr>
          <w:rFonts w:ascii="Barlow" w:hAnsi="Barlow" w:cstheme="minorHAnsi"/>
          <w:sz w:val="22"/>
          <w:szCs w:val="22"/>
        </w:rPr>
        <w:t>leads and ensuring risks, issues, dependencies and decisions are catalogued correctly</w:t>
      </w:r>
    </w:p>
    <w:p w14:paraId="0EA23045" w14:textId="7F227452" w:rsidR="00DB1DEE" w:rsidRDefault="00DB1DEE" w:rsidP="00DA1131">
      <w:pPr>
        <w:numPr>
          <w:ilvl w:val="1"/>
          <w:numId w:val="11"/>
        </w:numPr>
        <w:tabs>
          <w:tab w:val="clear" w:pos="1440"/>
          <w:tab w:val="num" w:pos="720"/>
        </w:tabs>
        <w:ind w:left="720"/>
        <w:rPr>
          <w:rFonts w:ascii="Barlow" w:hAnsi="Barlow" w:cstheme="minorHAnsi"/>
          <w:sz w:val="22"/>
          <w:szCs w:val="22"/>
        </w:rPr>
      </w:pPr>
      <w:r>
        <w:rPr>
          <w:rFonts w:ascii="Barlow" w:hAnsi="Barlow" w:cstheme="minorHAnsi"/>
          <w:sz w:val="22"/>
          <w:szCs w:val="22"/>
        </w:rPr>
        <w:t>Follow up agreed actions and chase progress on project and workstream tasks.</w:t>
      </w:r>
    </w:p>
    <w:p w14:paraId="70A5F5D4" w14:textId="2EEB6F75" w:rsidR="004631C8" w:rsidRDefault="004631C8" w:rsidP="00DA1131">
      <w:pPr>
        <w:numPr>
          <w:ilvl w:val="1"/>
          <w:numId w:val="11"/>
        </w:numPr>
        <w:tabs>
          <w:tab w:val="clear" w:pos="1440"/>
          <w:tab w:val="num" w:pos="720"/>
        </w:tabs>
        <w:ind w:left="720"/>
        <w:rPr>
          <w:rFonts w:ascii="Barlow" w:hAnsi="Barlow" w:cstheme="minorHAnsi"/>
          <w:sz w:val="22"/>
          <w:szCs w:val="22"/>
        </w:rPr>
      </w:pPr>
      <w:r>
        <w:rPr>
          <w:rFonts w:ascii="Barlow" w:hAnsi="Barlow" w:cstheme="minorHAnsi"/>
          <w:sz w:val="22"/>
          <w:szCs w:val="22"/>
        </w:rPr>
        <w:t>Maintain other Programme artefacts such as dashboards and PPM</w:t>
      </w:r>
    </w:p>
    <w:p w14:paraId="1FC44C4D" w14:textId="37853E2A" w:rsidR="00420E3B" w:rsidRPr="00420E3B" w:rsidRDefault="00420E3B" w:rsidP="00420E3B">
      <w:pPr>
        <w:numPr>
          <w:ilvl w:val="0"/>
          <w:numId w:val="11"/>
        </w:numPr>
        <w:rPr>
          <w:rFonts w:ascii="Barlow" w:hAnsi="Barlow" w:cstheme="minorHAnsi"/>
          <w:bCs/>
          <w:sz w:val="22"/>
          <w:szCs w:val="22"/>
          <w:lang w:eastAsia="en-GB"/>
        </w:rPr>
      </w:pPr>
      <w:r>
        <w:rPr>
          <w:rFonts w:ascii="Barlow" w:hAnsi="Barlow" w:cstheme="minorHAnsi"/>
          <w:bCs/>
          <w:sz w:val="22"/>
          <w:szCs w:val="22"/>
          <w:lang w:eastAsia="en-GB"/>
        </w:rPr>
        <w:t>Ensure your activities are aligned with the wider programme under the supervision of the Senior Programme Manager</w:t>
      </w:r>
    </w:p>
    <w:p w14:paraId="6FD06E08" w14:textId="77777777" w:rsidR="00DA1131" w:rsidRDefault="00DA1131" w:rsidP="00DA1131">
      <w:pPr>
        <w:ind w:left="720"/>
        <w:rPr>
          <w:rFonts w:ascii="Barlow" w:hAnsi="Barlow" w:cstheme="minorHAnsi"/>
          <w:sz w:val="22"/>
          <w:szCs w:val="22"/>
        </w:rPr>
      </w:pPr>
    </w:p>
    <w:p w14:paraId="443F23AC" w14:textId="309FE1FD" w:rsidR="007B1C74" w:rsidRPr="0026321E" w:rsidRDefault="007B1C74" w:rsidP="00DA1131">
      <w:pPr>
        <w:numPr>
          <w:ilvl w:val="0"/>
          <w:numId w:val="11"/>
        </w:numPr>
        <w:tabs>
          <w:tab w:val="clear" w:pos="720"/>
          <w:tab w:val="num" w:pos="360"/>
        </w:tabs>
        <w:ind w:left="360"/>
        <w:rPr>
          <w:rFonts w:ascii="Barlow" w:hAnsi="Barlow" w:cstheme="minorHAnsi"/>
          <w:b/>
          <w:bCs/>
          <w:sz w:val="22"/>
          <w:szCs w:val="22"/>
        </w:rPr>
      </w:pPr>
      <w:r w:rsidRPr="0026321E">
        <w:rPr>
          <w:rFonts w:ascii="Barlow" w:hAnsi="Barlow" w:cstheme="minorHAnsi"/>
          <w:b/>
          <w:bCs/>
          <w:sz w:val="22"/>
          <w:szCs w:val="22"/>
        </w:rPr>
        <w:t>Programme</w:t>
      </w:r>
      <w:r w:rsidR="00DC44FC">
        <w:rPr>
          <w:rFonts w:ascii="Barlow" w:hAnsi="Barlow" w:cstheme="minorHAnsi"/>
          <w:b/>
          <w:bCs/>
          <w:sz w:val="22"/>
          <w:szCs w:val="22"/>
        </w:rPr>
        <w:t xml:space="preserve"> and Project</w:t>
      </w:r>
      <w:r w:rsidRPr="0026321E">
        <w:rPr>
          <w:rFonts w:ascii="Barlow" w:hAnsi="Barlow" w:cstheme="minorHAnsi"/>
          <w:b/>
          <w:bCs/>
          <w:sz w:val="22"/>
          <w:szCs w:val="22"/>
        </w:rPr>
        <w:t xml:space="preserve"> Communication </w:t>
      </w:r>
    </w:p>
    <w:p w14:paraId="0F617744" w14:textId="755DFCD4" w:rsidR="007B1C74" w:rsidRDefault="000203F3" w:rsidP="00DA1131">
      <w:pPr>
        <w:numPr>
          <w:ilvl w:val="1"/>
          <w:numId w:val="11"/>
        </w:numPr>
        <w:tabs>
          <w:tab w:val="clear" w:pos="1440"/>
          <w:tab w:val="num" w:pos="720"/>
        </w:tabs>
        <w:ind w:left="720"/>
        <w:rPr>
          <w:rFonts w:ascii="Barlow" w:hAnsi="Barlow" w:cstheme="minorHAnsi"/>
          <w:sz w:val="22"/>
          <w:szCs w:val="22"/>
        </w:rPr>
      </w:pPr>
      <w:r>
        <w:rPr>
          <w:rFonts w:ascii="Barlow" w:hAnsi="Barlow" w:cstheme="minorHAnsi"/>
          <w:sz w:val="22"/>
          <w:szCs w:val="22"/>
        </w:rPr>
        <w:t>Support the engagement of all key stakeholders</w:t>
      </w:r>
      <w:r w:rsidR="000E121F">
        <w:rPr>
          <w:rFonts w:ascii="Barlow" w:hAnsi="Barlow" w:cstheme="minorHAnsi"/>
          <w:sz w:val="22"/>
          <w:szCs w:val="22"/>
        </w:rPr>
        <w:t>,</w:t>
      </w:r>
      <w:r>
        <w:rPr>
          <w:rFonts w:ascii="Barlow" w:hAnsi="Barlow" w:cstheme="minorHAnsi"/>
          <w:sz w:val="22"/>
          <w:szCs w:val="22"/>
        </w:rPr>
        <w:t xml:space="preserve"> preparing communications,</w:t>
      </w:r>
      <w:r w:rsidR="00201B69">
        <w:rPr>
          <w:rFonts w:ascii="Barlow" w:hAnsi="Barlow" w:cstheme="minorHAnsi"/>
          <w:sz w:val="22"/>
          <w:szCs w:val="22"/>
        </w:rPr>
        <w:t xml:space="preserve"> completing the administrative tasks of workshops </w:t>
      </w:r>
      <w:r>
        <w:rPr>
          <w:rFonts w:ascii="Barlow" w:hAnsi="Barlow" w:cstheme="minorHAnsi"/>
          <w:sz w:val="22"/>
          <w:szCs w:val="22"/>
        </w:rPr>
        <w:t xml:space="preserve">and preparing other materials. </w:t>
      </w:r>
    </w:p>
    <w:p w14:paraId="20CB3F2A" w14:textId="1D3780DE" w:rsidR="000A2492" w:rsidRDefault="005265F3" w:rsidP="00DA1131">
      <w:pPr>
        <w:numPr>
          <w:ilvl w:val="1"/>
          <w:numId w:val="11"/>
        </w:numPr>
        <w:tabs>
          <w:tab w:val="clear" w:pos="1440"/>
          <w:tab w:val="num" w:pos="720"/>
        </w:tabs>
        <w:ind w:left="720"/>
        <w:rPr>
          <w:rFonts w:ascii="Barlow" w:hAnsi="Barlow" w:cstheme="minorHAnsi"/>
          <w:sz w:val="22"/>
          <w:szCs w:val="22"/>
        </w:rPr>
      </w:pPr>
      <w:r w:rsidRPr="009A10BE">
        <w:rPr>
          <w:rFonts w:ascii="Barlow" w:hAnsi="Barlow" w:cstheme="minorHAnsi"/>
          <w:sz w:val="22"/>
          <w:szCs w:val="22"/>
        </w:rPr>
        <w:t>Support internal communications about</w:t>
      </w:r>
      <w:r w:rsidR="00201B69">
        <w:rPr>
          <w:rFonts w:ascii="Barlow" w:hAnsi="Barlow" w:cstheme="minorHAnsi"/>
          <w:sz w:val="22"/>
          <w:szCs w:val="22"/>
        </w:rPr>
        <w:t xml:space="preserve"> </w:t>
      </w:r>
      <w:r w:rsidRPr="009A10BE">
        <w:rPr>
          <w:rFonts w:ascii="Barlow" w:hAnsi="Barlow" w:cstheme="minorHAnsi"/>
          <w:sz w:val="22"/>
          <w:szCs w:val="22"/>
        </w:rPr>
        <w:t>the programme</w:t>
      </w:r>
      <w:r w:rsidR="007957A1">
        <w:rPr>
          <w:rFonts w:ascii="Barlow" w:hAnsi="Barlow" w:cstheme="minorHAnsi"/>
          <w:sz w:val="22"/>
          <w:szCs w:val="22"/>
        </w:rPr>
        <w:t>s and projects that you are involved in</w:t>
      </w:r>
      <w:r w:rsidRPr="009A10BE">
        <w:rPr>
          <w:rFonts w:ascii="Barlow" w:hAnsi="Barlow" w:cstheme="minorHAnsi"/>
          <w:sz w:val="22"/>
          <w:szCs w:val="22"/>
        </w:rPr>
        <w:t> including producing briefings, presentations and other materials. </w:t>
      </w:r>
    </w:p>
    <w:p w14:paraId="3DC8C8B3" w14:textId="77777777" w:rsidR="00DA1131" w:rsidRDefault="00DA1131" w:rsidP="00DA1131">
      <w:pPr>
        <w:ind w:left="720"/>
        <w:rPr>
          <w:rFonts w:ascii="Barlow" w:hAnsi="Barlow" w:cstheme="minorHAnsi"/>
          <w:sz w:val="22"/>
          <w:szCs w:val="22"/>
        </w:rPr>
      </w:pPr>
    </w:p>
    <w:p w14:paraId="756A3636" w14:textId="7E7132D5" w:rsidR="000A2492" w:rsidRPr="0026321E" w:rsidRDefault="000A2492" w:rsidP="00DA1131">
      <w:pPr>
        <w:numPr>
          <w:ilvl w:val="0"/>
          <w:numId w:val="11"/>
        </w:numPr>
        <w:tabs>
          <w:tab w:val="clear" w:pos="720"/>
          <w:tab w:val="num" w:pos="360"/>
        </w:tabs>
        <w:ind w:left="360"/>
        <w:rPr>
          <w:rFonts w:ascii="Barlow" w:hAnsi="Barlow" w:cstheme="minorHAnsi"/>
          <w:b/>
          <w:bCs/>
          <w:sz w:val="22"/>
          <w:szCs w:val="22"/>
        </w:rPr>
      </w:pPr>
      <w:r w:rsidRPr="0026321E">
        <w:rPr>
          <w:rFonts w:ascii="Barlow" w:hAnsi="Barlow" w:cstheme="minorHAnsi"/>
          <w:b/>
          <w:bCs/>
          <w:sz w:val="22"/>
          <w:szCs w:val="22"/>
        </w:rPr>
        <w:t xml:space="preserve">Workstream </w:t>
      </w:r>
      <w:r w:rsidR="009075CC" w:rsidRPr="0026321E">
        <w:rPr>
          <w:rFonts w:ascii="Barlow" w:hAnsi="Barlow" w:cstheme="minorHAnsi"/>
          <w:b/>
          <w:bCs/>
          <w:sz w:val="22"/>
          <w:szCs w:val="22"/>
        </w:rPr>
        <w:t>S</w:t>
      </w:r>
      <w:r w:rsidRPr="0026321E">
        <w:rPr>
          <w:rFonts w:ascii="Barlow" w:hAnsi="Barlow" w:cstheme="minorHAnsi"/>
          <w:b/>
          <w:bCs/>
          <w:sz w:val="22"/>
          <w:szCs w:val="22"/>
        </w:rPr>
        <w:t>upport</w:t>
      </w:r>
    </w:p>
    <w:p w14:paraId="1D369F50" w14:textId="77777777" w:rsidR="000A2492" w:rsidRPr="009A10BE" w:rsidRDefault="000A2492" w:rsidP="00DA1131">
      <w:pPr>
        <w:numPr>
          <w:ilvl w:val="1"/>
          <w:numId w:val="11"/>
        </w:numPr>
        <w:tabs>
          <w:tab w:val="clear" w:pos="1440"/>
          <w:tab w:val="num" w:pos="840"/>
        </w:tabs>
        <w:ind w:left="720"/>
        <w:rPr>
          <w:rFonts w:ascii="Barlow" w:hAnsi="Barlow" w:cstheme="minorHAnsi"/>
          <w:sz w:val="22"/>
          <w:szCs w:val="22"/>
        </w:rPr>
      </w:pPr>
      <w:r w:rsidRPr="009A10BE">
        <w:rPr>
          <w:rFonts w:ascii="Barlow" w:hAnsi="Barlow" w:cstheme="minorHAnsi"/>
          <w:sz w:val="22"/>
          <w:szCs w:val="22"/>
        </w:rPr>
        <w:t>Help with the maintenance of project</w:t>
      </w:r>
      <w:r>
        <w:rPr>
          <w:rFonts w:ascii="Barlow" w:hAnsi="Barlow" w:cstheme="minorHAnsi"/>
          <w:sz w:val="22"/>
          <w:szCs w:val="22"/>
        </w:rPr>
        <w:t xml:space="preserve"> and workstreams</w:t>
      </w:r>
      <w:r w:rsidRPr="009A10BE">
        <w:rPr>
          <w:rFonts w:ascii="Barlow" w:hAnsi="Barlow" w:cstheme="minorHAnsi"/>
          <w:sz w:val="22"/>
          <w:szCs w:val="22"/>
        </w:rPr>
        <w:t xml:space="preserve"> plans.  </w:t>
      </w:r>
    </w:p>
    <w:p w14:paraId="538A788F" w14:textId="77777777" w:rsidR="000A2492" w:rsidRPr="009A10BE" w:rsidRDefault="000A2492" w:rsidP="00DA1131">
      <w:pPr>
        <w:numPr>
          <w:ilvl w:val="1"/>
          <w:numId w:val="11"/>
        </w:numPr>
        <w:tabs>
          <w:tab w:val="clear" w:pos="1440"/>
          <w:tab w:val="num" w:pos="840"/>
        </w:tabs>
        <w:ind w:left="720"/>
        <w:rPr>
          <w:rFonts w:ascii="Barlow" w:hAnsi="Barlow" w:cstheme="minorHAnsi"/>
          <w:sz w:val="22"/>
          <w:szCs w:val="22"/>
        </w:rPr>
      </w:pPr>
      <w:r w:rsidRPr="009A10BE">
        <w:rPr>
          <w:rFonts w:ascii="Barlow" w:hAnsi="Barlow" w:cstheme="minorHAnsi"/>
          <w:sz w:val="22"/>
          <w:szCs w:val="22"/>
        </w:rPr>
        <w:t xml:space="preserve">Support </w:t>
      </w:r>
      <w:r>
        <w:rPr>
          <w:rFonts w:ascii="Barlow" w:hAnsi="Barlow" w:cstheme="minorHAnsi"/>
          <w:sz w:val="22"/>
          <w:szCs w:val="22"/>
        </w:rPr>
        <w:t>the collection of workstream progress data.</w:t>
      </w:r>
    </w:p>
    <w:p w14:paraId="25144BC5" w14:textId="1DD2EB6E" w:rsidR="00025A9B" w:rsidRDefault="000A2492" w:rsidP="00DA1131">
      <w:pPr>
        <w:numPr>
          <w:ilvl w:val="1"/>
          <w:numId w:val="11"/>
        </w:numPr>
        <w:tabs>
          <w:tab w:val="clear" w:pos="1440"/>
          <w:tab w:val="num" w:pos="840"/>
        </w:tabs>
        <w:ind w:left="720"/>
        <w:rPr>
          <w:rFonts w:ascii="Barlow" w:hAnsi="Barlow" w:cstheme="minorHAnsi"/>
          <w:sz w:val="22"/>
          <w:szCs w:val="22"/>
        </w:rPr>
      </w:pPr>
      <w:r w:rsidRPr="009A10BE">
        <w:rPr>
          <w:rFonts w:ascii="Barlow" w:hAnsi="Barlow" w:cstheme="minorHAnsi"/>
          <w:sz w:val="22"/>
          <w:szCs w:val="22"/>
        </w:rPr>
        <w:t>Support </w:t>
      </w:r>
      <w:r>
        <w:rPr>
          <w:rFonts w:ascii="Barlow" w:hAnsi="Barlow" w:cstheme="minorHAnsi"/>
          <w:sz w:val="22"/>
          <w:szCs w:val="22"/>
        </w:rPr>
        <w:t>workstreams</w:t>
      </w:r>
      <w:r w:rsidRPr="009A10BE">
        <w:rPr>
          <w:rFonts w:ascii="Barlow" w:hAnsi="Barlow" w:cstheme="minorHAnsi"/>
          <w:sz w:val="22"/>
          <w:szCs w:val="22"/>
        </w:rPr>
        <w:t xml:space="preserve"> to resolve </w:t>
      </w:r>
      <w:r>
        <w:rPr>
          <w:rFonts w:ascii="Barlow" w:hAnsi="Barlow" w:cstheme="minorHAnsi"/>
          <w:sz w:val="22"/>
          <w:szCs w:val="22"/>
        </w:rPr>
        <w:t>issues and mitigate risks alongside the Senior Programme Manager.</w:t>
      </w:r>
    </w:p>
    <w:p w14:paraId="1AA8C736" w14:textId="77777777" w:rsidR="00DA1131" w:rsidRDefault="00DA1131" w:rsidP="00DA1131">
      <w:pPr>
        <w:ind w:left="720"/>
        <w:rPr>
          <w:rFonts w:ascii="Barlow" w:hAnsi="Barlow" w:cstheme="minorHAnsi"/>
          <w:sz w:val="22"/>
          <w:szCs w:val="22"/>
        </w:rPr>
      </w:pPr>
    </w:p>
    <w:p w14:paraId="402197FD" w14:textId="7B955BD7" w:rsidR="00350CBF" w:rsidRPr="0026321E" w:rsidRDefault="00350CBF" w:rsidP="00DA1131">
      <w:pPr>
        <w:numPr>
          <w:ilvl w:val="0"/>
          <w:numId w:val="11"/>
        </w:numPr>
        <w:tabs>
          <w:tab w:val="clear" w:pos="720"/>
          <w:tab w:val="num" w:pos="360"/>
        </w:tabs>
        <w:ind w:left="360"/>
        <w:rPr>
          <w:rFonts w:ascii="Barlow" w:hAnsi="Barlow" w:cstheme="minorHAnsi"/>
          <w:b/>
          <w:bCs/>
          <w:sz w:val="22"/>
          <w:szCs w:val="22"/>
        </w:rPr>
      </w:pPr>
      <w:r w:rsidRPr="0026321E">
        <w:rPr>
          <w:rFonts w:ascii="Barlow" w:hAnsi="Barlow" w:cstheme="minorHAnsi"/>
          <w:b/>
          <w:bCs/>
          <w:sz w:val="22"/>
          <w:szCs w:val="22"/>
        </w:rPr>
        <w:t>Programme</w:t>
      </w:r>
      <w:r w:rsidR="00B72B01">
        <w:rPr>
          <w:rFonts w:ascii="Barlow" w:hAnsi="Barlow" w:cstheme="minorHAnsi"/>
          <w:b/>
          <w:bCs/>
          <w:sz w:val="22"/>
          <w:szCs w:val="22"/>
        </w:rPr>
        <w:t xml:space="preserve"> and Project </w:t>
      </w:r>
      <w:r w:rsidRPr="0026321E">
        <w:rPr>
          <w:rFonts w:ascii="Barlow" w:hAnsi="Barlow" w:cstheme="minorHAnsi"/>
          <w:b/>
          <w:bCs/>
          <w:sz w:val="22"/>
          <w:szCs w:val="22"/>
        </w:rPr>
        <w:t>Data</w:t>
      </w:r>
    </w:p>
    <w:p w14:paraId="50DF07B7" w14:textId="3B6554A3" w:rsidR="00350CBF" w:rsidRDefault="00350CBF" w:rsidP="00DA1131">
      <w:pPr>
        <w:numPr>
          <w:ilvl w:val="1"/>
          <w:numId w:val="11"/>
        </w:numPr>
        <w:tabs>
          <w:tab w:val="clear" w:pos="1440"/>
          <w:tab w:val="num" w:pos="840"/>
        </w:tabs>
        <w:ind w:left="720"/>
        <w:rPr>
          <w:rFonts w:ascii="Barlow" w:hAnsi="Barlow" w:cstheme="minorHAnsi"/>
          <w:sz w:val="22"/>
          <w:szCs w:val="22"/>
        </w:rPr>
      </w:pPr>
      <w:r>
        <w:rPr>
          <w:rFonts w:ascii="Barlow" w:hAnsi="Barlow" w:cstheme="minorHAnsi"/>
          <w:sz w:val="22"/>
          <w:szCs w:val="22"/>
        </w:rPr>
        <w:t xml:space="preserve">Ensure </w:t>
      </w:r>
      <w:r w:rsidR="007F140D">
        <w:rPr>
          <w:rFonts w:ascii="Barlow" w:hAnsi="Barlow" w:cstheme="minorHAnsi"/>
          <w:sz w:val="22"/>
          <w:szCs w:val="22"/>
        </w:rPr>
        <w:t>data used within the programme</w:t>
      </w:r>
      <w:r w:rsidR="00DE240D">
        <w:rPr>
          <w:rFonts w:ascii="Barlow" w:hAnsi="Barlow" w:cstheme="minorHAnsi"/>
          <w:sz w:val="22"/>
          <w:szCs w:val="22"/>
        </w:rPr>
        <w:t>/s</w:t>
      </w:r>
      <w:r w:rsidR="007F140D">
        <w:rPr>
          <w:rFonts w:ascii="Barlow" w:hAnsi="Barlow" w:cstheme="minorHAnsi"/>
          <w:sz w:val="22"/>
          <w:szCs w:val="22"/>
        </w:rPr>
        <w:t xml:space="preserve"> is accurate and up to date</w:t>
      </w:r>
    </w:p>
    <w:p w14:paraId="344E9627" w14:textId="120948C7" w:rsidR="007F140D" w:rsidRDefault="007F140D" w:rsidP="00DA1131">
      <w:pPr>
        <w:numPr>
          <w:ilvl w:val="1"/>
          <w:numId w:val="11"/>
        </w:numPr>
        <w:tabs>
          <w:tab w:val="clear" w:pos="1440"/>
          <w:tab w:val="num" w:pos="840"/>
        </w:tabs>
        <w:ind w:left="720"/>
        <w:rPr>
          <w:rFonts w:ascii="Barlow" w:hAnsi="Barlow" w:cstheme="minorHAnsi"/>
          <w:sz w:val="22"/>
          <w:szCs w:val="22"/>
        </w:rPr>
      </w:pPr>
      <w:r>
        <w:rPr>
          <w:rFonts w:ascii="Barlow" w:hAnsi="Barlow" w:cstheme="minorHAnsi"/>
          <w:sz w:val="22"/>
          <w:szCs w:val="22"/>
        </w:rPr>
        <w:t xml:space="preserve">Highlight missing information and if </w:t>
      </w:r>
      <w:proofErr w:type="gramStart"/>
      <w:r>
        <w:rPr>
          <w:rFonts w:ascii="Barlow" w:hAnsi="Barlow" w:cstheme="minorHAnsi"/>
          <w:sz w:val="22"/>
          <w:szCs w:val="22"/>
        </w:rPr>
        <w:t>possible</w:t>
      </w:r>
      <w:proofErr w:type="gramEnd"/>
      <w:r>
        <w:rPr>
          <w:rFonts w:ascii="Barlow" w:hAnsi="Barlow" w:cstheme="minorHAnsi"/>
          <w:sz w:val="22"/>
          <w:szCs w:val="22"/>
        </w:rPr>
        <w:t xml:space="preserve"> take action to rectify inconsistencies </w:t>
      </w:r>
    </w:p>
    <w:p w14:paraId="4F5B1AEC" w14:textId="77777777" w:rsidR="00DA1131" w:rsidRPr="00350CBF" w:rsidRDefault="00DA1131" w:rsidP="00DA1131">
      <w:pPr>
        <w:ind w:left="720"/>
        <w:rPr>
          <w:rFonts w:ascii="Barlow" w:hAnsi="Barlow" w:cstheme="minorHAnsi"/>
          <w:sz w:val="22"/>
          <w:szCs w:val="22"/>
        </w:rPr>
      </w:pPr>
    </w:p>
    <w:p w14:paraId="76A901D3" w14:textId="78D04295" w:rsidR="00B2112E" w:rsidRPr="0026321E" w:rsidRDefault="00DB1DEE" w:rsidP="00DA1131">
      <w:pPr>
        <w:numPr>
          <w:ilvl w:val="0"/>
          <w:numId w:val="18"/>
        </w:numPr>
        <w:tabs>
          <w:tab w:val="clear" w:pos="720"/>
          <w:tab w:val="num" w:pos="360"/>
        </w:tabs>
        <w:ind w:left="360"/>
        <w:rPr>
          <w:rFonts w:ascii="Barlow" w:hAnsi="Barlow" w:cstheme="minorHAnsi"/>
          <w:b/>
          <w:bCs/>
          <w:sz w:val="22"/>
          <w:szCs w:val="22"/>
        </w:rPr>
      </w:pPr>
      <w:r w:rsidRPr="0026321E">
        <w:rPr>
          <w:rFonts w:ascii="Barlow" w:hAnsi="Barlow" w:cstheme="minorHAnsi"/>
          <w:b/>
          <w:bCs/>
          <w:sz w:val="22"/>
          <w:szCs w:val="22"/>
        </w:rPr>
        <w:t>Project and Programme Management Practice</w:t>
      </w:r>
    </w:p>
    <w:p w14:paraId="4F94C494" w14:textId="072B3AB9" w:rsidR="00C5566D" w:rsidRDefault="00B2112E" w:rsidP="00DA1131">
      <w:pPr>
        <w:numPr>
          <w:ilvl w:val="1"/>
          <w:numId w:val="18"/>
        </w:numPr>
        <w:tabs>
          <w:tab w:val="clear" w:pos="1440"/>
          <w:tab w:val="num" w:pos="840"/>
        </w:tabs>
        <w:ind w:left="720"/>
        <w:rPr>
          <w:rFonts w:ascii="Barlow" w:hAnsi="Barlow" w:cstheme="minorHAnsi"/>
          <w:sz w:val="22"/>
          <w:szCs w:val="22"/>
        </w:rPr>
      </w:pPr>
      <w:r>
        <w:rPr>
          <w:rFonts w:ascii="Barlow" w:hAnsi="Barlow" w:cstheme="minorHAnsi"/>
          <w:sz w:val="22"/>
          <w:szCs w:val="22"/>
        </w:rPr>
        <w:t>Contribute to the development and dissemination of good practice in and new approaches to project and programme management.</w:t>
      </w:r>
    </w:p>
    <w:p w14:paraId="24CD5BBF" w14:textId="77777777" w:rsidR="00DA1131" w:rsidRDefault="00DA1131" w:rsidP="00DA1131">
      <w:pPr>
        <w:ind w:left="720"/>
        <w:rPr>
          <w:rFonts w:ascii="Barlow" w:hAnsi="Barlow" w:cstheme="minorHAnsi"/>
          <w:sz w:val="22"/>
          <w:szCs w:val="22"/>
        </w:rPr>
      </w:pPr>
    </w:p>
    <w:p w14:paraId="4A9AE5FF" w14:textId="2B551AA2" w:rsidR="00C5566D" w:rsidRPr="0026321E" w:rsidRDefault="00291CBA" w:rsidP="00DA1131">
      <w:pPr>
        <w:numPr>
          <w:ilvl w:val="0"/>
          <w:numId w:val="18"/>
        </w:numPr>
        <w:tabs>
          <w:tab w:val="clear" w:pos="720"/>
          <w:tab w:val="num" w:pos="360"/>
        </w:tabs>
        <w:ind w:left="360"/>
        <w:rPr>
          <w:rFonts w:ascii="Barlow" w:hAnsi="Barlow" w:cstheme="minorHAnsi"/>
          <w:b/>
          <w:bCs/>
          <w:sz w:val="22"/>
          <w:szCs w:val="22"/>
        </w:rPr>
      </w:pPr>
      <w:r w:rsidRPr="0026321E">
        <w:rPr>
          <w:rFonts w:ascii="Barlow" w:hAnsi="Barlow" w:cstheme="minorHAnsi"/>
          <w:b/>
          <w:bCs/>
          <w:sz w:val="22"/>
          <w:szCs w:val="22"/>
        </w:rPr>
        <w:t>Programm</w:t>
      </w:r>
      <w:r w:rsidR="00B72B01">
        <w:rPr>
          <w:rFonts w:ascii="Barlow" w:hAnsi="Barlow" w:cstheme="minorHAnsi"/>
          <w:b/>
          <w:bCs/>
          <w:sz w:val="22"/>
          <w:szCs w:val="22"/>
        </w:rPr>
        <w:t>e and Project</w:t>
      </w:r>
      <w:r w:rsidRPr="0026321E">
        <w:rPr>
          <w:rFonts w:ascii="Barlow" w:hAnsi="Barlow" w:cstheme="minorHAnsi"/>
          <w:b/>
          <w:bCs/>
          <w:sz w:val="22"/>
          <w:szCs w:val="22"/>
        </w:rPr>
        <w:t xml:space="preserve"> </w:t>
      </w:r>
      <w:r w:rsidR="000411FB" w:rsidRPr="0026321E">
        <w:rPr>
          <w:rFonts w:ascii="Barlow" w:hAnsi="Barlow" w:cstheme="minorHAnsi"/>
          <w:b/>
          <w:bCs/>
          <w:sz w:val="22"/>
          <w:szCs w:val="22"/>
        </w:rPr>
        <w:t>Document control</w:t>
      </w:r>
    </w:p>
    <w:p w14:paraId="2F485BA1" w14:textId="4A888CC0" w:rsidR="000411FB" w:rsidRDefault="000411FB" w:rsidP="00DA1131">
      <w:pPr>
        <w:numPr>
          <w:ilvl w:val="1"/>
          <w:numId w:val="18"/>
        </w:numPr>
        <w:tabs>
          <w:tab w:val="clear" w:pos="1440"/>
          <w:tab w:val="num" w:pos="840"/>
        </w:tabs>
        <w:ind w:left="720"/>
        <w:rPr>
          <w:rFonts w:ascii="Barlow" w:hAnsi="Barlow" w:cstheme="minorHAnsi"/>
          <w:sz w:val="22"/>
          <w:szCs w:val="22"/>
        </w:rPr>
      </w:pPr>
      <w:r>
        <w:rPr>
          <w:rFonts w:ascii="Barlow" w:hAnsi="Barlow" w:cstheme="minorHAnsi"/>
          <w:sz w:val="22"/>
          <w:szCs w:val="22"/>
        </w:rPr>
        <w:t>Ensure correct templates and documents are used by programme stakeholders and workstream leads</w:t>
      </w:r>
    </w:p>
    <w:p w14:paraId="70375879" w14:textId="3CD0E4EE" w:rsidR="000411FB" w:rsidRDefault="000411FB" w:rsidP="00DA1131">
      <w:pPr>
        <w:numPr>
          <w:ilvl w:val="1"/>
          <w:numId w:val="18"/>
        </w:numPr>
        <w:tabs>
          <w:tab w:val="clear" w:pos="1440"/>
          <w:tab w:val="num" w:pos="840"/>
        </w:tabs>
        <w:ind w:left="720"/>
        <w:rPr>
          <w:rFonts w:ascii="Barlow" w:hAnsi="Barlow" w:cstheme="minorHAnsi"/>
          <w:sz w:val="22"/>
          <w:szCs w:val="22"/>
        </w:rPr>
      </w:pPr>
      <w:r>
        <w:rPr>
          <w:rFonts w:ascii="Barlow" w:hAnsi="Barlow" w:cstheme="minorHAnsi"/>
          <w:sz w:val="22"/>
          <w:szCs w:val="22"/>
        </w:rPr>
        <w:t>Ensure that the latest versions of documents are used and stored correctly</w:t>
      </w:r>
    </w:p>
    <w:p w14:paraId="44E94529" w14:textId="192338C0" w:rsidR="000411FB" w:rsidRDefault="00B373B5" w:rsidP="00DA1131">
      <w:pPr>
        <w:numPr>
          <w:ilvl w:val="1"/>
          <w:numId w:val="18"/>
        </w:numPr>
        <w:tabs>
          <w:tab w:val="num" w:pos="720"/>
        </w:tabs>
        <w:ind w:left="360" w:firstLine="0"/>
        <w:rPr>
          <w:rFonts w:ascii="Barlow" w:hAnsi="Barlow" w:cstheme="minorHAnsi"/>
          <w:sz w:val="22"/>
          <w:szCs w:val="22"/>
        </w:rPr>
      </w:pPr>
      <w:r>
        <w:rPr>
          <w:rFonts w:ascii="Barlow" w:hAnsi="Barlow" w:cstheme="minorHAnsi"/>
          <w:sz w:val="22"/>
          <w:szCs w:val="22"/>
        </w:rPr>
        <w:t>Ensure document discipline across the programme</w:t>
      </w:r>
    </w:p>
    <w:p w14:paraId="6C26CD98" w14:textId="77777777" w:rsidR="00DA1131" w:rsidRDefault="00DA1131" w:rsidP="00DA1131">
      <w:pPr>
        <w:tabs>
          <w:tab w:val="num" w:pos="1440"/>
        </w:tabs>
        <w:ind w:left="360"/>
        <w:rPr>
          <w:rFonts w:ascii="Barlow" w:hAnsi="Barlow" w:cstheme="minorHAnsi"/>
          <w:sz w:val="22"/>
          <w:szCs w:val="22"/>
        </w:rPr>
      </w:pPr>
    </w:p>
    <w:p w14:paraId="6201B1B4" w14:textId="14358599" w:rsidR="002253EC" w:rsidRPr="0026321E" w:rsidRDefault="002253EC" w:rsidP="00DA1131">
      <w:pPr>
        <w:numPr>
          <w:ilvl w:val="0"/>
          <w:numId w:val="18"/>
        </w:numPr>
        <w:tabs>
          <w:tab w:val="clear" w:pos="720"/>
          <w:tab w:val="num" w:pos="360"/>
        </w:tabs>
        <w:ind w:left="360"/>
        <w:rPr>
          <w:rFonts w:ascii="Barlow" w:hAnsi="Barlow" w:cstheme="minorHAnsi"/>
          <w:b/>
          <w:bCs/>
          <w:sz w:val="22"/>
          <w:szCs w:val="22"/>
        </w:rPr>
      </w:pPr>
      <w:r w:rsidRPr="0026321E">
        <w:rPr>
          <w:rFonts w:ascii="Barlow" w:hAnsi="Barlow" w:cstheme="minorHAnsi"/>
          <w:b/>
          <w:bCs/>
          <w:sz w:val="22"/>
          <w:szCs w:val="22"/>
        </w:rPr>
        <w:t>Programme</w:t>
      </w:r>
      <w:r w:rsidR="00B72B01">
        <w:rPr>
          <w:rFonts w:ascii="Barlow" w:hAnsi="Barlow" w:cstheme="minorHAnsi"/>
          <w:b/>
          <w:bCs/>
          <w:sz w:val="22"/>
          <w:szCs w:val="22"/>
        </w:rPr>
        <w:t>/s and Project</w:t>
      </w:r>
      <w:r w:rsidRPr="0026321E">
        <w:rPr>
          <w:rFonts w:ascii="Barlow" w:hAnsi="Barlow" w:cstheme="minorHAnsi"/>
          <w:b/>
          <w:bCs/>
          <w:sz w:val="22"/>
          <w:szCs w:val="22"/>
        </w:rPr>
        <w:t xml:space="preserve"> Benefits</w:t>
      </w:r>
    </w:p>
    <w:p w14:paraId="774BA9A9" w14:textId="4E5F8C86" w:rsidR="002253EC" w:rsidRDefault="002253EC" w:rsidP="00DA1131">
      <w:pPr>
        <w:numPr>
          <w:ilvl w:val="1"/>
          <w:numId w:val="18"/>
        </w:numPr>
        <w:tabs>
          <w:tab w:val="clear" w:pos="1440"/>
          <w:tab w:val="num" w:pos="840"/>
        </w:tabs>
        <w:ind w:left="720"/>
        <w:rPr>
          <w:rFonts w:ascii="Barlow" w:hAnsi="Barlow" w:cstheme="minorHAnsi"/>
          <w:sz w:val="22"/>
          <w:szCs w:val="22"/>
        </w:rPr>
      </w:pPr>
      <w:r>
        <w:rPr>
          <w:rFonts w:ascii="Barlow" w:hAnsi="Barlow" w:cstheme="minorHAnsi"/>
          <w:sz w:val="22"/>
          <w:szCs w:val="22"/>
        </w:rPr>
        <w:t>Under the direction of</w:t>
      </w:r>
      <w:r w:rsidR="00A16C58">
        <w:rPr>
          <w:rFonts w:ascii="Barlow" w:hAnsi="Barlow" w:cstheme="minorHAnsi"/>
          <w:sz w:val="22"/>
          <w:szCs w:val="22"/>
        </w:rPr>
        <w:t xml:space="preserve"> and </w:t>
      </w:r>
      <w:r w:rsidR="006371F3">
        <w:rPr>
          <w:rFonts w:ascii="Barlow" w:hAnsi="Barlow" w:cstheme="minorHAnsi"/>
          <w:sz w:val="22"/>
          <w:szCs w:val="22"/>
        </w:rPr>
        <w:t>alongside</w:t>
      </w:r>
      <w:r>
        <w:rPr>
          <w:rFonts w:ascii="Barlow" w:hAnsi="Barlow" w:cstheme="minorHAnsi"/>
          <w:sz w:val="22"/>
          <w:szCs w:val="22"/>
        </w:rPr>
        <w:t xml:space="preserve"> the Senior Programme Manager conduct regular check ins on </w:t>
      </w:r>
      <w:r w:rsidR="000C1A10">
        <w:rPr>
          <w:rFonts w:ascii="Barlow" w:hAnsi="Barlow" w:cstheme="minorHAnsi"/>
          <w:sz w:val="22"/>
          <w:szCs w:val="22"/>
        </w:rPr>
        <w:t>workstream outcomes and benefit realisation</w:t>
      </w:r>
    </w:p>
    <w:p w14:paraId="00CAB667" w14:textId="47DAFC01" w:rsidR="000C1A10" w:rsidRPr="009A10BE" w:rsidRDefault="000C1A10" w:rsidP="00DA1131">
      <w:pPr>
        <w:numPr>
          <w:ilvl w:val="1"/>
          <w:numId w:val="18"/>
        </w:numPr>
        <w:tabs>
          <w:tab w:val="clear" w:pos="1440"/>
          <w:tab w:val="num" w:pos="840"/>
        </w:tabs>
        <w:ind w:left="720"/>
        <w:rPr>
          <w:rFonts w:ascii="Barlow" w:hAnsi="Barlow" w:cstheme="minorHAnsi"/>
          <w:sz w:val="22"/>
          <w:szCs w:val="22"/>
        </w:rPr>
      </w:pPr>
      <w:r>
        <w:rPr>
          <w:rFonts w:ascii="Barlow" w:hAnsi="Barlow" w:cstheme="minorHAnsi"/>
          <w:sz w:val="22"/>
          <w:szCs w:val="22"/>
        </w:rPr>
        <w:t xml:space="preserve">Ensure </w:t>
      </w:r>
      <w:r w:rsidR="00DE240D">
        <w:rPr>
          <w:rFonts w:ascii="Barlow" w:hAnsi="Barlow" w:cstheme="minorHAnsi"/>
          <w:sz w:val="22"/>
          <w:szCs w:val="22"/>
        </w:rPr>
        <w:t>that</w:t>
      </w:r>
      <w:r>
        <w:rPr>
          <w:rFonts w:ascii="Barlow" w:hAnsi="Barlow" w:cstheme="minorHAnsi"/>
          <w:sz w:val="22"/>
          <w:szCs w:val="22"/>
        </w:rPr>
        <w:t xml:space="preserve"> benefit map</w:t>
      </w:r>
      <w:r w:rsidR="00DE240D">
        <w:rPr>
          <w:rFonts w:ascii="Barlow" w:hAnsi="Barlow" w:cstheme="minorHAnsi"/>
          <w:sz w:val="22"/>
          <w:szCs w:val="22"/>
        </w:rPr>
        <w:t>s</w:t>
      </w:r>
      <w:r>
        <w:rPr>
          <w:rFonts w:ascii="Barlow" w:hAnsi="Barlow" w:cstheme="minorHAnsi"/>
          <w:sz w:val="22"/>
          <w:szCs w:val="22"/>
        </w:rPr>
        <w:t xml:space="preserve"> </w:t>
      </w:r>
      <w:r w:rsidR="00DE240D">
        <w:rPr>
          <w:rFonts w:ascii="Barlow" w:hAnsi="Barlow" w:cstheme="minorHAnsi"/>
          <w:sz w:val="22"/>
          <w:szCs w:val="22"/>
        </w:rPr>
        <w:t>are</w:t>
      </w:r>
      <w:r>
        <w:rPr>
          <w:rFonts w:ascii="Barlow" w:hAnsi="Barlow" w:cstheme="minorHAnsi"/>
          <w:sz w:val="22"/>
          <w:szCs w:val="22"/>
        </w:rPr>
        <w:t xml:space="preserve"> maintained accurately and up to date</w:t>
      </w:r>
    </w:p>
    <w:p w14:paraId="58BB5647" w14:textId="77777777" w:rsidR="00FF5FDC" w:rsidRPr="00EE76F9" w:rsidRDefault="00FF5FDC" w:rsidP="009C4B54">
      <w:pPr>
        <w:pStyle w:val="NoSpacing"/>
        <w:jc w:val="both"/>
        <w:rPr>
          <w:rFonts w:ascii="Barlow" w:hAnsi="Barlow" w:cs="Arial"/>
          <w:b/>
          <w:sz w:val="22"/>
          <w:szCs w:val="22"/>
        </w:rPr>
      </w:pPr>
    </w:p>
    <w:p w14:paraId="5BBB781F" w14:textId="59928CC1" w:rsidR="00D30CB7" w:rsidRDefault="00E1507B" w:rsidP="00D30CB7">
      <w:pPr>
        <w:rPr>
          <w:rFonts w:ascii="Barlow" w:hAnsi="Barlow" w:cstheme="minorHAnsi"/>
          <w:b/>
          <w:sz w:val="22"/>
          <w:szCs w:val="22"/>
          <w:lang w:val="en-US" w:eastAsia="en-GB"/>
        </w:rPr>
      </w:pPr>
      <w:r w:rsidRPr="00EE76F9">
        <w:rPr>
          <w:rFonts w:ascii="Barlow" w:hAnsi="Barlow" w:cstheme="minorHAnsi"/>
          <w:b/>
          <w:sz w:val="22"/>
          <w:szCs w:val="22"/>
          <w:lang w:val="en-US" w:eastAsia="en-GB"/>
        </w:rPr>
        <w:t xml:space="preserve">About you </w:t>
      </w:r>
      <w:r w:rsidR="00703928">
        <w:rPr>
          <w:rFonts w:ascii="Barlow" w:hAnsi="Barlow" w:cstheme="minorHAnsi"/>
          <w:b/>
          <w:sz w:val="22"/>
          <w:szCs w:val="22"/>
          <w:lang w:val="en-US" w:eastAsia="en-GB"/>
        </w:rPr>
        <w:br/>
      </w:r>
      <w:r w:rsidR="00A211E8">
        <w:rPr>
          <w:rFonts w:ascii="Barlow" w:hAnsi="Barlow" w:cstheme="minorHAnsi"/>
          <w:b/>
          <w:sz w:val="22"/>
          <w:szCs w:val="22"/>
          <w:lang w:val="en-US" w:eastAsia="en-GB"/>
        </w:rPr>
        <w:br/>
      </w:r>
      <w:r w:rsidR="004E036B">
        <w:rPr>
          <w:rFonts w:ascii="Barlow" w:hAnsi="Barlow" w:cstheme="minorHAnsi"/>
          <w:b/>
          <w:sz w:val="22"/>
          <w:szCs w:val="22"/>
          <w:lang w:val="en-US" w:eastAsia="en-GB"/>
        </w:rPr>
        <w:t>Essential</w:t>
      </w:r>
      <w:r w:rsidR="00A211E8">
        <w:rPr>
          <w:rFonts w:ascii="Barlow" w:hAnsi="Barlow" w:cstheme="minorHAnsi"/>
          <w:b/>
          <w:sz w:val="22"/>
          <w:szCs w:val="22"/>
          <w:lang w:val="en-US" w:eastAsia="en-GB"/>
        </w:rPr>
        <w:t>:</w:t>
      </w:r>
    </w:p>
    <w:p w14:paraId="568FD67D" w14:textId="7B4F253E" w:rsidR="005934C2" w:rsidRDefault="005934C2" w:rsidP="005F6F7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You will be experienced in the administrative tasks to ensure a Programme runs successfully</w:t>
      </w:r>
    </w:p>
    <w:p w14:paraId="4D9FAD54" w14:textId="25A4F106" w:rsidR="00C15D4B" w:rsidRDefault="00C15D4B" w:rsidP="00C15D4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You will have good knowledge of a range of project management tools and methodologies</w:t>
      </w:r>
      <w:r w:rsidR="0085125A">
        <w:rPr>
          <w:rFonts w:ascii="Barlow" w:hAnsi="Barlow" w:cstheme="minorHAnsi"/>
          <w:bCs/>
          <w:sz w:val="22"/>
          <w:szCs w:val="22"/>
          <w:lang w:eastAsia="en-GB"/>
        </w:rPr>
        <w:t xml:space="preserve"> and project tracking software such as PPM</w:t>
      </w:r>
    </w:p>
    <w:p w14:paraId="74AF878D" w14:textId="77777777" w:rsidR="004E036B" w:rsidRDefault="004E036B" w:rsidP="004E036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 xml:space="preserve">You will be familiar with a RAID log or similar Programme governance tools such as a Risk Plan. </w:t>
      </w:r>
    </w:p>
    <w:p w14:paraId="467AF4DA" w14:textId="77777777" w:rsidR="004E036B" w:rsidRDefault="004E036B" w:rsidP="004E036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lastRenderedPageBreak/>
        <w:t>You will be very experienced in keeping accurate minutes and summarising actions</w:t>
      </w:r>
    </w:p>
    <w:p w14:paraId="0C1C772A" w14:textId="6E2D3F49" w:rsidR="004E036B" w:rsidRPr="00582AAF" w:rsidRDefault="004E036B" w:rsidP="1B39C4BD">
      <w:pPr>
        <w:numPr>
          <w:ilvl w:val="0"/>
          <w:numId w:val="20"/>
        </w:numPr>
        <w:rPr>
          <w:rFonts w:ascii="Barlow" w:hAnsi="Barlow" w:cstheme="minorBidi"/>
          <w:sz w:val="22"/>
          <w:szCs w:val="22"/>
          <w:lang w:val="en-US" w:eastAsia="en-GB"/>
        </w:rPr>
      </w:pPr>
      <w:r w:rsidRPr="1B39C4BD">
        <w:rPr>
          <w:rFonts w:ascii="Barlow" w:hAnsi="Barlow" w:cstheme="minorBidi"/>
          <w:sz w:val="22"/>
          <w:szCs w:val="22"/>
          <w:lang w:val="en-US" w:eastAsia="en-GB"/>
        </w:rPr>
        <w:t xml:space="preserve">You will have a passion for improving processes, supporting effective </w:t>
      </w:r>
      <w:r w:rsidR="0BB188C0" w:rsidRPr="1B39C4BD">
        <w:rPr>
          <w:rFonts w:ascii="Barlow" w:hAnsi="Barlow" w:cstheme="minorBidi"/>
          <w:sz w:val="22"/>
          <w:szCs w:val="22"/>
          <w:lang w:val="en-US" w:eastAsia="en-GB"/>
        </w:rPr>
        <w:t>delivery,</w:t>
      </w:r>
      <w:r w:rsidRPr="1B39C4BD">
        <w:rPr>
          <w:rFonts w:ascii="Barlow" w:hAnsi="Barlow" w:cstheme="minorBidi"/>
          <w:sz w:val="22"/>
          <w:szCs w:val="22"/>
          <w:lang w:val="en-US" w:eastAsia="en-GB"/>
        </w:rPr>
        <w:t xml:space="preserve"> and a clear focus on detail with a strong background in administration and </w:t>
      </w:r>
      <w:proofErr w:type="spellStart"/>
      <w:r w:rsidRPr="1B39C4BD">
        <w:rPr>
          <w:rFonts w:ascii="Barlow" w:hAnsi="Barlow" w:cstheme="minorBidi"/>
          <w:sz w:val="22"/>
          <w:szCs w:val="22"/>
          <w:lang w:val="en-US" w:eastAsia="en-GB"/>
        </w:rPr>
        <w:t>programme</w:t>
      </w:r>
      <w:proofErr w:type="spellEnd"/>
      <w:r w:rsidRPr="1B39C4BD">
        <w:rPr>
          <w:rFonts w:ascii="Barlow" w:hAnsi="Barlow" w:cstheme="minorBidi"/>
          <w:sz w:val="22"/>
          <w:szCs w:val="22"/>
          <w:lang w:val="en-US" w:eastAsia="en-GB"/>
        </w:rPr>
        <w:t xml:space="preserve"> experience is essential. </w:t>
      </w:r>
      <w:r>
        <w:br/>
      </w:r>
    </w:p>
    <w:p w14:paraId="2AAE1D87" w14:textId="38F7CD9D" w:rsidR="004E036B" w:rsidRPr="004E036B" w:rsidRDefault="00166F74" w:rsidP="004E036B">
      <w:pPr>
        <w:rPr>
          <w:rFonts w:ascii="Barlow" w:hAnsi="Barlow" w:cstheme="minorHAnsi"/>
          <w:b/>
          <w:sz w:val="22"/>
          <w:szCs w:val="22"/>
          <w:lang w:eastAsia="en-GB"/>
        </w:rPr>
      </w:pPr>
      <w:r>
        <w:rPr>
          <w:rFonts w:ascii="Barlow" w:hAnsi="Barlow" w:cstheme="minorHAnsi"/>
          <w:b/>
          <w:sz w:val="22"/>
          <w:szCs w:val="22"/>
          <w:lang w:eastAsia="en-GB"/>
        </w:rPr>
        <w:t>Expected</w:t>
      </w:r>
      <w:r w:rsidR="004E036B">
        <w:rPr>
          <w:rFonts w:ascii="Barlow" w:hAnsi="Barlow" w:cstheme="minorHAnsi"/>
          <w:b/>
          <w:sz w:val="22"/>
          <w:szCs w:val="22"/>
          <w:lang w:eastAsia="en-GB"/>
        </w:rPr>
        <w:t>:</w:t>
      </w:r>
    </w:p>
    <w:p w14:paraId="7517BDDB" w14:textId="1E2E3D25" w:rsidR="00DA1131" w:rsidRPr="004E036B" w:rsidRDefault="00305635" w:rsidP="004E036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 xml:space="preserve">You will be </w:t>
      </w:r>
      <w:r w:rsidR="0012724E">
        <w:rPr>
          <w:rFonts w:ascii="Barlow" w:hAnsi="Barlow" w:cstheme="minorHAnsi"/>
          <w:bCs/>
          <w:sz w:val="22"/>
          <w:szCs w:val="22"/>
          <w:lang w:eastAsia="en-GB"/>
        </w:rPr>
        <w:t xml:space="preserve">an accomplished user of Microsoft Office applications, particularly Word, Excel and </w:t>
      </w:r>
      <w:proofErr w:type="spellStart"/>
      <w:r w:rsidR="0012724E">
        <w:rPr>
          <w:rFonts w:ascii="Barlow" w:hAnsi="Barlow" w:cstheme="minorHAnsi"/>
          <w:bCs/>
          <w:sz w:val="22"/>
          <w:szCs w:val="22"/>
          <w:lang w:eastAsia="en-GB"/>
        </w:rPr>
        <w:t>Powerpoint</w:t>
      </w:r>
      <w:proofErr w:type="spellEnd"/>
    </w:p>
    <w:p w14:paraId="56B7EF0A" w14:textId="43084FBF" w:rsidR="00DA5B01" w:rsidRPr="001B14A4" w:rsidRDefault="001B14A4" w:rsidP="005F6F7B">
      <w:pPr>
        <w:numPr>
          <w:ilvl w:val="0"/>
          <w:numId w:val="20"/>
        </w:numPr>
        <w:rPr>
          <w:rFonts w:ascii="Barlow" w:hAnsi="Barlow" w:cstheme="minorHAnsi"/>
          <w:bCs/>
          <w:sz w:val="22"/>
          <w:szCs w:val="22"/>
          <w:lang w:eastAsia="en-GB"/>
        </w:rPr>
      </w:pPr>
      <w:r w:rsidRPr="001B14A4">
        <w:rPr>
          <w:rFonts w:ascii="Barlow" w:hAnsi="Barlow" w:cstheme="minorHAnsi"/>
          <w:bCs/>
          <w:sz w:val="22"/>
          <w:szCs w:val="22"/>
          <w:lang w:eastAsia="en-GB"/>
        </w:rPr>
        <w:t xml:space="preserve">You will be comfortable working in a dynamic programme </w:t>
      </w:r>
      <w:r>
        <w:rPr>
          <w:rFonts w:ascii="Barlow" w:hAnsi="Barlow" w:cstheme="minorHAnsi"/>
          <w:bCs/>
          <w:sz w:val="22"/>
          <w:szCs w:val="22"/>
          <w:lang w:eastAsia="en-GB"/>
        </w:rPr>
        <w:t xml:space="preserve">or project </w:t>
      </w:r>
      <w:r w:rsidRPr="001B14A4">
        <w:rPr>
          <w:rFonts w:ascii="Barlow" w:hAnsi="Barlow" w:cstheme="minorHAnsi"/>
          <w:bCs/>
          <w:sz w:val="22"/>
          <w:szCs w:val="22"/>
          <w:lang w:eastAsia="en-GB"/>
        </w:rPr>
        <w:t>environment where priorities may shift</w:t>
      </w:r>
    </w:p>
    <w:p w14:paraId="414E6C82" w14:textId="77777777" w:rsidR="00DA5B01" w:rsidRDefault="00DA5B01" w:rsidP="005F6F7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You will have excellent written and verbal communication skills</w:t>
      </w:r>
    </w:p>
    <w:p w14:paraId="20D98A4F" w14:textId="0BD28381" w:rsidR="00BF7F9F" w:rsidRDefault="00BF7F9F" w:rsidP="005F6F7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You will be able to work with minimal direction and using your own initiative</w:t>
      </w:r>
    </w:p>
    <w:p w14:paraId="4D52AED8" w14:textId="562147F3" w:rsidR="00B76A8D" w:rsidRDefault="00E82534" w:rsidP="005F6F7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 xml:space="preserve">You will be an active team player </w:t>
      </w:r>
      <w:r w:rsidR="006A6ABA">
        <w:rPr>
          <w:rFonts w:ascii="Barlow" w:hAnsi="Barlow" w:cstheme="minorHAnsi"/>
          <w:bCs/>
          <w:sz w:val="22"/>
          <w:szCs w:val="22"/>
          <w:lang w:eastAsia="en-GB"/>
        </w:rPr>
        <w:t>that demonstrates a collaborative mindset</w:t>
      </w:r>
      <w:r w:rsidR="00B76A8D">
        <w:rPr>
          <w:rFonts w:ascii="Barlow" w:hAnsi="Barlow" w:cstheme="minorHAnsi"/>
          <w:bCs/>
          <w:sz w:val="22"/>
          <w:szCs w:val="22"/>
          <w:lang w:eastAsia="en-GB"/>
        </w:rPr>
        <w:t>, seeking guidance when required.</w:t>
      </w:r>
    </w:p>
    <w:p w14:paraId="12F83344" w14:textId="41AAE2E7" w:rsidR="00BF7F9F" w:rsidRDefault="00DA5B01" w:rsidP="005F6F7B">
      <w:pPr>
        <w:numPr>
          <w:ilvl w:val="0"/>
          <w:numId w:val="20"/>
        </w:numPr>
        <w:rPr>
          <w:rFonts w:ascii="Barlow" w:hAnsi="Barlow" w:cstheme="minorHAnsi"/>
          <w:bCs/>
          <w:sz w:val="22"/>
          <w:szCs w:val="22"/>
          <w:lang w:eastAsia="en-GB"/>
        </w:rPr>
      </w:pPr>
      <w:r>
        <w:rPr>
          <w:rFonts w:ascii="Barlow" w:hAnsi="Barlow" w:cstheme="minorHAnsi"/>
          <w:bCs/>
          <w:sz w:val="22"/>
          <w:szCs w:val="22"/>
          <w:lang w:eastAsia="en-GB"/>
        </w:rPr>
        <w:t>A project management qualification</w:t>
      </w:r>
      <w:r w:rsidR="00BF7F9F">
        <w:rPr>
          <w:rFonts w:ascii="Barlow" w:hAnsi="Barlow" w:cstheme="minorHAnsi"/>
          <w:bCs/>
          <w:sz w:val="22"/>
          <w:szCs w:val="22"/>
          <w:lang w:eastAsia="en-GB"/>
        </w:rPr>
        <w:t xml:space="preserve"> or training</w:t>
      </w:r>
      <w:r>
        <w:rPr>
          <w:rFonts w:ascii="Barlow" w:hAnsi="Barlow" w:cstheme="minorHAnsi"/>
          <w:bCs/>
          <w:sz w:val="22"/>
          <w:szCs w:val="22"/>
          <w:lang w:eastAsia="en-GB"/>
        </w:rPr>
        <w:t xml:space="preserve"> such as PRINCE2 or APMG qualification is desirable</w:t>
      </w:r>
    </w:p>
    <w:p w14:paraId="288EEDC0" w14:textId="7ED52616" w:rsidR="00265DCB" w:rsidRPr="008266D0" w:rsidRDefault="00265DCB" w:rsidP="00BF7F9F">
      <w:pPr>
        <w:ind w:left="720"/>
        <w:rPr>
          <w:rFonts w:ascii="Barlow" w:hAnsi="Barlow" w:cstheme="minorHAnsi"/>
          <w:bCs/>
          <w:sz w:val="22"/>
          <w:szCs w:val="22"/>
          <w:lang w:eastAsia="en-GB"/>
        </w:rPr>
      </w:pPr>
    </w:p>
    <w:p w14:paraId="52FD37B7" w14:textId="77777777" w:rsidR="001A50A6" w:rsidRPr="001A50A6" w:rsidRDefault="001A50A6" w:rsidP="009B44DF">
      <w:pPr>
        <w:pStyle w:val="BodyTextIndent2"/>
        <w:ind w:left="0"/>
        <w:rPr>
          <w:rFonts w:ascii="Barlow" w:hAnsi="Barlow"/>
          <w:b/>
          <w:bCs/>
          <w:szCs w:val="22"/>
        </w:rPr>
      </w:pPr>
      <w:r w:rsidRPr="001A50A6">
        <w:rPr>
          <w:rFonts w:ascii="Barlow" w:hAnsi="Barlow"/>
          <w:b/>
          <w:bCs/>
          <w:szCs w:val="22"/>
        </w:rPr>
        <w:t>Required behaviours</w:t>
      </w:r>
    </w:p>
    <w:p w14:paraId="574F3CF9" w14:textId="77777777" w:rsidR="001A50A6" w:rsidRDefault="001A50A6" w:rsidP="009B44DF">
      <w:pPr>
        <w:pStyle w:val="BodyTextIndent2"/>
        <w:ind w:left="0"/>
        <w:rPr>
          <w:rFonts w:ascii="Barlow" w:hAnsi="Barlow"/>
          <w:szCs w:val="22"/>
        </w:rPr>
      </w:pPr>
      <w:r w:rsidRPr="001A50A6">
        <w:rPr>
          <w:rFonts w:ascii="Barlow" w:hAnsi="Barlow"/>
          <w:szCs w:val="22"/>
        </w:rPr>
        <w:t xml:space="preserve">The Shelter Behaviours demonstrate the attitudes and </w:t>
      </w:r>
      <w:proofErr w:type="gramStart"/>
      <w:r w:rsidRPr="001A50A6">
        <w:rPr>
          <w:rFonts w:ascii="Barlow" w:hAnsi="Barlow"/>
          <w:szCs w:val="22"/>
        </w:rPr>
        <w:t>approaches</w:t>
      </w:r>
      <w:proofErr w:type="gramEnd"/>
      <w:r w:rsidRPr="001A50A6">
        <w:rPr>
          <w:rFonts w:ascii="Barlow" w:hAnsi="Barlow"/>
          <w:szCs w:val="22"/>
        </w:rPr>
        <w:t xml:space="preserve"> we take to our work; from how we do things, how we treat each other and expect to be treated both internally and externally.  They help us to have the culture we need to deliver our ambitious strategy.  </w:t>
      </w:r>
    </w:p>
    <w:p w14:paraId="3D2B0928" w14:textId="77777777" w:rsidR="001A50A6" w:rsidRPr="001A50A6" w:rsidRDefault="001A50A6" w:rsidP="009B44DF">
      <w:pPr>
        <w:pStyle w:val="BodyTextIndent2"/>
        <w:ind w:left="0"/>
        <w:rPr>
          <w:rFonts w:ascii="Barlow" w:hAnsi="Barlow"/>
          <w:szCs w:val="22"/>
        </w:rPr>
      </w:pPr>
    </w:p>
    <w:p w14:paraId="15E2FFF7" w14:textId="77777777" w:rsidR="001A50A6" w:rsidRDefault="001A50A6" w:rsidP="009B44DF">
      <w:pPr>
        <w:pStyle w:val="BodyTextIndent2"/>
        <w:ind w:left="0"/>
        <w:rPr>
          <w:rFonts w:ascii="Barlow" w:hAnsi="Barlow"/>
          <w:szCs w:val="22"/>
        </w:rPr>
      </w:pPr>
      <w:r w:rsidRPr="001A50A6">
        <w:rPr>
          <w:rFonts w:ascii="Barlow" w:hAnsi="Barlow"/>
          <w:szCs w:val="22"/>
        </w:rPr>
        <w:t>At Shelter we have 5 overall behaviours, that are each made up of 3 descriptors, these are outlined below.</w:t>
      </w:r>
    </w:p>
    <w:p w14:paraId="67A65287" w14:textId="77777777" w:rsidR="001A50A6" w:rsidRPr="001A50A6" w:rsidRDefault="001A50A6" w:rsidP="001A50A6">
      <w:pPr>
        <w:pStyle w:val="BodyTextIndent2"/>
        <w:rPr>
          <w:rFonts w:ascii="Barlow" w:hAnsi="Barlow"/>
          <w:szCs w:val="22"/>
        </w:rPr>
      </w:pPr>
    </w:p>
    <w:p w14:paraId="40826299" w14:textId="77777777" w:rsidR="001A50A6" w:rsidRPr="001A50A6" w:rsidRDefault="001A50A6" w:rsidP="009B44DF">
      <w:pPr>
        <w:pStyle w:val="BodyTextIndent2"/>
        <w:ind w:left="0"/>
        <w:rPr>
          <w:rFonts w:ascii="Barlow" w:hAnsi="Barlow"/>
          <w:b/>
          <w:bCs/>
          <w:szCs w:val="22"/>
        </w:rPr>
      </w:pPr>
      <w:r w:rsidRPr="001A50A6">
        <w:rPr>
          <w:rFonts w:ascii="Barlow" w:hAnsi="Barlow"/>
          <w:b/>
          <w:bCs/>
          <w:szCs w:val="22"/>
        </w:rPr>
        <w:t>We work together to achieve our shared purpose  </w:t>
      </w:r>
    </w:p>
    <w:p w14:paraId="650D6670" w14:textId="77777777" w:rsidR="001A50A6" w:rsidRPr="001A50A6" w:rsidRDefault="001A50A6" w:rsidP="009B44DF">
      <w:pPr>
        <w:pStyle w:val="BodyTextIndent2"/>
        <w:numPr>
          <w:ilvl w:val="0"/>
          <w:numId w:val="29"/>
        </w:numPr>
        <w:tabs>
          <w:tab w:val="left" w:pos="360"/>
        </w:tabs>
        <w:ind w:left="360" w:firstLine="0"/>
        <w:rPr>
          <w:rFonts w:ascii="Barlow" w:hAnsi="Barlow"/>
          <w:szCs w:val="22"/>
        </w:rPr>
      </w:pPr>
      <w:r w:rsidRPr="001A50A6">
        <w:rPr>
          <w:rFonts w:ascii="Barlow" w:hAnsi="Barlow"/>
          <w:szCs w:val="22"/>
        </w:rPr>
        <w:t>by actively collaborating and putting trust in the people we work with</w:t>
      </w:r>
    </w:p>
    <w:p w14:paraId="4E1FD53E" w14:textId="77777777" w:rsidR="001A50A6" w:rsidRPr="001A50A6" w:rsidRDefault="001A50A6" w:rsidP="009B44DF">
      <w:pPr>
        <w:pStyle w:val="BodyTextIndent2"/>
        <w:numPr>
          <w:ilvl w:val="0"/>
          <w:numId w:val="29"/>
        </w:numPr>
        <w:tabs>
          <w:tab w:val="left" w:pos="360"/>
        </w:tabs>
        <w:ind w:left="360" w:firstLine="0"/>
        <w:rPr>
          <w:rFonts w:ascii="Barlow" w:hAnsi="Barlow"/>
          <w:szCs w:val="22"/>
        </w:rPr>
      </w:pPr>
      <w:r w:rsidRPr="001A50A6">
        <w:rPr>
          <w:rFonts w:ascii="Barlow" w:hAnsi="Barlow"/>
          <w:szCs w:val="22"/>
        </w:rPr>
        <w:t>by recognising the contribution of others</w:t>
      </w:r>
    </w:p>
    <w:p w14:paraId="36447D59" w14:textId="77777777" w:rsidR="001A50A6" w:rsidRPr="001A50A6" w:rsidRDefault="001A50A6" w:rsidP="009B44DF">
      <w:pPr>
        <w:pStyle w:val="BodyTextIndent2"/>
        <w:numPr>
          <w:ilvl w:val="0"/>
          <w:numId w:val="29"/>
        </w:numPr>
        <w:tabs>
          <w:tab w:val="left" w:pos="360"/>
        </w:tabs>
        <w:ind w:left="360" w:firstLine="0"/>
        <w:rPr>
          <w:rFonts w:ascii="Barlow" w:hAnsi="Barlow"/>
          <w:szCs w:val="22"/>
        </w:rPr>
      </w:pPr>
      <w:r w:rsidRPr="001A50A6">
        <w:rPr>
          <w:rFonts w:ascii="Barlow" w:hAnsi="Barlow"/>
          <w:szCs w:val="22"/>
        </w:rPr>
        <w:t>by carefully considering the “how” when taking on new projects and initiatives</w:t>
      </w:r>
    </w:p>
    <w:p w14:paraId="7C89804B" w14:textId="77777777" w:rsidR="001A50A6" w:rsidRPr="001A50A6" w:rsidRDefault="001A50A6" w:rsidP="00DA1131">
      <w:pPr>
        <w:pStyle w:val="BodyTextIndent2"/>
        <w:tabs>
          <w:tab w:val="left" w:pos="360"/>
        </w:tabs>
        <w:ind w:left="0" w:hanging="720"/>
        <w:rPr>
          <w:rFonts w:ascii="Barlow" w:hAnsi="Barlow"/>
          <w:szCs w:val="22"/>
        </w:rPr>
      </w:pPr>
    </w:p>
    <w:p w14:paraId="420BA998" w14:textId="77777777" w:rsidR="001A50A6" w:rsidRPr="001A50A6" w:rsidRDefault="001A50A6" w:rsidP="009B44DF">
      <w:pPr>
        <w:pStyle w:val="BodyTextIndent2"/>
        <w:ind w:left="0"/>
        <w:rPr>
          <w:rFonts w:ascii="Barlow" w:hAnsi="Barlow"/>
          <w:b/>
          <w:bCs/>
          <w:szCs w:val="22"/>
        </w:rPr>
      </w:pPr>
      <w:r w:rsidRPr="001A50A6">
        <w:rPr>
          <w:rFonts w:ascii="Barlow" w:hAnsi="Barlow"/>
          <w:b/>
          <w:bCs/>
          <w:szCs w:val="22"/>
        </w:rPr>
        <w:t xml:space="preserve">We prioritise diversity and have an inclusive and open mindset  </w:t>
      </w:r>
    </w:p>
    <w:p w14:paraId="5475F8DF" w14:textId="77777777" w:rsidR="001A50A6" w:rsidRPr="001A50A6" w:rsidRDefault="001A50A6" w:rsidP="009B44DF">
      <w:pPr>
        <w:pStyle w:val="BodyTextIndent2"/>
        <w:numPr>
          <w:ilvl w:val="0"/>
          <w:numId w:val="30"/>
        </w:numPr>
        <w:tabs>
          <w:tab w:val="left" w:pos="360"/>
        </w:tabs>
        <w:ind w:left="360" w:firstLine="0"/>
        <w:rPr>
          <w:rFonts w:ascii="Barlow" w:hAnsi="Barlow"/>
          <w:szCs w:val="22"/>
        </w:rPr>
      </w:pPr>
      <w:r w:rsidRPr="001A50A6">
        <w:rPr>
          <w:rFonts w:ascii="Barlow" w:hAnsi="Barlow"/>
          <w:szCs w:val="22"/>
        </w:rPr>
        <w:t>by not tolerating and actively tackling racism and any other forms of hate and discrimination</w:t>
      </w:r>
    </w:p>
    <w:p w14:paraId="4CD955E2" w14:textId="77777777" w:rsidR="001A50A6" w:rsidRPr="001A50A6" w:rsidRDefault="001A50A6" w:rsidP="009B44DF">
      <w:pPr>
        <w:pStyle w:val="BodyTextIndent2"/>
        <w:numPr>
          <w:ilvl w:val="0"/>
          <w:numId w:val="30"/>
        </w:numPr>
        <w:tabs>
          <w:tab w:val="left" w:pos="360"/>
        </w:tabs>
        <w:ind w:left="360" w:firstLine="0"/>
        <w:rPr>
          <w:rFonts w:ascii="Barlow" w:hAnsi="Barlow"/>
          <w:szCs w:val="22"/>
        </w:rPr>
      </w:pPr>
      <w:r w:rsidRPr="001A50A6">
        <w:rPr>
          <w:rFonts w:ascii="Barlow" w:hAnsi="Barlow"/>
          <w:szCs w:val="22"/>
        </w:rPr>
        <w:t>by creating safe spaces for people to be their authentic self, challenge each other and learn</w:t>
      </w:r>
    </w:p>
    <w:p w14:paraId="48C094E5" w14:textId="77777777" w:rsidR="001A50A6" w:rsidRPr="001A50A6" w:rsidRDefault="001A50A6" w:rsidP="009B44DF">
      <w:pPr>
        <w:pStyle w:val="BodyTextIndent2"/>
        <w:numPr>
          <w:ilvl w:val="0"/>
          <w:numId w:val="30"/>
        </w:numPr>
        <w:tabs>
          <w:tab w:val="left" w:pos="360"/>
        </w:tabs>
        <w:ind w:left="360" w:firstLine="0"/>
        <w:rPr>
          <w:rFonts w:ascii="Barlow" w:hAnsi="Barlow"/>
          <w:szCs w:val="22"/>
        </w:rPr>
      </w:pPr>
      <w:r w:rsidRPr="001A50A6">
        <w:rPr>
          <w:rFonts w:ascii="Barlow" w:hAnsi="Barlow"/>
          <w:szCs w:val="22"/>
        </w:rPr>
        <w:t xml:space="preserve">by being compassionate towards the </w:t>
      </w:r>
      <w:proofErr w:type="gramStart"/>
      <w:r w:rsidRPr="001A50A6">
        <w:rPr>
          <w:rFonts w:ascii="Barlow" w:hAnsi="Barlow"/>
          <w:szCs w:val="22"/>
        </w:rPr>
        <w:t>people</w:t>
      </w:r>
      <w:proofErr w:type="gramEnd"/>
      <w:r w:rsidRPr="001A50A6">
        <w:rPr>
          <w:rFonts w:ascii="Barlow" w:hAnsi="Barlow"/>
          <w:szCs w:val="22"/>
        </w:rPr>
        <w:t xml:space="preserve"> we work with and prioritising each other’s wellbeing </w:t>
      </w:r>
    </w:p>
    <w:p w14:paraId="1F1CEE35" w14:textId="77777777" w:rsidR="001A50A6" w:rsidRPr="001A50A6" w:rsidRDefault="001A50A6" w:rsidP="00DA1131">
      <w:pPr>
        <w:pStyle w:val="BodyTextIndent2"/>
        <w:tabs>
          <w:tab w:val="left" w:pos="360"/>
        </w:tabs>
        <w:ind w:left="0" w:hanging="600"/>
        <w:rPr>
          <w:rFonts w:ascii="Barlow" w:hAnsi="Barlow"/>
          <w:szCs w:val="22"/>
        </w:rPr>
      </w:pPr>
    </w:p>
    <w:p w14:paraId="33EB3900" w14:textId="77777777" w:rsidR="001A50A6" w:rsidRPr="001A50A6" w:rsidRDefault="001A50A6" w:rsidP="009B44DF">
      <w:pPr>
        <w:pStyle w:val="BodyTextIndent2"/>
        <w:ind w:left="0"/>
        <w:rPr>
          <w:rFonts w:ascii="Barlow" w:hAnsi="Barlow"/>
          <w:b/>
          <w:bCs/>
          <w:szCs w:val="22"/>
        </w:rPr>
      </w:pPr>
      <w:r w:rsidRPr="001A50A6">
        <w:rPr>
          <w:rFonts w:ascii="Barlow" w:hAnsi="Barlow"/>
          <w:b/>
          <w:bCs/>
          <w:szCs w:val="22"/>
        </w:rPr>
        <w:t>We enable decision making</w:t>
      </w:r>
    </w:p>
    <w:p w14:paraId="61F6955B" w14:textId="77777777" w:rsidR="001A50A6" w:rsidRPr="001A50A6" w:rsidRDefault="001A50A6" w:rsidP="009B44DF">
      <w:pPr>
        <w:pStyle w:val="BodyTextIndent2"/>
        <w:numPr>
          <w:ilvl w:val="0"/>
          <w:numId w:val="31"/>
        </w:numPr>
        <w:tabs>
          <w:tab w:val="left" w:pos="360"/>
        </w:tabs>
        <w:ind w:left="360" w:firstLine="0"/>
        <w:rPr>
          <w:rFonts w:ascii="Barlow" w:hAnsi="Barlow"/>
          <w:szCs w:val="22"/>
        </w:rPr>
      </w:pPr>
      <w:r w:rsidRPr="001A50A6">
        <w:rPr>
          <w:rFonts w:ascii="Barlow" w:hAnsi="Barlow"/>
          <w:szCs w:val="22"/>
        </w:rPr>
        <w:t>by giving people the tools, they need to make well informed decisions</w:t>
      </w:r>
    </w:p>
    <w:p w14:paraId="4BCCB487" w14:textId="77777777" w:rsidR="001A50A6" w:rsidRPr="001A50A6" w:rsidRDefault="001A50A6" w:rsidP="009B44DF">
      <w:pPr>
        <w:pStyle w:val="BodyTextIndent2"/>
        <w:numPr>
          <w:ilvl w:val="0"/>
          <w:numId w:val="31"/>
        </w:numPr>
        <w:tabs>
          <w:tab w:val="left" w:pos="360"/>
        </w:tabs>
        <w:ind w:left="360" w:firstLine="0"/>
        <w:rPr>
          <w:rFonts w:ascii="Barlow" w:hAnsi="Barlow"/>
          <w:szCs w:val="22"/>
        </w:rPr>
      </w:pPr>
      <w:r w:rsidRPr="001A50A6">
        <w:rPr>
          <w:rFonts w:ascii="Barlow" w:hAnsi="Barlow"/>
          <w:szCs w:val="22"/>
        </w:rPr>
        <w:t xml:space="preserve">by being accountable for the </w:t>
      </w:r>
      <w:proofErr w:type="gramStart"/>
      <w:r w:rsidRPr="001A50A6">
        <w:rPr>
          <w:rFonts w:ascii="Barlow" w:hAnsi="Barlow"/>
          <w:szCs w:val="22"/>
        </w:rPr>
        <w:t>decisions</w:t>
      </w:r>
      <w:proofErr w:type="gramEnd"/>
      <w:r w:rsidRPr="001A50A6">
        <w:rPr>
          <w:rFonts w:ascii="Barlow" w:hAnsi="Barlow"/>
          <w:szCs w:val="22"/>
        </w:rPr>
        <w:t xml:space="preserve"> we make</w:t>
      </w:r>
    </w:p>
    <w:p w14:paraId="07366B2D" w14:textId="77777777" w:rsidR="001A50A6" w:rsidRPr="001A50A6" w:rsidRDefault="001A50A6" w:rsidP="009B44DF">
      <w:pPr>
        <w:pStyle w:val="BodyTextIndent2"/>
        <w:numPr>
          <w:ilvl w:val="0"/>
          <w:numId w:val="31"/>
        </w:numPr>
        <w:tabs>
          <w:tab w:val="left" w:pos="360"/>
        </w:tabs>
        <w:ind w:left="360" w:firstLine="0"/>
        <w:rPr>
          <w:rFonts w:ascii="Barlow" w:hAnsi="Barlow"/>
          <w:szCs w:val="22"/>
        </w:rPr>
      </w:pPr>
      <w:r w:rsidRPr="001A50A6">
        <w:rPr>
          <w:rFonts w:ascii="Barlow" w:hAnsi="Barlow"/>
          <w:szCs w:val="22"/>
        </w:rPr>
        <w:t>by delegating authority to those closest to the work</w:t>
      </w:r>
    </w:p>
    <w:p w14:paraId="4DBA3F71" w14:textId="77777777" w:rsidR="001A50A6" w:rsidRPr="001A50A6" w:rsidRDefault="001A50A6" w:rsidP="001A50A6">
      <w:pPr>
        <w:pStyle w:val="BodyTextIndent2"/>
        <w:ind w:left="0"/>
        <w:rPr>
          <w:rFonts w:ascii="Barlow" w:hAnsi="Barlow"/>
          <w:szCs w:val="22"/>
        </w:rPr>
      </w:pPr>
    </w:p>
    <w:p w14:paraId="7D209E53" w14:textId="77777777" w:rsidR="001A50A6" w:rsidRPr="001A50A6" w:rsidRDefault="001A50A6" w:rsidP="009B44DF">
      <w:pPr>
        <w:pStyle w:val="BodyTextIndent2"/>
        <w:ind w:left="0"/>
        <w:rPr>
          <w:rFonts w:ascii="Barlow" w:hAnsi="Barlow"/>
          <w:b/>
          <w:bCs/>
          <w:szCs w:val="22"/>
        </w:rPr>
      </w:pPr>
      <w:r w:rsidRPr="001A50A6">
        <w:rPr>
          <w:rFonts w:ascii="Barlow" w:hAnsi="Barlow"/>
          <w:b/>
          <w:bCs/>
          <w:szCs w:val="22"/>
        </w:rPr>
        <w:t>We create change and align behind our strategy</w:t>
      </w:r>
    </w:p>
    <w:p w14:paraId="6766D2E8" w14:textId="77777777" w:rsidR="001A50A6" w:rsidRPr="001A50A6" w:rsidRDefault="001A50A6" w:rsidP="009B44DF">
      <w:pPr>
        <w:pStyle w:val="BodyTextIndent2"/>
        <w:numPr>
          <w:ilvl w:val="0"/>
          <w:numId w:val="32"/>
        </w:numPr>
        <w:tabs>
          <w:tab w:val="left" w:pos="360"/>
        </w:tabs>
        <w:ind w:left="360" w:firstLine="0"/>
        <w:rPr>
          <w:rFonts w:ascii="Barlow" w:hAnsi="Barlow"/>
          <w:szCs w:val="22"/>
        </w:rPr>
      </w:pPr>
      <w:r w:rsidRPr="001A50A6">
        <w:rPr>
          <w:rFonts w:ascii="Barlow" w:hAnsi="Barlow"/>
          <w:szCs w:val="22"/>
        </w:rPr>
        <w:t>by participating in change initiatives that deliver our strategy</w:t>
      </w:r>
    </w:p>
    <w:p w14:paraId="6EB5F8C0" w14:textId="77777777" w:rsidR="001A50A6" w:rsidRPr="001A50A6" w:rsidRDefault="001A50A6" w:rsidP="009B44DF">
      <w:pPr>
        <w:pStyle w:val="BodyTextIndent2"/>
        <w:numPr>
          <w:ilvl w:val="0"/>
          <w:numId w:val="32"/>
        </w:numPr>
        <w:tabs>
          <w:tab w:val="left" w:pos="360"/>
        </w:tabs>
        <w:ind w:left="360" w:firstLine="0"/>
        <w:rPr>
          <w:rFonts w:ascii="Barlow" w:hAnsi="Barlow"/>
          <w:szCs w:val="22"/>
        </w:rPr>
      </w:pPr>
      <w:r w:rsidRPr="001A50A6">
        <w:rPr>
          <w:rFonts w:ascii="Barlow" w:hAnsi="Barlow"/>
          <w:szCs w:val="22"/>
        </w:rPr>
        <w:t>by supporting tough strategic choices</w:t>
      </w:r>
    </w:p>
    <w:p w14:paraId="5614E239" w14:textId="77777777" w:rsidR="001A50A6" w:rsidRPr="001A50A6" w:rsidRDefault="001A50A6" w:rsidP="009B44DF">
      <w:pPr>
        <w:pStyle w:val="BodyTextIndent2"/>
        <w:numPr>
          <w:ilvl w:val="0"/>
          <w:numId w:val="32"/>
        </w:numPr>
        <w:tabs>
          <w:tab w:val="left" w:pos="360"/>
        </w:tabs>
        <w:ind w:left="360" w:firstLine="0"/>
        <w:rPr>
          <w:rFonts w:ascii="Barlow" w:hAnsi="Barlow"/>
          <w:szCs w:val="22"/>
        </w:rPr>
      </w:pPr>
      <w:r w:rsidRPr="001A50A6">
        <w:rPr>
          <w:rFonts w:ascii="Barlow" w:hAnsi="Barlow"/>
          <w:szCs w:val="22"/>
        </w:rPr>
        <w:t>by saying no to work that does not serve our purpose</w:t>
      </w:r>
    </w:p>
    <w:p w14:paraId="7A3783F0" w14:textId="77777777" w:rsidR="001A50A6" w:rsidRPr="001A50A6" w:rsidRDefault="001A50A6" w:rsidP="001A50A6">
      <w:pPr>
        <w:pStyle w:val="BodyTextIndent2"/>
        <w:ind w:left="0"/>
        <w:rPr>
          <w:rFonts w:ascii="Barlow" w:hAnsi="Barlow"/>
          <w:szCs w:val="22"/>
        </w:rPr>
      </w:pPr>
    </w:p>
    <w:p w14:paraId="3ECD8938" w14:textId="77777777" w:rsidR="001A50A6" w:rsidRPr="001A50A6" w:rsidRDefault="001A50A6" w:rsidP="009B44DF">
      <w:pPr>
        <w:pStyle w:val="BodyTextIndent2"/>
        <w:ind w:left="0"/>
        <w:rPr>
          <w:rFonts w:ascii="Barlow" w:hAnsi="Barlow"/>
          <w:b/>
          <w:bCs/>
          <w:szCs w:val="22"/>
        </w:rPr>
      </w:pPr>
      <w:r w:rsidRPr="001A50A6">
        <w:rPr>
          <w:rFonts w:ascii="Barlow" w:hAnsi="Barlow"/>
          <w:b/>
          <w:bCs/>
          <w:szCs w:val="22"/>
        </w:rPr>
        <w:t>We are open to risk and learning from our experiences</w:t>
      </w:r>
    </w:p>
    <w:p w14:paraId="6E160D12" w14:textId="77777777" w:rsidR="001A50A6" w:rsidRPr="001A50A6" w:rsidRDefault="001A50A6" w:rsidP="009B44DF">
      <w:pPr>
        <w:pStyle w:val="BodyTextIndent2"/>
        <w:numPr>
          <w:ilvl w:val="0"/>
          <w:numId w:val="33"/>
        </w:numPr>
        <w:tabs>
          <w:tab w:val="left" w:pos="360"/>
        </w:tabs>
        <w:ind w:left="360" w:firstLine="0"/>
        <w:rPr>
          <w:rFonts w:ascii="Barlow" w:hAnsi="Barlow"/>
          <w:szCs w:val="22"/>
        </w:rPr>
      </w:pPr>
      <w:r w:rsidRPr="001A50A6">
        <w:rPr>
          <w:rFonts w:ascii="Barlow" w:hAnsi="Barlow"/>
          <w:szCs w:val="22"/>
        </w:rPr>
        <w:t>by learning from our failures and successes</w:t>
      </w:r>
    </w:p>
    <w:p w14:paraId="5F0062AC" w14:textId="77777777" w:rsidR="001A50A6" w:rsidRDefault="001A50A6" w:rsidP="009B44DF">
      <w:pPr>
        <w:pStyle w:val="BodyTextIndent2"/>
        <w:numPr>
          <w:ilvl w:val="0"/>
          <w:numId w:val="33"/>
        </w:numPr>
        <w:tabs>
          <w:tab w:val="left" w:pos="360"/>
        </w:tabs>
        <w:ind w:left="360" w:firstLine="0"/>
        <w:rPr>
          <w:rFonts w:ascii="Barlow" w:hAnsi="Barlow"/>
          <w:szCs w:val="22"/>
        </w:rPr>
      </w:pPr>
      <w:r w:rsidRPr="001A50A6">
        <w:rPr>
          <w:rFonts w:ascii="Barlow" w:hAnsi="Barlow"/>
          <w:szCs w:val="22"/>
        </w:rPr>
        <w:t>by being reflective and giving and receiving feedback</w:t>
      </w:r>
    </w:p>
    <w:p w14:paraId="10A0592F" w14:textId="77777777" w:rsidR="00461B08" w:rsidRPr="001A50A6" w:rsidRDefault="00461B08" w:rsidP="0019419F">
      <w:pPr>
        <w:pStyle w:val="BodyTextIndent2"/>
        <w:tabs>
          <w:tab w:val="left" w:pos="360"/>
        </w:tabs>
        <w:ind w:left="360"/>
        <w:rPr>
          <w:rFonts w:ascii="Barlow" w:hAnsi="Barlow"/>
          <w:szCs w:val="22"/>
        </w:rPr>
      </w:pPr>
    </w:p>
    <w:p w14:paraId="2CD6597F" w14:textId="77777777" w:rsidR="001A50A6" w:rsidRPr="001A50A6" w:rsidRDefault="001A50A6" w:rsidP="0019419F">
      <w:pPr>
        <w:pStyle w:val="BodyTextIndent2"/>
        <w:numPr>
          <w:ilvl w:val="0"/>
          <w:numId w:val="33"/>
        </w:numPr>
        <w:tabs>
          <w:tab w:val="left" w:pos="360"/>
        </w:tabs>
        <w:rPr>
          <w:rFonts w:ascii="Barlow" w:hAnsi="Barlow"/>
          <w:szCs w:val="22"/>
        </w:rPr>
      </w:pPr>
      <w:r w:rsidRPr="001A50A6">
        <w:rPr>
          <w:rFonts w:ascii="Barlow" w:hAnsi="Barlow"/>
          <w:szCs w:val="22"/>
        </w:rPr>
        <w:t>by being proactive and taking initiative</w:t>
      </w:r>
    </w:p>
    <w:p w14:paraId="3EC66D3D" w14:textId="4A383774" w:rsidR="00312256" w:rsidRDefault="00312256" w:rsidP="00E47299">
      <w:pPr>
        <w:pStyle w:val="BodyTextIndent2"/>
        <w:ind w:left="0"/>
        <w:rPr>
          <w:rFonts w:ascii="Barlow" w:hAnsi="Barlow"/>
          <w:szCs w:val="22"/>
        </w:rPr>
      </w:pPr>
    </w:p>
    <w:p w14:paraId="04446510" w14:textId="77777777" w:rsidR="00D46EA8" w:rsidRPr="00D7134B" w:rsidRDefault="00D46EA8" w:rsidP="00D46EA8">
      <w:pPr>
        <w:rPr>
          <w:rFonts w:ascii="Barlow SemiBold" w:hAnsi="Barlow SemiBold" w:cs="Arial"/>
          <w:bCs/>
          <w:lang w:val="en-US"/>
        </w:rPr>
      </w:pPr>
      <w:r w:rsidRPr="00D7134B">
        <w:rPr>
          <w:rFonts w:ascii="Barlow SemiBold" w:hAnsi="Barlow SemiBold" w:cs="Arial"/>
          <w:bCs/>
          <w:lang w:val="en-US"/>
        </w:rPr>
        <w:t>Other information</w:t>
      </w:r>
    </w:p>
    <w:p w14:paraId="4EE5C6FE" w14:textId="77777777" w:rsidR="00D46EA8" w:rsidRPr="005717A8" w:rsidRDefault="00D46EA8" w:rsidP="00D46EA8">
      <w:pPr>
        <w:rPr>
          <w:rFonts w:ascii="Barlow" w:hAnsi="Barlow" w:cs="Arial"/>
          <w:b/>
          <w:sz w:val="20"/>
          <w:szCs w:val="20"/>
          <w:lang w:val="en-US"/>
        </w:rPr>
      </w:pPr>
    </w:p>
    <w:p w14:paraId="600FD03E" w14:textId="77777777" w:rsidR="00D46EA8" w:rsidRPr="00890F2F" w:rsidRDefault="00D46EA8" w:rsidP="00D46EA8">
      <w:pPr>
        <w:pStyle w:val="ListParagraph"/>
        <w:numPr>
          <w:ilvl w:val="0"/>
          <w:numId w:val="3"/>
        </w:numPr>
        <w:rPr>
          <w:rFonts w:ascii="Barlow" w:hAnsi="Barlow" w:cs="Arial"/>
          <w:sz w:val="22"/>
          <w:szCs w:val="22"/>
        </w:rPr>
      </w:pPr>
      <w:r w:rsidRPr="00890F2F">
        <w:rPr>
          <w:rFonts w:ascii="Barlow" w:hAnsi="Barlow" w:cs="Arial"/>
          <w:sz w:val="22"/>
          <w:szCs w:val="22"/>
        </w:rPr>
        <w:t>All staff should adhere to Shelter's Equality Policy and will be expected to play a key role in its successful implementation.</w:t>
      </w:r>
    </w:p>
    <w:p w14:paraId="59B4CFC9" w14:textId="77777777" w:rsidR="00D46EA8" w:rsidRPr="00890F2F" w:rsidRDefault="00D46EA8" w:rsidP="00D46EA8">
      <w:pPr>
        <w:pStyle w:val="ListParagraph"/>
        <w:numPr>
          <w:ilvl w:val="0"/>
          <w:numId w:val="3"/>
        </w:numPr>
        <w:rPr>
          <w:rFonts w:ascii="Barlow" w:hAnsi="Barlow" w:cs="Arial"/>
          <w:sz w:val="22"/>
          <w:szCs w:val="22"/>
        </w:rPr>
      </w:pPr>
      <w:r w:rsidRPr="00890F2F">
        <w:rPr>
          <w:rFonts w:ascii="Barlow" w:hAnsi="Barlow" w:cs="Arial"/>
          <w:sz w:val="22"/>
          <w:szCs w:val="22"/>
        </w:rPr>
        <w:t>This post is not exempt from the Rehabilitation of Offenders Act.</w:t>
      </w:r>
    </w:p>
    <w:p w14:paraId="08943621" w14:textId="77777777" w:rsidR="00D46EA8" w:rsidRPr="005717A8" w:rsidRDefault="00D46EA8" w:rsidP="00D46EA8">
      <w:pPr>
        <w:pStyle w:val="NoSpacing"/>
        <w:rPr>
          <w:rFonts w:ascii="Barlow" w:hAnsi="Barlow" w:cstheme="minorHAnsi"/>
          <w:sz w:val="20"/>
          <w:szCs w:val="20"/>
        </w:rPr>
      </w:pPr>
    </w:p>
    <w:p w14:paraId="38ED36E0" w14:textId="77777777" w:rsidR="00D46EA8" w:rsidRPr="00D7134B" w:rsidRDefault="00D46EA8" w:rsidP="00D46EA8">
      <w:pPr>
        <w:pStyle w:val="NoSpacing"/>
        <w:rPr>
          <w:rFonts w:ascii="Barlow SemiBold" w:hAnsi="Barlow SemiBold" w:cstheme="minorHAnsi"/>
          <w:bCs/>
        </w:rPr>
      </w:pPr>
      <w:r w:rsidRPr="00D7134B">
        <w:rPr>
          <w:rFonts w:ascii="Barlow SemiBold" w:hAnsi="Barlow SemiBold" w:cstheme="minorHAnsi"/>
          <w:bCs/>
        </w:rPr>
        <w:t>Please note</w:t>
      </w:r>
    </w:p>
    <w:p w14:paraId="7F5F13A0" w14:textId="77777777" w:rsidR="00D46EA8" w:rsidRPr="00890F2F" w:rsidRDefault="00D46EA8" w:rsidP="00D46EA8">
      <w:pPr>
        <w:pStyle w:val="BodyTextIndent2"/>
        <w:ind w:left="0"/>
        <w:rPr>
          <w:rFonts w:ascii="Barlow" w:hAnsi="Barlow"/>
          <w:szCs w:val="22"/>
        </w:rPr>
      </w:pPr>
      <w:r w:rsidRPr="00890F2F">
        <w:rPr>
          <w:rFonts w:ascii="Barlow" w:hAnsi="Barlow"/>
          <w:szCs w:val="22"/>
        </w:rPr>
        <w:t xml:space="preserve">This job description cannot cover every issue or task that may arise within the post at various </w:t>
      </w:r>
      <w:proofErr w:type="gramStart"/>
      <w:r w:rsidRPr="00890F2F">
        <w:rPr>
          <w:rFonts w:ascii="Barlow" w:hAnsi="Barlow"/>
          <w:szCs w:val="22"/>
        </w:rPr>
        <w:t>times</w:t>
      </w:r>
      <w:proofErr w:type="gramEnd"/>
      <w:r w:rsidRPr="00890F2F">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p w14:paraId="45E8721F" w14:textId="77777777" w:rsidR="00D46EA8" w:rsidRPr="00EE76F9" w:rsidRDefault="00D46EA8" w:rsidP="00E47299">
      <w:pPr>
        <w:pStyle w:val="BodyTextIndent2"/>
        <w:ind w:left="0"/>
        <w:rPr>
          <w:rFonts w:ascii="Barlow" w:hAnsi="Barlow"/>
          <w:szCs w:val="22"/>
        </w:rPr>
      </w:pPr>
    </w:p>
    <w:sectPr w:rsidR="00D46EA8" w:rsidRPr="00EE76F9"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1594" w14:textId="77777777" w:rsidR="00264FCF" w:rsidRDefault="00264FCF" w:rsidP="005D2C0C">
      <w:r>
        <w:separator/>
      </w:r>
    </w:p>
  </w:endnote>
  <w:endnote w:type="continuationSeparator" w:id="0">
    <w:p w14:paraId="46631927" w14:textId="77777777" w:rsidR="00264FCF" w:rsidRDefault="00264FCF" w:rsidP="005D2C0C">
      <w:r>
        <w:continuationSeparator/>
      </w:r>
    </w:p>
  </w:endnote>
  <w:endnote w:type="continuationNotice" w:id="1">
    <w:p w14:paraId="4D2B1684" w14:textId="77777777" w:rsidR="00264FCF" w:rsidRDefault="0026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Barlow SemiBold">
    <w:panose1 w:val="000007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B847" w14:textId="77777777" w:rsidR="00264FCF" w:rsidRDefault="00264FCF" w:rsidP="005D2C0C">
      <w:r>
        <w:separator/>
      </w:r>
    </w:p>
  </w:footnote>
  <w:footnote w:type="continuationSeparator" w:id="0">
    <w:p w14:paraId="185234CD" w14:textId="77777777" w:rsidR="00264FCF" w:rsidRDefault="00264FCF" w:rsidP="005D2C0C">
      <w:r>
        <w:continuationSeparator/>
      </w:r>
    </w:p>
  </w:footnote>
  <w:footnote w:type="continuationNotice" w:id="1">
    <w:p w14:paraId="00E78D88" w14:textId="77777777" w:rsidR="00264FCF" w:rsidRDefault="0026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8A24" w14:textId="0DBBA81C" w:rsidR="002C5FA6" w:rsidRDefault="002C5FA6" w:rsidP="002C5FA6">
    <w:pPr>
      <w:pStyle w:val="Header"/>
      <w:jc w:val="left"/>
    </w:pPr>
    <w:r>
      <w:rPr>
        <w:noProof/>
      </w:rPr>
      <w:drawing>
        <wp:inline distT="0" distB="0" distL="0" distR="0" wp14:anchorId="732CF8E2" wp14:editId="1F54F794">
          <wp:extent cx="1475105" cy="1205230"/>
          <wp:effectExtent l="0" t="0" r="0" b="0"/>
          <wp:docPr id="30665554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5105" cy="1205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42E"/>
    <w:multiLevelType w:val="hybridMultilevel"/>
    <w:tmpl w:val="03E4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23D65"/>
    <w:multiLevelType w:val="multilevel"/>
    <w:tmpl w:val="11BA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07A3E"/>
    <w:multiLevelType w:val="multilevel"/>
    <w:tmpl w:val="078249F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B4D0F"/>
    <w:multiLevelType w:val="multilevel"/>
    <w:tmpl w:val="2014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823BC"/>
    <w:multiLevelType w:val="multilevel"/>
    <w:tmpl w:val="55FA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818DF"/>
    <w:multiLevelType w:val="multilevel"/>
    <w:tmpl w:val="B1A4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9720EB"/>
    <w:multiLevelType w:val="multilevel"/>
    <w:tmpl w:val="F8FC9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F4D21"/>
    <w:multiLevelType w:val="multilevel"/>
    <w:tmpl w:val="7AD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F0465"/>
    <w:multiLevelType w:val="hybridMultilevel"/>
    <w:tmpl w:val="91B4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164E3"/>
    <w:multiLevelType w:val="multilevel"/>
    <w:tmpl w:val="2B7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E517C7"/>
    <w:multiLevelType w:val="multilevel"/>
    <w:tmpl w:val="B33C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C74845"/>
    <w:multiLevelType w:val="multilevel"/>
    <w:tmpl w:val="8D1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085B20"/>
    <w:multiLevelType w:val="multilevel"/>
    <w:tmpl w:val="4C7A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06529A"/>
    <w:multiLevelType w:val="multilevel"/>
    <w:tmpl w:val="2A7C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60327A"/>
    <w:multiLevelType w:val="multilevel"/>
    <w:tmpl w:val="7D98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E2106F"/>
    <w:multiLevelType w:val="multilevel"/>
    <w:tmpl w:val="3AAC2B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349AE"/>
    <w:multiLevelType w:val="multilevel"/>
    <w:tmpl w:val="BA5AB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057C54"/>
    <w:multiLevelType w:val="multilevel"/>
    <w:tmpl w:val="D8EEC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FD7424"/>
    <w:multiLevelType w:val="multilevel"/>
    <w:tmpl w:val="D028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488071">
    <w:abstractNumId w:val="6"/>
  </w:num>
  <w:num w:numId="2" w16cid:durableId="1799762800">
    <w:abstractNumId w:val="12"/>
  </w:num>
  <w:num w:numId="3" w16cid:durableId="172888954">
    <w:abstractNumId w:val="15"/>
  </w:num>
  <w:num w:numId="4" w16cid:durableId="1330401803">
    <w:abstractNumId w:val="4"/>
  </w:num>
  <w:num w:numId="5" w16cid:durableId="1067454103">
    <w:abstractNumId w:val="3"/>
  </w:num>
  <w:num w:numId="6" w16cid:durableId="913395717">
    <w:abstractNumId w:val="7"/>
  </w:num>
  <w:num w:numId="7" w16cid:durableId="2109739511">
    <w:abstractNumId w:val="23"/>
  </w:num>
  <w:num w:numId="8" w16cid:durableId="287704204">
    <w:abstractNumId w:val="11"/>
  </w:num>
  <w:num w:numId="9" w16cid:durableId="1333296788">
    <w:abstractNumId w:val="14"/>
  </w:num>
  <w:num w:numId="10" w16cid:durableId="727992540">
    <w:abstractNumId w:val="0"/>
  </w:num>
  <w:num w:numId="11" w16cid:durableId="1776167347">
    <w:abstractNumId w:val="10"/>
  </w:num>
  <w:num w:numId="12" w16cid:durableId="569971321">
    <w:abstractNumId w:val="24"/>
  </w:num>
  <w:num w:numId="13" w16cid:durableId="1743335025">
    <w:abstractNumId w:val="17"/>
  </w:num>
  <w:num w:numId="14" w16cid:durableId="1278176570">
    <w:abstractNumId w:val="22"/>
  </w:num>
  <w:num w:numId="15" w16cid:durableId="2024747528">
    <w:abstractNumId w:val="8"/>
  </w:num>
  <w:num w:numId="16" w16cid:durableId="2113893182">
    <w:abstractNumId w:val="5"/>
  </w:num>
  <w:num w:numId="17" w16cid:durableId="1914272802">
    <w:abstractNumId w:val="18"/>
  </w:num>
  <w:num w:numId="18" w16cid:durableId="1636523163">
    <w:abstractNumId w:val="25"/>
  </w:num>
  <w:num w:numId="19" w16cid:durableId="1017073866">
    <w:abstractNumId w:val="20"/>
  </w:num>
  <w:num w:numId="20" w16cid:durableId="1267231620">
    <w:abstractNumId w:val="2"/>
  </w:num>
  <w:num w:numId="21" w16cid:durableId="1856112043">
    <w:abstractNumId w:val="26"/>
  </w:num>
  <w:num w:numId="22" w16cid:durableId="1202594436">
    <w:abstractNumId w:val="9"/>
  </w:num>
  <w:num w:numId="23" w16cid:durableId="1766459033">
    <w:abstractNumId w:val="16"/>
  </w:num>
  <w:num w:numId="24" w16cid:durableId="1212157271">
    <w:abstractNumId w:val="13"/>
  </w:num>
  <w:num w:numId="25" w16cid:durableId="451436002">
    <w:abstractNumId w:val="21"/>
  </w:num>
  <w:num w:numId="26" w16cid:durableId="630090747">
    <w:abstractNumId w:val="1"/>
  </w:num>
  <w:num w:numId="27" w16cid:durableId="1325207422">
    <w:abstractNumId w:val="19"/>
  </w:num>
  <w:num w:numId="28" w16cid:durableId="267785258">
    <w:abstractNumId w:val="6"/>
  </w:num>
  <w:num w:numId="29" w16cid:durableId="1236208582">
    <w:abstractNumId w:val="12"/>
  </w:num>
  <w:num w:numId="30" w16cid:durableId="341392427">
    <w:abstractNumId w:val="4"/>
  </w:num>
  <w:num w:numId="31" w16cid:durableId="1217618919">
    <w:abstractNumId w:val="3"/>
  </w:num>
  <w:num w:numId="32" w16cid:durableId="1274367206">
    <w:abstractNumId w:val="7"/>
  </w:num>
  <w:num w:numId="33" w16cid:durableId="87762281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3F3"/>
    <w:rsid w:val="0002062A"/>
    <w:rsid w:val="000220C8"/>
    <w:rsid w:val="00022810"/>
    <w:rsid w:val="00023AA6"/>
    <w:rsid w:val="00024D45"/>
    <w:rsid w:val="00024E03"/>
    <w:rsid w:val="00025A9B"/>
    <w:rsid w:val="00034FC6"/>
    <w:rsid w:val="00036370"/>
    <w:rsid w:val="0003762D"/>
    <w:rsid w:val="000411FB"/>
    <w:rsid w:val="00044AF6"/>
    <w:rsid w:val="00046FF9"/>
    <w:rsid w:val="00051EEB"/>
    <w:rsid w:val="000542EB"/>
    <w:rsid w:val="000626D9"/>
    <w:rsid w:val="000628D2"/>
    <w:rsid w:val="00064B6C"/>
    <w:rsid w:val="00066701"/>
    <w:rsid w:val="000669B9"/>
    <w:rsid w:val="00076576"/>
    <w:rsid w:val="0007682B"/>
    <w:rsid w:val="00076E11"/>
    <w:rsid w:val="0008475E"/>
    <w:rsid w:val="00090E0E"/>
    <w:rsid w:val="000943AB"/>
    <w:rsid w:val="000946A5"/>
    <w:rsid w:val="000A2492"/>
    <w:rsid w:val="000B4CB6"/>
    <w:rsid w:val="000B624D"/>
    <w:rsid w:val="000C08B1"/>
    <w:rsid w:val="000C0A1C"/>
    <w:rsid w:val="000C1A10"/>
    <w:rsid w:val="000C5B74"/>
    <w:rsid w:val="000D0294"/>
    <w:rsid w:val="000E121F"/>
    <w:rsid w:val="000E3FB5"/>
    <w:rsid w:val="000E6625"/>
    <w:rsid w:val="000E6673"/>
    <w:rsid w:val="000E7CD6"/>
    <w:rsid w:val="000F30FD"/>
    <w:rsid w:val="000F566A"/>
    <w:rsid w:val="000F68BF"/>
    <w:rsid w:val="001009F8"/>
    <w:rsid w:val="0010191B"/>
    <w:rsid w:val="00104E71"/>
    <w:rsid w:val="00106B1D"/>
    <w:rsid w:val="00110467"/>
    <w:rsid w:val="00116DDD"/>
    <w:rsid w:val="001209B4"/>
    <w:rsid w:val="0012477C"/>
    <w:rsid w:val="00124BB1"/>
    <w:rsid w:val="00125F0E"/>
    <w:rsid w:val="0012724E"/>
    <w:rsid w:val="00130695"/>
    <w:rsid w:val="00130973"/>
    <w:rsid w:val="00130E59"/>
    <w:rsid w:val="00135815"/>
    <w:rsid w:val="00143BDD"/>
    <w:rsid w:val="0014424C"/>
    <w:rsid w:val="00147BCF"/>
    <w:rsid w:val="001550BE"/>
    <w:rsid w:val="00166F74"/>
    <w:rsid w:val="001705D2"/>
    <w:rsid w:val="00170778"/>
    <w:rsid w:val="00171F00"/>
    <w:rsid w:val="001754FB"/>
    <w:rsid w:val="0018084C"/>
    <w:rsid w:val="00181A6B"/>
    <w:rsid w:val="00183E02"/>
    <w:rsid w:val="00191D7F"/>
    <w:rsid w:val="00192F75"/>
    <w:rsid w:val="0019419F"/>
    <w:rsid w:val="001A1D00"/>
    <w:rsid w:val="001A50A6"/>
    <w:rsid w:val="001A6EBF"/>
    <w:rsid w:val="001B042A"/>
    <w:rsid w:val="001B14A4"/>
    <w:rsid w:val="001B2317"/>
    <w:rsid w:val="001B3041"/>
    <w:rsid w:val="001B4461"/>
    <w:rsid w:val="001B57C8"/>
    <w:rsid w:val="001C0639"/>
    <w:rsid w:val="001C0E7C"/>
    <w:rsid w:val="001C2618"/>
    <w:rsid w:val="001C2E2F"/>
    <w:rsid w:val="001D3656"/>
    <w:rsid w:val="001D5959"/>
    <w:rsid w:val="001E1364"/>
    <w:rsid w:val="001E38BC"/>
    <w:rsid w:val="001E425A"/>
    <w:rsid w:val="001F2D84"/>
    <w:rsid w:val="001F4594"/>
    <w:rsid w:val="001F47D5"/>
    <w:rsid w:val="001F50C4"/>
    <w:rsid w:val="00201B69"/>
    <w:rsid w:val="002034A7"/>
    <w:rsid w:val="002062D6"/>
    <w:rsid w:val="00206517"/>
    <w:rsid w:val="00206653"/>
    <w:rsid w:val="00210858"/>
    <w:rsid w:val="00210D35"/>
    <w:rsid w:val="0021493F"/>
    <w:rsid w:val="0022251C"/>
    <w:rsid w:val="002253EC"/>
    <w:rsid w:val="00230526"/>
    <w:rsid w:val="00236205"/>
    <w:rsid w:val="00243E7C"/>
    <w:rsid w:val="00246565"/>
    <w:rsid w:val="0025213B"/>
    <w:rsid w:val="00253652"/>
    <w:rsid w:val="00256122"/>
    <w:rsid w:val="00260B10"/>
    <w:rsid w:val="00262A7D"/>
    <w:rsid w:val="0026321E"/>
    <w:rsid w:val="00264FCF"/>
    <w:rsid w:val="00265DCB"/>
    <w:rsid w:val="00271ABA"/>
    <w:rsid w:val="0027424B"/>
    <w:rsid w:val="00277A55"/>
    <w:rsid w:val="00283F4D"/>
    <w:rsid w:val="00284162"/>
    <w:rsid w:val="0028504A"/>
    <w:rsid w:val="0029108D"/>
    <w:rsid w:val="00291CBA"/>
    <w:rsid w:val="00292A66"/>
    <w:rsid w:val="002979AD"/>
    <w:rsid w:val="002B0B17"/>
    <w:rsid w:val="002B19A6"/>
    <w:rsid w:val="002B36DE"/>
    <w:rsid w:val="002B48F8"/>
    <w:rsid w:val="002B680F"/>
    <w:rsid w:val="002C036A"/>
    <w:rsid w:val="002C2E23"/>
    <w:rsid w:val="002C5FA6"/>
    <w:rsid w:val="002D2CC3"/>
    <w:rsid w:val="002D2EDB"/>
    <w:rsid w:val="002D355C"/>
    <w:rsid w:val="002D3CB5"/>
    <w:rsid w:val="002E0B19"/>
    <w:rsid w:val="002E2689"/>
    <w:rsid w:val="002F059B"/>
    <w:rsid w:val="002F0D03"/>
    <w:rsid w:val="002F2B4C"/>
    <w:rsid w:val="002F65E9"/>
    <w:rsid w:val="00300DFE"/>
    <w:rsid w:val="00305635"/>
    <w:rsid w:val="00306C76"/>
    <w:rsid w:val="00312256"/>
    <w:rsid w:val="0031534E"/>
    <w:rsid w:val="00320CB7"/>
    <w:rsid w:val="00326E42"/>
    <w:rsid w:val="00332893"/>
    <w:rsid w:val="00337B25"/>
    <w:rsid w:val="003443D0"/>
    <w:rsid w:val="00350CBF"/>
    <w:rsid w:val="00353E7F"/>
    <w:rsid w:val="00354350"/>
    <w:rsid w:val="00356DFD"/>
    <w:rsid w:val="0035738A"/>
    <w:rsid w:val="00361352"/>
    <w:rsid w:val="00362882"/>
    <w:rsid w:val="003637BB"/>
    <w:rsid w:val="0036540D"/>
    <w:rsid w:val="003654CA"/>
    <w:rsid w:val="00382D71"/>
    <w:rsid w:val="00386E56"/>
    <w:rsid w:val="00387B96"/>
    <w:rsid w:val="003910E9"/>
    <w:rsid w:val="003944F2"/>
    <w:rsid w:val="00394787"/>
    <w:rsid w:val="003A4517"/>
    <w:rsid w:val="003A5F86"/>
    <w:rsid w:val="003B03E3"/>
    <w:rsid w:val="003B5195"/>
    <w:rsid w:val="003B6287"/>
    <w:rsid w:val="003B6F5D"/>
    <w:rsid w:val="003C4758"/>
    <w:rsid w:val="003D13FB"/>
    <w:rsid w:val="003D3ED0"/>
    <w:rsid w:val="003D3FA2"/>
    <w:rsid w:val="003E064F"/>
    <w:rsid w:val="003E275A"/>
    <w:rsid w:val="003F1BCD"/>
    <w:rsid w:val="003F1C33"/>
    <w:rsid w:val="003F39B8"/>
    <w:rsid w:val="003F4009"/>
    <w:rsid w:val="003F5020"/>
    <w:rsid w:val="003F6BF4"/>
    <w:rsid w:val="003F73A2"/>
    <w:rsid w:val="00401C95"/>
    <w:rsid w:val="004071CB"/>
    <w:rsid w:val="004125E4"/>
    <w:rsid w:val="00420E3B"/>
    <w:rsid w:val="004268B5"/>
    <w:rsid w:val="00426C32"/>
    <w:rsid w:val="00426EE6"/>
    <w:rsid w:val="00435C81"/>
    <w:rsid w:val="0044097A"/>
    <w:rsid w:val="0044283D"/>
    <w:rsid w:val="004479C1"/>
    <w:rsid w:val="00453FE7"/>
    <w:rsid w:val="00457C97"/>
    <w:rsid w:val="00460244"/>
    <w:rsid w:val="00460562"/>
    <w:rsid w:val="00461B08"/>
    <w:rsid w:val="004631C8"/>
    <w:rsid w:val="00463C11"/>
    <w:rsid w:val="00465C3E"/>
    <w:rsid w:val="004701E5"/>
    <w:rsid w:val="00470FDB"/>
    <w:rsid w:val="004767DB"/>
    <w:rsid w:val="00476FAA"/>
    <w:rsid w:val="00477152"/>
    <w:rsid w:val="004817BC"/>
    <w:rsid w:val="004838EA"/>
    <w:rsid w:val="004877CB"/>
    <w:rsid w:val="004906C3"/>
    <w:rsid w:val="00490B37"/>
    <w:rsid w:val="00492A25"/>
    <w:rsid w:val="004A73FB"/>
    <w:rsid w:val="004B474F"/>
    <w:rsid w:val="004C3A39"/>
    <w:rsid w:val="004C48F1"/>
    <w:rsid w:val="004C7534"/>
    <w:rsid w:val="004D565C"/>
    <w:rsid w:val="004E036B"/>
    <w:rsid w:val="004E7074"/>
    <w:rsid w:val="004F6251"/>
    <w:rsid w:val="004F6946"/>
    <w:rsid w:val="004F7BAC"/>
    <w:rsid w:val="005017D7"/>
    <w:rsid w:val="005028D5"/>
    <w:rsid w:val="00502C17"/>
    <w:rsid w:val="0050332B"/>
    <w:rsid w:val="0051021A"/>
    <w:rsid w:val="00510A0D"/>
    <w:rsid w:val="0051286C"/>
    <w:rsid w:val="0052237B"/>
    <w:rsid w:val="00524A43"/>
    <w:rsid w:val="005265F3"/>
    <w:rsid w:val="00527A8D"/>
    <w:rsid w:val="005320F4"/>
    <w:rsid w:val="00537C99"/>
    <w:rsid w:val="00541C91"/>
    <w:rsid w:val="00545625"/>
    <w:rsid w:val="00545ECF"/>
    <w:rsid w:val="0055008D"/>
    <w:rsid w:val="0055483F"/>
    <w:rsid w:val="0055586B"/>
    <w:rsid w:val="00560033"/>
    <w:rsid w:val="00561804"/>
    <w:rsid w:val="00567CE1"/>
    <w:rsid w:val="00573CB7"/>
    <w:rsid w:val="00574E09"/>
    <w:rsid w:val="0057556C"/>
    <w:rsid w:val="00576AD9"/>
    <w:rsid w:val="00581742"/>
    <w:rsid w:val="00581B43"/>
    <w:rsid w:val="00582AAF"/>
    <w:rsid w:val="00585050"/>
    <w:rsid w:val="00586992"/>
    <w:rsid w:val="00590BA2"/>
    <w:rsid w:val="005934C2"/>
    <w:rsid w:val="005935D2"/>
    <w:rsid w:val="00593849"/>
    <w:rsid w:val="005972B7"/>
    <w:rsid w:val="005A288D"/>
    <w:rsid w:val="005A56F5"/>
    <w:rsid w:val="005B06DB"/>
    <w:rsid w:val="005B0F29"/>
    <w:rsid w:val="005B4F99"/>
    <w:rsid w:val="005D14EA"/>
    <w:rsid w:val="005D2C0C"/>
    <w:rsid w:val="005D35CF"/>
    <w:rsid w:val="005E3A88"/>
    <w:rsid w:val="005E4C35"/>
    <w:rsid w:val="005E6723"/>
    <w:rsid w:val="005E6791"/>
    <w:rsid w:val="005F1D81"/>
    <w:rsid w:val="005F1F2E"/>
    <w:rsid w:val="005F27DA"/>
    <w:rsid w:val="005F6F7B"/>
    <w:rsid w:val="00600633"/>
    <w:rsid w:val="0060130E"/>
    <w:rsid w:val="00607024"/>
    <w:rsid w:val="006114AC"/>
    <w:rsid w:val="006167C7"/>
    <w:rsid w:val="00627718"/>
    <w:rsid w:val="00630AE0"/>
    <w:rsid w:val="0063221D"/>
    <w:rsid w:val="006371F3"/>
    <w:rsid w:val="00640EBC"/>
    <w:rsid w:val="00641CE8"/>
    <w:rsid w:val="00644165"/>
    <w:rsid w:val="00644178"/>
    <w:rsid w:val="00646509"/>
    <w:rsid w:val="006514B1"/>
    <w:rsid w:val="006524EF"/>
    <w:rsid w:val="00654FB3"/>
    <w:rsid w:val="00656319"/>
    <w:rsid w:val="00657772"/>
    <w:rsid w:val="00660F42"/>
    <w:rsid w:val="00665066"/>
    <w:rsid w:val="00670E73"/>
    <w:rsid w:val="0067226B"/>
    <w:rsid w:val="006733FB"/>
    <w:rsid w:val="006840D8"/>
    <w:rsid w:val="00685123"/>
    <w:rsid w:val="00685F12"/>
    <w:rsid w:val="00693B4E"/>
    <w:rsid w:val="0069561C"/>
    <w:rsid w:val="00696460"/>
    <w:rsid w:val="00696D13"/>
    <w:rsid w:val="006A0695"/>
    <w:rsid w:val="006A1F18"/>
    <w:rsid w:val="006A5436"/>
    <w:rsid w:val="006A6ABA"/>
    <w:rsid w:val="006B1006"/>
    <w:rsid w:val="006B1ACB"/>
    <w:rsid w:val="006B47F0"/>
    <w:rsid w:val="006B4963"/>
    <w:rsid w:val="006C025D"/>
    <w:rsid w:val="006D2BEF"/>
    <w:rsid w:val="006D75AC"/>
    <w:rsid w:val="006D76B6"/>
    <w:rsid w:val="006E08C0"/>
    <w:rsid w:val="006E2CB9"/>
    <w:rsid w:val="006E302B"/>
    <w:rsid w:val="006E3940"/>
    <w:rsid w:val="006E45D6"/>
    <w:rsid w:val="006F2E0C"/>
    <w:rsid w:val="00703928"/>
    <w:rsid w:val="007041D3"/>
    <w:rsid w:val="00704D20"/>
    <w:rsid w:val="00706569"/>
    <w:rsid w:val="00707ECE"/>
    <w:rsid w:val="00715D17"/>
    <w:rsid w:val="00722C5C"/>
    <w:rsid w:val="007353C2"/>
    <w:rsid w:val="00737A90"/>
    <w:rsid w:val="00745FEE"/>
    <w:rsid w:val="00751BD0"/>
    <w:rsid w:val="00756D18"/>
    <w:rsid w:val="007644D2"/>
    <w:rsid w:val="007739E7"/>
    <w:rsid w:val="007746F3"/>
    <w:rsid w:val="0077542E"/>
    <w:rsid w:val="00777653"/>
    <w:rsid w:val="00781E78"/>
    <w:rsid w:val="00783373"/>
    <w:rsid w:val="00790001"/>
    <w:rsid w:val="007928F2"/>
    <w:rsid w:val="00792F92"/>
    <w:rsid w:val="007957A1"/>
    <w:rsid w:val="007967D9"/>
    <w:rsid w:val="00796EBA"/>
    <w:rsid w:val="007A2D01"/>
    <w:rsid w:val="007B1C74"/>
    <w:rsid w:val="007B6CCE"/>
    <w:rsid w:val="007C09CC"/>
    <w:rsid w:val="007C1694"/>
    <w:rsid w:val="007C1DF7"/>
    <w:rsid w:val="007D62DA"/>
    <w:rsid w:val="007D649B"/>
    <w:rsid w:val="007D6D92"/>
    <w:rsid w:val="007D7B87"/>
    <w:rsid w:val="007E0B51"/>
    <w:rsid w:val="007E3349"/>
    <w:rsid w:val="007F140D"/>
    <w:rsid w:val="007F2476"/>
    <w:rsid w:val="007F524D"/>
    <w:rsid w:val="00807381"/>
    <w:rsid w:val="00811D58"/>
    <w:rsid w:val="008168F3"/>
    <w:rsid w:val="00824EB2"/>
    <w:rsid w:val="008266D0"/>
    <w:rsid w:val="00832665"/>
    <w:rsid w:val="00832CBB"/>
    <w:rsid w:val="00833828"/>
    <w:rsid w:val="0083536A"/>
    <w:rsid w:val="00837EBE"/>
    <w:rsid w:val="00843DF0"/>
    <w:rsid w:val="008505A0"/>
    <w:rsid w:val="0085125A"/>
    <w:rsid w:val="00851CDD"/>
    <w:rsid w:val="00856861"/>
    <w:rsid w:val="008578A3"/>
    <w:rsid w:val="00862664"/>
    <w:rsid w:val="00866ACE"/>
    <w:rsid w:val="008737FD"/>
    <w:rsid w:val="00874198"/>
    <w:rsid w:val="008749F2"/>
    <w:rsid w:val="0088630C"/>
    <w:rsid w:val="008A265E"/>
    <w:rsid w:val="008A3ED0"/>
    <w:rsid w:val="008A71C7"/>
    <w:rsid w:val="008A7818"/>
    <w:rsid w:val="008B11F7"/>
    <w:rsid w:val="008B4AFF"/>
    <w:rsid w:val="008B6193"/>
    <w:rsid w:val="008C086F"/>
    <w:rsid w:val="008C3BE5"/>
    <w:rsid w:val="008C4A8B"/>
    <w:rsid w:val="008C6155"/>
    <w:rsid w:val="008C6612"/>
    <w:rsid w:val="008C7BFF"/>
    <w:rsid w:val="008D024E"/>
    <w:rsid w:val="008D1C02"/>
    <w:rsid w:val="008D35A5"/>
    <w:rsid w:val="008D4C1D"/>
    <w:rsid w:val="008D7A74"/>
    <w:rsid w:val="008E03E5"/>
    <w:rsid w:val="008E0C82"/>
    <w:rsid w:val="008F0D2C"/>
    <w:rsid w:val="008F2AD5"/>
    <w:rsid w:val="008F4DF1"/>
    <w:rsid w:val="009018FA"/>
    <w:rsid w:val="00903471"/>
    <w:rsid w:val="00903CB9"/>
    <w:rsid w:val="0090626E"/>
    <w:rsid w:val="009075CC"/>
    <w:rsid w:val="009108AE"/>
    <w:rsid w:val="00911BB2"/>
    <w:rsid w:val="00913A51"/>
    <w:rsid w:val="00913D7F"/>
    <w:rsid w:val="00915982"/>
    <w:rsid w:val="00915B26"/>
    <w:rsid w:val="0091654E"/>
    <w:rsid w:val="00917B21"/>
    <w:rsid w:val="009238D7"/>
    <w:rsid w:val="00937659"/>
    <w:rsid w:val="00937DE4"/>
    <w:rsid w:val="00942D10"/>
    <w:rsid w:val="00946440"/>
    <w:rsid w:val="009502BF"/>
    <w:rsid w:val="0095324B"/>
    <w:rsid w:val="00955498"/>
    <w:rsid w:val="00957244"/>
    <w:rsid w:val="00964BD3"/>
    <w:rsid w:val="00965347"/>
    <w:rsid w:val="009746A2"/>
    <w:rsid w:val="00976173"/>
    <w:rsid w:val="0098106C"/>
    <w:rsid w:val="00982ED5"/>
    <w:rsid w:val="0098317F"/>
    <w:rsid w:val="00985169"/>
    <w:rsid w:val="00987A3E"/>
    <w:rsid w:val="00991842"/>
    <w:rsid w:val="0099187F"/>
    <w:rsid w:val="009927AD"/>
    <w:rsid w:val="00993043"/>
    <w:rsid w:val="00996DA7"/>
    <w:rsid w:val="009974BA"/>
    <w:rsid w:val="009A10BE"/>
    <w:rsid w:val="009B0238"/>
    <w:rsid w:val="009B44DF"/>
    <w:rsid w:val="009C03CA"/>
    <w:rsid w:val="009C1003"/>
    <w:rsid w:val="009C213B"/>
    <w:rsid w:val="009C4B54"/>
    <w:rsid w:val="009D0146"/>
    <w:rsid w:val="009D1538"/>
    <w:rsid w:val="009E6281"/>
    <w:rsid w:val="009F0B50"/>
    <w:rsid w:val="009F1B4B"/>
    <w:rsid w:val="009F31DC"/>
    <w:rsid w:val="009F3707"/>
    <w:rsid w:val="009F4815"/>
    <w:rsid w:val="00A02C3E"/>
    <w:rsid w:val="00A04B9A"/>
    <w:rsid w:val="00A06AC7"/>
    <w:rsid w:val="00A10EFD"/>
    <w:rsid w:val="00A14932"/>
    <w:rsid w:val="00A155C7"/>
    <w:rsid w:val="00A16C58"/>
    <w:rsid w:val="00A211E8"/>
    <w:rsid w:val="00A22EAA"/>
    <w:rsid w:val="00A27DD1"/>
    <w:rsid w:val="00A33848"/>
    <w:rsid w:val="00A432A8"/>
    <w:rsid w:val="00A5386A"/>
    <w:rsid w:val="00A563FC"/>
    <w:rsid w:val="00A576C4"/>
    <w:rsid w:val="00A5796D"/>
    <w:rsid w:val="00A607B4"/>
    <w:rsid w:val="00A6276A"/>
    <w:rsid w:val="00A62BCE"/>
    <w:rsid w:val="00A62D67"/>
    <w:rsid w:val="00A6534E"/>
    <w:rsid w:val="00A747BB"/>
    <w:rsid w:val="00A74BAA"/>
    <w:rsid w:val="00A7535F"/>
    <w:rsid w:val="00A76A4E"/>
    <w:rsid w:val="00A81F32"/>
    <w:rsid w:val="00A84B6B"/>
    <w:rsid w:val="00A91063"/>
    <w:rsid w:val="00A91DCE"/>
    <w:rsid w:val="00A922D4"/>
    <w:rsid w:val="00A9698B"/>
    <w:rsid w:val="00AA051C"/>
    <w:rsid w:val="00AB0F5F"/>
    <w:rsid w:val="00AB48F9"/>
    <w:rsid w:val="00AC1B2E"/>
    <w:rsid w:val="00AD186C"/>
    <w:rsid w:val="00AD1932"/>
    <w:rsid w:val="00AD3730"/>
    <w:rsid w:val="00AD3891"/>
    <w:rsid w:val="00AD7E10"/>
    <w:rsid w:val="00AE79F2"/>
    <w:rsid w:val="00AF1E93"/>
    <w:rsid w:val="00AF6AAD"/>
    <w:rsid w:val="00AF6C88"/>
    <w:rsid w:val="00B01F16"/>
    <w:rsid w:val="00B0247A"/>
    <w:rsid w:val="00B043C4"/>
    <w:rsid w:val="00B13168"/>
    <w:rsid w:val="00B201DB"/>
    <w:rsid w:val="00B2112E"/>
    <w:rsid w:val="00B229CA"/>
    <w:rsid w:val="00B2513E"/>
    <w:rsid w:val="00B251DB"/>
    <w:rsid w:val="00B32703"/>
    <w:rsid w:val="00B373B5"/>
    <w:rsid w:val="00B425BE"/>
    <w:rsid w:val="00B442CB"/>
    <w:rsid w:val="00B47A12"/>
    <w:rsid w:val="00B66554"/>
    <w:rsid w:val="00B70587"/>
    <w:rsid w:val="00B72486"/>
    <w:rsid w:val="00B727C4"/>
    <w:rsid w:val="00B72B01"/>
    <w:rsid w:val="00B76A8D"/>
    <w:rsid w:val="00B77370"/>
    <w:rsid w:val="00B815D5"/>
    <w:rsid w:val="00B8451D"/>
    <w:rsid w:val="00B84DD5"/>
    <w:rsid w:val="00B8522E"/>
    <w:rsid w:val="00B86813"/>
    <w:rsid w:val="00B914EC"/>
    <w:rsid w:val="00B97280"/>
    <w:rsid w:val="00BA7E81"/>
    <w:rsid w:val="00BB1F03"/>
    <w:rsid w:val="00BB44D1"/>
    <w:rsid w:val="00BB4525"/>
    <w:rsid w:val="00BB6113"/>
    <w:rsid w:val="00BB6D33"/>
    <w:rsid w:val="00BC695B"/>
    <w:rsid w:val="00BD5301"/>
    <w:rsid w:val="00BD71BD"/>
    <w:rsid w:val="00BE1CE7"/>
    <w:rsid w:val="00BE7C03"/>
    <w:rsid w:val="00BF2F9F"/>
    <w:rsid w:val="00BF4000"/>
    <w:rsid w:val="00BF45E1"/>
    <w:rsid w:val="00BF7F9F"/>
    <w:rsid w:val="00C01331"/>
    <w:rsid w:val="00C02A35"/>
    <w:rsid w:val="00C06B43"/>
    <w:rsid w:val="00C077A3"/>
    <w:rsid w:val="00C10067"/>
    <w:rsid w:val="00C10EFC"/>
    <w:rsid w:val="00C15D4B"/>
    <w:rsid w:val="00C23EBB"/>
    <w:rsid w:val="00C34CA7"/>
    <w:rsid w:val="00C41275"/>
    <w:rsid w:val="00C471F9"/>
    <w:rsid w:val="00C5566D"/>
    <w:rsid w:val="00C571A6"/>
    <w:rsid w:val="00C6053D"/>
    <w:rsid w:val="00C61B4F"/>
    <w:rsid w:val="00C702E8"/>
    <w:rsid w:val="00C71327"/>
    <w:rsid w:val="00C74336"/>
    <w:rsid w:val="00C76DDE"/>
    <w:rsid w:val="00C779BA"/>
    <w:rsid w:val="00C80D30"/>
    <w:rsid w:val="00C82B51"/>
    <w:rsid w:val="00C949A3"/>
    <w:rsid w:val="00C95DD9"/>
    <w:rsid w:val="00C9685F"/>
    <w:rsid w:val="00CA0E57"/>
    <w:rsid w:val="00CA2E71"/>
    <w:rsid w:val="00CA384F"/>
    <w:rsid w:val="00CA61AA"/>
    <w:rsid w:val="00CA6D81"/>
    <w:rsid w:val="00CB20A3"/>
    <w:rsid w:val="00CB242A"/>
    <w:rsid w:val="00CB251C"/>
    <w:rsid w:val="00CB2C9E"/>
    <w:rsid w:val="00CB66FF"/>
    <w:rsid w:val="00CC09B8"/>
    <w:rsid w:val="00CC16B6"/>
    <w:rsid w:val="00CD207D"/>
    <w:rsid w:val="00CD277C"/>
    <w:rsid w:val="00CD3BD7"/>
    <w:rsid w:val="00CD4AAE"/>
    <w:rsid w:val="00CD625F"/>
    <w:rsid w:val="00CE0FC7"/>
    <w:rsid w:val="00CE13E8"/>
    <w:rsid w:val="00CE5CAA"/>
    <w:rsid w:val="00CE6FA0"/>
    <w:rsid w:val="00CE7220"/>
    <w:rsid w:val="00CF0F43"/>
    <w:rsid w:val="00CF1E60"/>
    <w:rsid w:val="00CF5CC3"/>
    <w:rsid w:val="00CF6569"/>
    <w:rsid w:val="00D063B2"/>
    <w:rsid w:val="00D165BD"/>
    <w:rsid w:val="00D30CB7"/>
    <w:rsid w:val="00D31F54"/>
    <w:rsid w:val="00D36A21"/>
    <w:rsid w:val="00D418CF"/>
    <w:rsid w:val="00D43984"/>
    <w:rsid w:val="00D45CF0"/>
    <w:rsid w:val="00D46EA8"/>
    <w:rsid w:val="00D471E7"/>
    <w:rsid w:val="00D47709"/>
    <w:rsid w:val="00D511A6"/>
    <w:rsid w:val="00D517C9"/>
    <w:rsid w:val="00D5402C"/>
    <w:rsid w:val="00D55C27"/>
    <w:rsid w:val="00D5685F"/>
    <w:rsid w:val="00D64E14"/>
    <w:rsid w:val="00D662AC"/>
    <w:rsid w:val="00D70E9E"/>
    <w:rsid w:val="00D72523"/>
    <w:rsid w:val="00D80E12"/>
    <w:rsid w:val="00D86E73"/>
    <w:rsid w:val="00D904DE"/>
    <w:rsid w:val="00DA1131"/>
    <w:rsid w:val="00DA5B01"/>
    <w:rsid w:val="00DB09AE"/>
    <w:rsid w:val="00DB0AC8"/>
    <w:rsid w:val="00DB1DEE"/>
    <w:rsid w:val="00DB3551"/>
    <w:rsid w:val="00DB53AF"/>
    <w:rsid w:val="00DB5D46"/>
    <w:rsid w:val="00DB663E"/>
    <w:rsid w:val="00DC06D1"/>
    <w:rsid w:val="00DC44FC"/>
    <w:rsid w:val="00DC45A5"/>
    <w:rsid w:val="00DC4741"/>
    <w:rsid w:val="00DC7D29"/>
    <w:rsid w:val="00DD0EA9"/>
    <w:rsid w:val="00DD22D8"/>
    <w:rsid w:val="00DD2FA7"/>
    <w:rsid w:val="00DD319B"/>
    <w:rsid w:val="00DD6841"/>
    <w:rsid w:val="00DE0043"/>
    <w:rsid w:val="00DE0A21"/>
    <w:rsid w:val="00DE240D"/>
    <w:rsid w:val="00DF2202"/>
    <w:rsid w:val="00DF3906"/>
    <w:rsid w:val="00E02E7E"/>
    <w:rsid w:val="00E139F1"/>
    <w:rsid w:val="00E13DF3"/>
    <w:rsid w:val="00E1507B"/>
    <w:rsid w:val="00E15F06"/>
    <w:rsid w:val="00E22B47"/>
    <w:rsid w:val="00E23831"/>
    <w:rsid w:val="00E23A25"/>
    <w:rsid w:val="00E26B5F"/>
    <w:rsid w:val="00E30942"/>
    <w:rsid w:val="00E37AE5"/>
    <w:rsid w:val="00E40020"/>
    <w:rsid w:val="00E401C5"/>
    <w:rsid w:val="00E404DF"/>
    <w:rsid w:val="00E44C3B"/>
    <w:rsid w:val="00E47299"/>
    <w:rsid w:val="00E5226B"/>
    <w:rsid w:val="00E60797"/>
    <w:rsid w:val="00E63DB3"/>
    <w:rsid w:val="00E64B79"/>
    <w:rsid w:val="00E64BA0"/>
    <w:rsid w:val="00E67D64"/>
    <w:rsid w:val="00E73753"/>
    <w:rsid w:val="00E75949"/>
    <w:rsid w:val="00E75FDE"/>
    <w:rsid w:val="00E764C0"/>
    <w:rsid w:val="00E77263"/>
    <w:rsid w:val="00E82534"/>
    <w:rsid w:val="00E82D30"/>
    <w:rsid w:val="00E84AA9"/>
    <w:rsid w:val="00E903D7"/>
    <w:rsid w:val="00E90E68"/>
    <w:rsid w:val="00E92910"/>
    <w:rsid w:val="00E93763"/>
    <w:rsid w:val="00EA0456"/>
    <w:rsid w:val="00EA442D"/>
    <w:rsid w:val="00EA786B"/>
    <w:rsid w:val="00EC33B3"/>
    <w:rsid w:val="00EC4A70"/>
    <w:rsid w:val="00EC7054"/>
    <w:rsid w:val="00ED157A"/>
    <w:rsid w:val="00ED1801"/>
    <w:rsid w:val="00ED2524"/>
    <w:rsid w:val="00ED25E2"/>
    <w:rsid w:val="00EE0137"/>
    <w:rsid w:val="00EE0FFA"/>
    <w:rsid w:val="00EE5262"/>
    <w:rsid w:val="00EE63C5"/>
    <w:rsid w:val="00EE76F9"/>
    <w:rsid w:val="00EF21ED"/>
    <w:rsid w:val="00EF5F7D"/>
    <w:rsid w:val="00F05743"/>
    <w:rsid w:val="00F060F6"/>
    <w:rsid w:val="00F1265B"/>
    <w:rsid w:val="00F13742"/>
    <w:rsid w:val="00F174FB"/>
    <w:rsid w:val="00F20EC2"/>
    <w:rsid w:val="00F220B5"/>
    <w:rsid w:val="00F23129"/>
    <w:rsid w:val="00F27F6E"/>
    <w:rsid w:val="00F30A04"/>
    <w:rsid w:val="00F316DA"/>
    <w:rsid w:val="00F359C9"/>
    <w:rsid w:val="00F41A5B"/>
    <w:rsid w:val="00F43FB2"/>
    <w:rsid w:val="00F446DF"/>
    <w:rsid w:val="00F51E42"/>
    <w:rsid w:val="00F63EF5"/>
    <w:rsid w:val="00F64DF5"/>
    <w:rsid w:val="00F712A9"/>
    <w:rsid w:val="00F7146D"/>
    <w:rsid w:val="00F738BA"/>
    <w:rsid w:val="00F76DD7"/>
    <w:rsid w:val="00F77613"/>
    <w:rsid w:val="00F84B89"/>
    <w:rsid w:val="00F86EE3"/>
    <w:rsid w:val="00F87FD6"/>
    <w:rsid w:val="00FA0468"/>
    <w:rsid w:val="00FA2AA8"/>
    <w:rsid w:val="00FA7DA5"/>
    <w:rsid w:val="00FB164E"/>
    <w:rsid w:val="00FB3575"/>
    <w:rsid w:val="00FB3EC3"/>
    <w:rsid w:val="00FB4233"/>
    <w:rsid w:val="00FB44D8"/>
    <w:rsid w:val="00FB5B91"/>
    <w:rsid w:val="00FB5C4F"/>
    <w:rsid w:val="00FB660F"/>
    <w:rsid w:val="00FC536B"/>
    <w:rsid w:val="00FC7A44"/>
    <w:rsid w:val="00FD2F2C"/>
    <w:rsid w:val="00FD5449"/>
    <w:rsid w:val="00FD5D2A"/>
    <w:rsid w:val="00FE2687"/>
    <w:rsid w:val="00FF5FDC"/>
    <w:rsid w:val="00FF7BCF"/>
    <w:rsid w:val="0BB188C0"/>
    <w:rsid w:val="0FB4C8AD"/>
    <w:rsid w:val="191A91EE"/>
    <w:rsid w:val="1AE7FCC3"/>
    <w:rsid w:val="1B39C4BD"/>
    <w:rsid w:val="20A940B7"/>
    <w:rsid w:val="2647B04B"/>
    <w:rsid w:val="26618BCA"/>
    <w:rsid w:val="29B5B6D6"/>
    <w:rsid w:val="2A706012"/>
    <w:rsid w:val="2B85DB2B"/>
    <w:rsid w:val="3F7A9519"/>
    <w:rsid w:val="4B604E47"/>
    <w:rsid w:val="5096BC44"/>
    <w:rsid w:val="5D3AA0F4"/>
    <w:rsid w:val="6E3586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CC5E4307-7872-4D68-B4D5-F4459996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615407163">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D3E832459E0C438F6D38C5BD3DDBC6" ma:contentTypeVersion="3" ma:contentTypeDescription="Create a new document." ma:contentTypeScope="" ma:versionID="9db455523dfaddd6c7de02ec608d662c">
  <xsd:schema xmlns:xsd="http://www.w3.org/2001/XMLSchema" xmlns:xs="http://www.w3.org/2001/XMLSchema" xmlns:p="http://schemas.microsoft.com/office/2006/metadata/properties" xmlns:ns2="a580192b-d3f1-4976-8bde-656509009b53" targetNamespace="http://schemas.microsoft.com/office/2006/metadata/properties" ma:root="true" ma:fieldsID="f0929a0fd885b31f0187fc5694acc199" ns2:_="">
    <xsd:import namespace="a580192b-d3f1-4976-8bde-656509009b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0192b-d3f1-4976-8bde-656509009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40914-3646-4C57-A798-B78B1D6EB7C2}">
  <ds:schemaRefs>
    <ds:schemaRef ds:uri="http://schemas.openxmlformats.org/officeDocument/2006/bibliography"/>
  </ds:schemaRefs>
</ds:datastoreItem>
</file>

<file path=customXml/itemProps2.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3.xml><?xml version="1.0" encoding="utf-8"?>
<ds:datastoreItem xmlns:ds="http://schemas.openxmlformats.org/officeDocument/2006/customXml" ds:itemID="{6402D954-EC5A-4C8B-B434-2E0F3477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0192b-d3f1-4976-8bde-65650900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1468</TotalTime>
  <Pages>5</Pages>
  <Words>1544</Words>
  <Characters>8416</Characters>
  <Application>Microsoft Office Word</Application>
  <DocSecurity>0</DocSecurity>
  <Lines>195</Lines>
  <Paragraphs>117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Reece Orton</cp:lastModifiedBy>
  <cp:revision>148</cp:revision>
  <cp:lastPrinted>2021-02-16T13:57:00Z</cp:lastPrinted>
  <dcterms:created xsi:type="dcterms:W3CDTF">2026-02-23T16:21:00Z</dcterms:created>
  <dcterms:modified xsi:type="dcterms:W3CDTF">2026-04-17T11:29:00Z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0x01010083D3E832459E0C438F6D38C5BD3DDBC6</vt:lpwstr>
  </property>
  <property fmtid="{D5CDD505-2E9C-101B-9397-08002B2CF9AE}" pid="3" name="TaxCatchAll">
    <vt:lpwstr>9;#Services England|a04ec63e-b449-4b78-ae6a-112cd3b1d4a6</vt:lpwstr>
  </property>
  <property fmtid="{D5CDD505-2E9C-101B-9397-08002B2CF9AE}" pid="4" name="Retention_x0020_Category">
    <vt:lpwstr/>
  </property>
  <property fmtid="{D5CDD505-2E9C-101B-9397-08002B2CF9AE}" pid="5" name="Shelter Division">
    <vt:lpwstr>9;#Services England|a04ec63e-b449-4b78-ae6a-112cd3b1d4a6</vt:lpwstr>
  </property>
  <property fmtid="{D5CDD505-2E9C-101B-9397-08002B2CF9AE}" pid="6" name="b91e79f8b634474f8a56f3c1a67ed353">
    <vt:lpwstr>Services England|a04ec63e-b449-4b78-ae6a-112cd3b1d4a6</vt:lpwstr>
  </property>
  <property fmtid="{D5CDD505-2E9C-101B-9397-08002B2CF9AE}" pid="7" name="Campaign">
    <vt:lpwstr/>
  </property>
  <property fmtid="{D5CDD505-2E9C-101B-9397-08002B2CF9AE}" pid="8" name="p5a7afdb188b450a8ef2cb924f4de416">
    <vt:lpwstr/>
  </property>
  <property fmtid="{D5CDD505-2E9C-101B-9397-08002B2CF9AE}" pid="9" name="l3b48ff7cc884ad4b8267ea9ec65a3b3">
    <vt:lpwstr/>
  </property>
  <property fmtid="{D5CDD505-2E9C-101B-9397-08002B2CF9AE}" pid="10" name="Retention Category">
    <vt:lpwstr/>
  </property>
  <property fmtid="{D5CDD505-2E9C-101B-9397-08002B2CF9AE}" pid="11" name="Shelter_x0020_Division">
    <vt:lpwstr>9;#Services England|a04ec63e-b449-4b78-ae6a-112cd3b1d4a6</vt:lpwstr>
  </property>
</Properties>
</file>