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BE225" w14:textId="2980D41C" w:rsidR="00E60797" w:rsidRPr="005935D2" w:rsidRDefault="6A998806" w:rsidP="3DE04554">
      <w:pPr>
        <w:pStyle w:val="Heading6"/>
        <w:jc w:val="both"/>
        <w:rPr>
          <w:rFonts w:asciiTheme="minorHAnsi" w:hAnsiTheme="minorHAnsi" w:cstheme="minorBidi"/>
          <w:b w:val="0"/>
          <w:bCs w:val="0"/>
          <w:u w:val="none"/>
        </w:rPr>
      </w:pPr>
      <w:r>
        <w:rPr>
          <w:noProof/>
        </w:rPr>
        <w:drawing>
          <wp:inline distT="0" distB="0" distL="0" distR="0" wp14:anchorId="727D2BA3" wp14:editId="15F4E98B">
            <wp:extent cx="1438275" cy="1181100"/>
            <wp:effectExtent l="0" t="0" r="0" b="0"/>
            <wp:docPr id="967035450" name="Picture 96703545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438275" cy="1181100"/>
                    </a:xfrm>
                    <a:prstGeom prst="rect">
                      <a:avLst/>
                    </a:prstGeom>
                  </pic:spPr>
                </pic:pic>
              </a:graphicData>
            </a:graphic>
          </wp:inline>
        </w:drawing>
      </w:r>
      <w:r w:rsidRPr="15F4E98B">
        <w:rPr>
          <w:rFonts w:asciiTheme="minorHAnsi" w:hAnsiTheme="minorHAnsi" w:cstheme="minorBidi"/>
          <w:u w:val="none"/>
        </w:rPr>
        <w:t xml:space="preserve">  </w:t>
      </w:r>
      <w:r w:rsidR="17E3797F" w:rsidRPr="15F4E98B">
        <w:rPr>
          <w:rFonts w:asciiTheme="minorHAnsi" w:hAnsiTheme="minorHAnsi" w:cstheme="minorBidi"/>
          <w:u w:val="none"/>
        </w:rPr>
        <w:t>Job Description</w:t>
      </w:r>
    </w:p>
    <w:p w14:paraId="7176EF23" w14:textId="77777777" w:rsidR="00024E03" w:rsidRPr="008C7BFF" w:rsidRDefault="00024E03" w:rsidP="006D76B6">
      <w:pPr>
        <w:pStyle w:val="NoSpacing"/>
        <w:rPr>
          <w:rFonts w:asciiTheme="minorHAnsi" w:hAnsiTheme="minorHAnsi" w:cstheme="minorHAnsi"/>
          <w:bCs/>
          <w:sz w:val="20"/>
          <w:szCs w:val="20"/>
        </w:rPr>
      </w:pPr>
    </w:p>
    <w:p w14:paraId="24135A42" w14:textId="43021A0D" w:rsidR="00A563FC" w:rsidRPr="008C7BFF" w:rsidRDefault="00A563FC" w:rsidP="15F4E98B">
      <w:pPr>
        <w:pStyle w:val="NoSpacing"/>
        <w:spacing w:line="276" w:lineRule="auto"/>
        <w:rPr>
          <w:rFonts w:asciiTheme="minorHAnsi" w:hAnsiTheme="minorHAnsi" w:cstheme="minorBidi"/>
          <w:sz w:val="22"/>
          <w:szCs w:val="22"/>
        </w:rPr>
      </w:pPr>
      <w:r w:rsidRPr="15F4E98B">
        <w:rPr>
          <w:rFonts w:asciiTheme="minorHAnsi" w:hAnsiTheme="minorHAnsi" w:cstheme="minorBidi"/>
          <w:b/>
          <w:bCs/>
          <w:sz w:val="22"/>
          <w:szCs w:val="22"/>
        </w:rPr>
        <w:t>Job Title:</w:t>
      </w:r>
      <w:r>
        <w:tab/>
      </w:r>
      <w:r>
        <w:tab/>
      </w:r>
      <w:r w:rsidR="004C4A6C" w:rsidRPr="15F4E98B">
        <w:rPr>
          <w:rFonts w:asciiTheme="minorHAnsi" w:hAnsiTheme="minorHAnsi" w:cstheme="minorBidi"/>
          <w:sz w:val="22"/>
          <w:szCs w:val="22"/>
        </w:rPr>
        <w:t xml:space="preserve">Business Intelligence </w:t>
      </w:r>
      <w:r w:rsidR="4C1BC608" w:rsidRPr="15F4E98B">
        <w:rPr>
          <w:rFonts w:asciiTheme="minorHAnsi" w:hAnsiTheme="minorHAnsi" w:cstheme="minorBidi"/>
          <w:sz w:val="22"/>
          <w:szCs w:val="22"/>
        </w:rPr>
        <w:t>Analyst</w:t>
      </w:r>
    </w:p>
    <w:p w14:paraId="2F21478B" w14:textId="1291B206" w:rsidR="00A563FC" w:rsidRDefault="00A563FC" w:rsidP="15F4E98B">
      <w:pPr>
        <w:pStyle w:val="NoSpacing"/>
        <w:spacing w:line="276" w:lineRule="auto"/>
        <w:rPr>
          <w:rFonts w:eastAsia="MetaNormal-Roman" w:cs="MetaNormal-Roman"/>
          <w:sz w:val="22"/>
          <w:szCs w:val="22"/>
        </w:rPr>
      </w:pPr>
      <w:r w:rsidRPr="15F4E98B">
        <w:rPr>
          <w:rFonts w:asciiTheme="minorHAnsi" w:hAnsiTheme="minorHAnsi" w:cstheme="minorBidi"/>
          <w:b/>
          <w:bCs/>
          <w:sz w:val="22"/>
          <w:szCs w:val="22"/>
        </w:rPr>
        <w:t>Location:</w:t>
      </w:r>
      <w:r>
        <w:tab/>
      </w:r>
      <w:r>
        <w:tab/>
      </w:r>
      <w:r w:rsidR="1A3A3469" w:rsidRPr="15F4E98B">
        <w:rPr>
          <w:rFonts w:ascii="Calibri" w:eastAsia="Calibri" w:hAnsi="Calibri" w:cs="Calibri"/>
          <w:color w:val="000000" w:themeColor="text1"/>
          <w:sz w:val="22"/>
          <w:szCs w:val="22"/>
        </w:rPr>
        <w:t xml:space="preserve">Shelter provides flexibility to allow home-based, Shelter Office-based, or a combination </w:t>
      </w:r>
      <w:r>
        <w:tab/>
      </w:r>
      <w:r>
        <w:tab/>
      </w:r>
      <w:r>
        <w:tab/>
      </w:r>
      <w:r w:rsidR="04B67FCE" w:rsidRPr="15F4E98B">
        <w:rPr>
          <w:rFonts w:ascii="Calibri" w:eastAsia="Calibri" w:hAnsi="Calibri" w:cs="Calibri"/>
          <w:color w:val="000000" w:themeColor="text1"/>
          <w:sz w:val="22"/>
          <w:szCs w:val="22"/>
        </w:rPr>
        <w:t xml:space="preserve">             </w:t>
      </w:r>
      <w:r w:rsidR="00B770E9">
        <w:rPr>
          <w:rFonts w:ascii="Calibri" w:eastAsia="Calibri" w:hAnsi="Calibri" w:cs="Calibri"/>
          <w:color w:val="000000" w:themeColor="text1"/>
          <w:sz w:val="22"/>
          <w:szCs w:val="22"/>
        </w:rPr>
        <w:tab/>
      </w:r>
      <w:r w:rsidR="1A3A3469" w:rsidRPr="15F4E98B">
        <w:rPr>
          <w:rFonts w:ascii="Calibri" w:eastAsia="Calibri" w:hAnsi="Calibri" w:cs="Calibri"/>
          <w:color w:val="000000" w:themeColor="text1"/>
          <w:sz w:val="22"/>
          <w:szCs w:val="22"/>
        </w:rPr>
        <w:t>of the two, although regular travel to London and other locations is expected</w:t>
      </w:r>
    </w:p>
    <w:p w14:paraId="26638F4B" w14:textId="38DAF2A4" w:rsidR="007746F3" w:rsidRPr="008C7BFF" w:rsidRDefault="009C4B54" w:rsidP="15F4E98B">
      <w:pPr>
        <w:pStyle w:val="NoSpacing"/>
        <w:spacing w:line="276" w:lineRule="auto"/>
        <w:rPr>
          <w:rFonts w:asciiTheme="minorHAnsi" w:hAnsiTheme="minorHAnsi" w:cstheme="minorBidi"/>
          <w:sz w:val="22"/>
          <w:szCs w:val="22"/>
        </w:rPr>
      </w:pPr>
      <w:r w:rsidRPr="15F4E98B">
        <w:rPr>
          <w:rFonts w:asciiTheme="minorHAnsi" w:hAnsiTheme="minorHAnsi" w:cstheme="minorBidi"/>
          <w:b/>
          <w:bCs/>
          <w:sz w:val="22"/>
          <w:szCs w:val="22"/>
        </w:rPr>
        <w:t>Contract type</w:t>
      </w:r>
      <w:r w:rsidR="00036370" w:rsidRPr="15F4E98B">
        <w:rPr>
          <w:rFonts w:asciiTheme="minorHAnsi" w:hAnsiTheme="minorHAnsi" w:cstheme="minorBidi"/>
          <w:b/>
          <w:bCs/>
          <w:sz w:val="22"/>
          <w:szCs w:val="22"/>
        </w:rPr>
        <w:t>:</w:t>
      </w:r>
      <w:r w:rsidR="007746F3" w:rsidRPr="15F4E98B">
        <w:rPr>
          <w:rFonts w:asciiTheme="minorHAnsi" w:hAnsiTheme="minorHAnsi" w:cstheme="minorBidi"/>
          <w:b/>
          <w:bCs/>
          <w:sz w:val="22"/>
          <w:szCs w:val="22"/>
        </w:rPr>
        <w:t xml:space="preserve">                 </w:t>
      </w:r>
      <w:r w:rsidR="001D5B6D" w:rsidRPr="009E1A59">
        <w:rPr>
          <w:rFonts w:asciiTheme="minorHAnsi" w:hAnsiTheme="minorHAnsi" w:cstheme="minorBidi"/>
          <w:sz w:val="22"/>
          <w:szCs w:val="22"/>
        </w:rPr>
        <w:t>Fixed term 12 months</w:t>
      </w:r>
    </w:p>
    <w:p w14:paraId="316D8DEE" w14:textId="1307567D" w:rsidR="009C4B54" w:rsidRPr="008C7BFF" w:rsidRDefault="00A563FC" w:rsidP="15F4E98B">
      <w:pPr>
        <w:pStyle w:val="NoSpacing"/>
        <w:spacing w:line="276" w:lineRule="auto"/>
        <w:rPr>
          <w:rFonts w:asciiTheme="minorHAnsi" w:hAnsiTheme="minorHAnsi" w:cstheme="minorBidi"/>
          <w:sz w:val="22"/>
          <w:szCs w:val="22"/>
        </w:rPr>
      </w:pPr>
      <w:r w:rsidRPr="15F4E98B">
        <w:rPr>
          <w:rFonts w:asciiTheme="minorHAnsi" w:hAnsiTheme="minorHAnsi" w:cstheme="minorBidi"/>
          <w:b/>
          <w:bCs/>
          <w:sz w:val="22"/>
          <w:szCs w:val="22"/>
        </w:rPr>
        <w:t>Accountable t</w:t>
      </w:r>
      <w:r w:rsidR="005935D2" w:rsidRPr="15F4E98B">
        <w:rPr>
          <w:rFonts w:asciiTheme="minorHAnsi" w:hAnsiTheme="minorHAnsi" w:cstheme="minorBidi"/>
          <w:b/>
          <w:bCs/>
          <w:sz w:val="22"/>
          <w:szCs w:val="22"/>
        </w:rPr>
        <w:t xml:space="preserve">o:             </w:t>
      </w:r>
      <w:r>
        <w:tab/>
      </w:r>
      <w:r w:rsidR="001D5B6D" w:rsidRPr="001D5B6D">
        <w:rPr>
          <w:rFonts w:asciiTheme="minorHAnsi" w:hAnsiTheme="minorHAnsi" w:cstheme="minorBidi"/>
          <w:sz w:val="22"/>
          <w:szCs w:val="22"/>
        </w:rPr>
        <w:t>Lead Insight and BI</w:t>
      </w:r>
      <w:r w:rsidR="5EC17DDC" w:rsidRPr="001D5B6D">
        <w:rPr>
          <w:rFonts w:asciiTheme="minorHAnsi" w:hAnsiTheme="minorHAnsi" w:cstheme="minorBidi"/>
          <w:sz w:val="22"/>
          <w:szCs w:val="22"/>
        </w:rPr>
        <w:t xml:space="preserve"> Analyst</w:t>
      </w:r>
    </w:p>
    <w:p w14:paraId="421BC094" w14:textId="5D626A71" w:rsidR="008F4DF1" w:rsidRPr="008C7BFF" w:rsidRDefault="00E37AE5" w:rsidP="25067A4A">
      <w:pPr>
        <w:pStyle w:val="NoSpacing"/>
        <w:spacing w:line="276" w:lineRule="auto"/>
        <w:rPr>
          <w:rFonts w:eastAsia="MetaNormal-Roman" w:cs="MetaNormal-Roman"/>
        </w:rPr>
      </w:pPr>
      <w:r w:rsidRPr="00050119">
        <w:rPr>
          <w:rFonts w:asciiTheme="minorHAnsi" w:hAnsiTheme="minorHAnsi" w:cstheme="minorBidi"/>
          <w:b/>
          <w:bCs/>
          <w:sz w:val="22"/>
          <w:szCs w:val="22"/>
        </w:rPr>
        <w:t>Salary:</w:t>
      </w:r>
      <w:r w:rsidRPr="00050119">
        <w:tab/>
      </w:r>
      <w:r w:rsidRPr="00050119">
        <w:tab/>
      </w:r>
      <w:r w:rsidRPr="00050119">
        <w:tab/>
      </w:r>
      <w:r w:rsidR="00050119">
        <w:rPr>
          <w:rFonts w:ascii="Calibri" w:eastAsia="Calibri" w:hAnsi="Calibri" w:cs="Calibri"/>
          <w:color w:val="000000" w:themeColor="text1"/>
          <w:sz w:val="22"/>
          <w:szCs w:val="22"/>
        </w:rPr>
        <w:t>Grade 4</w:t>
      </w:r>
    </w:p>
    <w:p w14:paraId="454926EC" w14:textId="0FFE2C1A" w:rsidR="008F4DF1" w:rsidRPr="008C7BFF" w:rsidRDefault="008F4DF1" w:rsidP="15F4E98B">
      <w:pPr>
        <w:pStyle w:val="NoSpacing"/>
        <w:spacing w:line="276" w:lineRule="auto"/>
        <w:rPr>
          <w:rFonts w:asciiTheme="minorHAnsi" w:hAnsiTheme="minorHAnsi" w:cstheme="minorBidi"/>
          <w:sz w:val="22"/>
          <w:szCs w:val="22"/>
        </w:rPr>
      </w:pPr>
      <w:r w:rsidRPr="15F4E98B">
        <w:rPr>
          <w:rFonts w:asciiTheme="minorHAnsi" w:hAnsiTheme="minorHAnsi" w:cstheme="minorBidi"/>
          <w:b/>
          <w:bCs/>
          <w:sz w:val="22"/>
          <w:szCs w:val="22"/>
        </w:rPr>
        <w:t>Hours:</w:t>
      </w:r>
      <w:r>
        <w:tab/>
      </w:r>
      <w:r>
        <w:tab/>
      </w:r>
      <w:r>
        <w:tab/>
      </w:r>
      <w:r w:rsidR="00913A51" w:rsidRPr="001D5B6D">
        <w:rPr>
          <w:rFonts w:asciiTheme="minorHAnsi" w:hAnsiTheme="minorHAnsi" w:cstheme="minorBidi"/>
          <w:sz w:val="22"/>
          <w:szCs w:val="22"/>
        </w:rPr>
        <w:t>35</w:t>
      </w:r>
      <w:r w:rsidR="00B770E9">
        <w:rPr>
          <w:rFonts w:asciiTheme="minorHAnsi" w:hAnsiTheme="minorHAnsi" w:cstheme="minorBidi"/>
          <w:sz w:val="22"/>
          <w:szCs w:val="22"/>
        </w:rPr>
        <w:t xml:space="preserve"> </w:t>
      </w:r>
      <w:r w:rsidR="00913A51" w:rsidRPr="001D5B6D">
        <w:rPr>
          <w:rFonts w:asciiTheme="minorHAnsi" w:hAnsiTheme="minorHAnsi" w:cstheme="minorBidi"/>
          <w:sz w:val="22"/>
          <w:szCs w:val="22"/>
        </w:rPr>
        <w:t>per week (pro-rata if part time)</w:t>
      </w:r>
      <w:r w:rsidR="00913A51" w:rsidRPr="15F4E98B">
        <w:rPr>
          <w:rFonts w:asciiTheme="minorHAnsi" w:hAnsiTheme="minorHAnsi" w:cstheme="minorBidi"/>
          <w:sz w:val="22"/>
          <w:szCs w:val="22"/>
        </w:rPr>
        <w:t xml:space="preserve"> </w:t>
      </w:r>
    </w:p>
    <w:p w14:paraId="66619DA8" w14:textId="265BD121" w:rsidR="008F4DF1" w:rsidRPr="008C7BFF" w:rsidRDefault="008F4DF1" w:rsidP="15F4E98B">
      <w:pPr>
        <w:pStyle w:val="NoSpacing"/>
        <w:spacing w:line="276" w:lineRule="auto"/>
        <w:rPr>
          <w:rFonts w:asciiTheme="minorHAnsi" w:hAnsiTheme="minorHAnsi" w:cstheme="minorBidi"/>
          <w:b/>
          <w:bCs/>
          <w:sz w:val="22"/>
          <w:szCs w:val="22"/>
        </w:rPr>
      </w:pPr>
      <w:r w:rsidRPr="15F4E98B">
        <w:rPr>
          <w:rFonts w:asciiTheme="minorHAnsi" w:hAnsiTheme="minorHAnsi" w:cstheme="minorBidi"/>
          <w:b/>
          <w:bCs/>
          <w:sz w:val="22"/>
          <w:szCs w:val="22"/>
        </w:rPr>
        <w:t>Leave:</w:t>
      </w:r>
      <w:r>
        <w:tab/>
      </w:r>
      <w:r>
        <w:tab/>
      </w:r>
      <w:r>
        <w:tab/>
      </w:r>
      <w:r w:rsidRPr="15F4E98B">
        <w:rPr>
          <w:rFonts w:asciiTheme="minorHAnsi" w:hAnsiTheme="minorHAnsi" w:cstheme="minorBidi"/>
          <w:sz w:val="22"/>
          <w:szCs w:val="22"/>
        </w:rPr>
        <w:t xml:space="preserve">30 days holiday per annum plus bank holidays </w:t>
      </w:r>
    </w:p>
    <w:p w14:paraId="7F4D996D" w14:textId="1748FC38" w:rsidR="005A56F5" w:rsidRPr="008C7BFF" w:rsidRDefault="008F4DF1" w:rsidP="15F4E98B">
      <w:pPr>
        <w:rPr>
          <w:rFonts w:asciiTheme="minorHAnsi" w:hAnsiTheme="minorHAnsi" w:cstheme="minorBidi"/>
          <w:b/>
          <w:bCs/>
          <w:sz w:val="22"/>
          <w:szCs w:val="22"/>
          <w:u w:val="single"/>
          <w:lang w:val="en-US" w:eastAsia="en-GB"/>
        </w:rPr>
      </w:pPr>
      <w:r w:rsidRPr="15F4E98B">
        <w:rPr>
          <w:rFonts w:asciiTheme="minorHAnsi" w:hAnsiTheme="minorHAnsi" w:cstheme="minorBidi"/>
          <w:b/>
          <w:bCs/>
          <w:sz w:val="22"/>
          <w:szCs w:val="22"/>
          <w:u w:val="single"/>
          <w:lang w:val="en-US" w:eastAsia="en-GB"/>
        </w:rPr>
        <w:t xml:space="preserve"> </w:t>
      </w:r>
    </w:p>
    <w:p w14:paraId="0E1B590E" w14:textId="39D557D7" w:rsidR="006E08C0" w:rsidRPr="008C7BFF" w:rsidRDefault="001E1364" w:rsidP="15F4E98B">
      <w:pPr>
        <w:rPr>
          <w:rFonts w:asciiTheme="minorHAnsi" w:hAnsiTheme="minorHAnsi" w:cstheme="minorBidi"/>
          <w:b/>
          <w:bCs/>
          <w:sz w:val="22"/>
          <w:szCs w:val="22"/>
          <w:lang w:val="en-US" w:eastAsia="en-GB"/>
        </w:rPr>
      </w:pPr>
      <w:r w:rsidRPr="15F4E98B">
        <w:rPr>
          <w:rFonts w:asciiTheme="minorHAnsi" w:hAnsiTheme="minorHAnsi" w:cstheme="minorBidi"/>
          <w:b/>
          <w:bCs/>
          <w:sz w:val="22"/>
          <w:szCs w:val="22"/>
          <w:lang w:val="en-US" w:eastAsia="en-GB"/>
        </w:rPr>
        <w:t xml:space="preserve">About Shelter </w:t>
      </w:r>
    </w:p>
    <w:p w14:paraId="424DBA7B" w14:textId="77777777" w:rsidR="00E47299" w:rsidRPr="008C7BFF" w:rsidRDefault="00E47299" w:rsidP="15F4E98B">
      <w:pPr>
        <w:pStyle w:val="NoSpacing"/>
        <w:jc w:val="both"/>
        <w:rPr>
          <w:rStyle w:val="normaltextrun"/>
          <w:rFonts w:asciiTheme="minorHAnsi" w:hAnsiTheme="minorHAnsi" w:cstheme="minorBidi"/>
          <w:color w:val="000000" w:themeColor="text1"/>
          <w:sz w:val="22"/>
          <w:szCs w:val="22"/>
        </w:rPr>
      </w:pPr>
    </w:p>
    <w:p w14:paraId="5898DD83" w14:textId="4878186C" w:rsidR="00FB660F" w:rsidRPr="008C7BFF" w:rsidRDefault="009238D7" w:rsidP="15F4E98B">
      <w:pPr>
        <w:pStyle w:val="NoSpacing"/>
        <w:jc w:val="both"/>
        <w:rPr>
          <w:rStyle w:val="normaltextrun"/>
          <w:rFonts w:asciiTheme="minorHAnsi" w:hAnsiTheme="minorHAnsi" w:cstheme="minorBidi"/>
          <w:color w:val="000000" w:themeColor="text1"/>
          <w:sz w:val="22"/>
          <w:szCs w:val="22"/>
        </w:rPr>
      </w:pPr>
      <w:r w:rsidRPr="15F4E98B">
        <w:rPr>
          <w:rStyle w:val="normaltextrun"/>
          <w:rFonts w:asciiTheme="minorHAnsi" w:hAnsiTheme="minorHAnsi" w:cstheme="minorBidi"/>
          <w:color w:val="000000" w:themeColor="text1"/>
          <w:sz w:val="22"/>
          <w:szCs w:val="22"/>
        </w:rPr>
        <w:t xml:space="preserve">A home is a fundamental human need, as essential as education or healthcare. Yet millions of people across Britain struggle </w:t>
      </w:r>
      <w:proofErr w:type="gramStart"/>
      <w:r w:rsidRPr="15F4E98B">
        <w:rPr>
          <w:rStyle w:val="advancedproofingissue"/>
          <w:rFonts w:asciiTheme="minorHAnsi" w:hAnsiTheme="minorHAnsi" w:cstheme="minorBidi"/>
          <w:color w:val="000000" w:themeColor="text1"/>
          <w:sz w:val="22"/>
          <w:szCs w:val="22"/>
        </w:rPr>
        <w:t>on a daily basis</w:t>
      </w:r>
      <w:proofErr w:type="gramEnd"/>
      <w:r w:rsidRPr="15F4E98B">
        <w:rPr>
          <w:rStyle w:val="normaltextrun"/>
          <w:rFonts w:asciiTheme="minorHAnsi" w:hAnsiTheme="minorHAnsi" w:cstheme="minorBidi"/>
          <w:color w:val="000000" w:themeColor="text1"/>
          <w:sz w:val="22"/>
          <w:szCs w:val="22"/>
        </w:rPr>
        <w:t xml:space="preserve"> with homelessness, bad housing conditions, soaring rents, discrimination and the threat of eviction. </w:t>
      </w:r>
      <w:r w:rsidR="00FB660F" w:rsidRPr="15F4E98B">
        <w:rPr>
          <w:rStyle w:val="normaltextrun"/>
          <w:rFonts w:asciiTheme="minorHAnsi" w:hAnsiTheme="minorHAnsi" w:cstheme="minorBidi"/>
          <w:color w:val="000000" w:themeColor="text1"/>
          <w:sz w:val="22"/>
          <w:szCs w:val="22"/>
        </w:rPr>
        <w:t xml:space="preserve"> </w:t>
      </w:r>
    </w:p>
    <w:p w14:paraId="1A48945F" w14:textId="77777777" w:rsidR="00FB660F" w:rsidRPr="008C7BFF" w:rsidRDefault="00FB660F" w:rsidP="15F4E98B">
      <w:pPr>
        <w:pStyle w:val="NoSpacing"/>
        <w:jc w:val="both"/>
        <w:rPr>
          <w:rStyle w:val="normaltextrun"/>
          <w:rFonts w:asciiTheme="minorHAnsi" w:hAnsiTheme="minorHAnsi" w:cstheme="minorBidi"/>
          <w:color w:val="000000" w:themeColor="text1"/>
          <w:sz w:val="22"/>
          <w:szCs w:val="22"/>
        </w:rPr>
      </w:pPr>
    </w:p>
    <w:p w14:paraId="49A5917A" w14:textId="0CCB8227" w:rsidR="009238D7" w:rsidRPr="008C7BFF" w:rsidRDefault="006B4963" w:rsidP="15F4E98B">
      <w:pPr>
        <w:pStyle w:val="NoSpacing"/>
        <w:jc w:val="both"/>
        <w:rPr>
          <w:rFonts w:asciiTheme="minorHAnsi" w:hAnsiTheme="minorHAnsi" w:cs="Arial"/>
          <w:color w:val="000000"/>
          <w:sz w:val="22"/>
          <w:szCs w:val="22"/>
        </w:rPr>
      </w:pPr>
      <w:r w:rsidRPr="15F4E98B">
        <w:rPr>
          <w:rFonts w:asciiTheme="minorHAnsi" w:hAnsiTheme="minorHAnsi" w:cs="Arial"/>
          <w:color w:val="000000" w:themeColor="text1"/>
          <w:sz w:val="22"/>
          <w:szCs w:val="22"/>
        </w:rPr>
        <w:t xml:space="preserve">Above all we seek a transformation in housing policy, including investment in homes people </w:t>
      </w:r>
      <w:r w:rsidR="0035738A" w:rsidRPr="15F4E98B">
        <w:rPr>
          <w:rFonts w:asciiTheme="minorHAnsi" w:hAnsiTheme="minorHAnsi" w:cs="Arial"/>
          <w:color w:val="000000" w:themeColor="text1"/>
          <w:sz w:val="22"/>
          <w:szCs w:val="22"/>
        </w:rPr>
        <w:t>on</w:t>
      </w:r>
      <w:r w:rsidRPr="15F4E98B">
        <w:rPr>
          <w:rFonts w:asciiTheme="minorHAnsi" w:hAnsiTheme="minorHAnsi" w:cs="Arial"/>
          <w:color w:val="000000" w:themeColor="text1"/>
          <w:sz w:val="22"/>
          <w:szCs w:val="22"/>
        </w:rPr>
        <w:t xml:space="preserve"> low incomes can </w:t>
      </w:r>
      <w:proofErr w:type="gramStart"/>
      <w:r w:rsidRPr="15F4E98B">
        <w:rPr>
          <w:rFonts w:asciiTheme="minorHAnsi" w:hAnsiTheme="minorHAnsi" w:cs="Arial"/>
          <w:color w:val="000000" w:themeColor="text1"/>
          <w:sz w:val="22"/>
          <w:szCs w:val="22"/>
        </w:rPr>
        <w:t>actually afford</w:t>
      </w:r>
      <w:proofErr w:type="gramEnd"/>
      <w:r w:rsidRPr="15F4E98B">
        <w:rPr>
          <w:rFonts w:asciiTheme="minorHAnsi" w:hAnsiTheme="minorHAnsi" w:cs="Arial"/>
          <w:color w:val="000000" w:themeColor="text1"/>
          <w:sz w:val="22"/>
          <w:szCs w:val="22"/>
        </w:rPr>
        <w:t xml:space="preserve"> – an investment that has been missing for decades and from all political parties, so that now the human cost has become intolerable.</w:t>
      </w:r>
    </w:p>
    <w:p w14:paraId="6FCAE4BC" w14:textId="77777777" w:rsidR="009238D7" w:rsidRPr="008C7BFF" w:rsidRDefault="009238D7" w:rsidP="15F4E98B">
      <w:pPr>
        <w:pStyle w:val="paragraph"/>
        <w:spacing w:before="0" w:beforeAutospacing="0" w:after="0" w:afterAutospacing="0"/>
        <w:textAlignment w:val="baseline"/>
        <w:rPr>
          <w:rStyle w:val="normaltextrun"/>
          <w:rFonts w:asciiTheme="minorHAnsi" w:hAnsiTheme="minorHAnsi" w:cstheme="minorBidi"/>
          <w:color w:val="000000" w:themeColor="text1"/>
          <w:sz w:val="22"/>
          <w:szCs w:val="22"/>
        </w:rPr>
      </w:pPr>
    </w:p>
    <w:p w14:paraId="55B60452" w14:textId="6AD66119" w:rsidR="009238D7" w:rsidRPr="008C7BFF" w:rsidRDefault="009238D7" w:rsidP="15F4E98B">
      <w:pPr>
        <w:pStyle w:val="paragraph"/>
        <w:spacing w:before="0" w:beforeAutospacing="0" w:after="0" w:afterAutospacing="0"/>
        <w:textAlignment w:val="baseline"/>
        <w:rPr>
          <w:rStyle w:val="eop"/>
          <w:rFonts w:asciiTheme="minorHAnsi" w:hAnsiTheme="minorHAnsi" w:cstheme="minorBidi"/>
          <w:color w:val="000000" w:themeColor="text1"/>
          <w:sz w:val="22"/>
          <w:szCs w:val="22"/>
        </w:rPr>
      </w:pPr>
      <w:r w:rsidRPr="15F4E98B">
        <w:rPr>
          <w:rStyle w:val="normaltextrun"/>
          <w:rFonts w:asciiTheme="minorHAnsi" w:hAnsiTheme="minorHAnsi" w:cstheme="minorBidi"/>
          <w:color w:val="000000" w:themeColor="text1"/>
          <w:sz w:val="22"/>
          <w:szCs w:val="22"/>
        </w:rPr>
        <w:t>We need ambitious, best-in-class individuals who are passionate about our cause to join us at this exciting time. This is your chance to play a part in the fundamental change we are striving to achieve.</w:t>
      </w:r>
      <w:r w:rsidRPr="15F4E98B">
        <w:rPr>
          <w:rStyle w:val="eop"/>
          <w:rFonts w:asciiTheme="minorHAnsi" w:hAnsiTheme="minorHAnsi" w:cstheme="minorBidi"/>
          <w:color w:val="000000" w:themeColor="text1"/>
          <w:sz w:val="22"/>
          <w:szCs w:val="22"/>
        </w:rPr>
        <w:t> </w:t>
      </w:r>
    </w:p>
    <w:p w14:paraId="52E9282C" w14:textId="2BB1D4F3" w:rsidR="000F566A" w:rsidRPr="008C7BFF" w:rsidRDefault="000F566A" w:rsidP="15F4E98B">
      <w:pPr>
        <w:pStyle w:val="paragraph"/>
        <w:spacing w:before="0" w:beforeAutospacing="0" w:after="0" w:afterAutospacing="0"/>
        <w:textAlignment w:val="baseline"/>
        <w:rPr>
          <w:rStyle w:val="eop"/>
          <w:rFonts w:asciiTheme="minorHAnsi" w:hAnsiTheme="minorHAnsi" w:cstheme="minorBidi"/>
          <w:color w:val="000000" w:themeColor="text1"/>
          <w:sz w:val="22"/>
          <w:szCs w:val="22"/>
        </w:rPr>
      </w:pPr>
    </w:p>
    <w:p w14:paraId="59FA28A9" w14:textId="65E08E6A" w:rsidR="00D70E9E" w:rsidRPr="008C7BFF" w:rsidRDefault="00D70E9E" w:rsidP="15F4E98B">
      <w:pPr>
        <w:pStyle w:val="paragraph"/>
        <w:spacing w:before="0" w:beforeAutospacing="0" w:after="0" w:afterAutospacing="0"/>
        <w:textAlignment w:val="baseline"/>
        <w:rPr>
          <w:rStyle w:val="eop"/>
          <w:rFonts w:asciiTheme="minorHAnsi" w:hAnsiTheme="minorHAnsi" w:cstheme="minorBidi"/>
          <w:sz w:val="22"/>
          <w:szCs w:val="22"/>
        </w:rPr>
      </w:pPr>
      <w:r w:rsidRPr="15F4E98B">
        <w:rPr>
          <w:rStyle w:val="normaltextrun"/>
          <w:rFonts w:asciiTheme="minorHAnsi" w:hAnsiTheme="minorHAnsi" w:cstheme="minorBidi"/>
          <w:b/>
          <w:bCs/>
          <w:sz w:val="22"/>
          <w:szCs w:val="22"/>
          <w:lang w:val="en-US"/>
        </w:rPr>
        <w:t>Why Join Shelter?</w:t>
      </w:r>
      <w:r w:rsidRPr="15F4E98B">
        <w:rPr>
          <w:rStyle w:val="normaltextrun"/>
          <w:rFonts w:asciiTheme="minorHAnsi" w:hAnsiTheme="minorHAnsi" w:cstheme="minorBidi"/>
          <w:sz w:val="22"/>
          <w:szCs w:val="22"/>
          <w:lang w:val="en-US"/>
        </w:rPr>
        <w:t> </w:t>
      </w:r>
      <w:r w:rsidRPr="15F4E98B">
        <w:rPr>
          <w:rStyle w:val="eop"/>
          <w:rFonts w:asciiTheme="minorHAnsi" w:hAnsiTheme="minorHAnsi" w:cstheme="minorBidi"/>
          <w:sz w:val="22"/>
          <w:szCs w:val="22"/>
        </w:rPr>
        <w:t> </w:t>
      </w:r>
    </w:p>
    <w:p w14:paraId="5064C56A" w14:textId="77777777" w:rsidR="00E47299" w:rsidRPr="008C7BFF" w:rsidRDefault="00E47299" w:rsidP="15F4E98B">
      <w:pPr>
        <w:pStyle w:val="NoSpacing"/>
        <w:rPr>
          <w:rFonts w:asciiTheme="minorHAnsi" w:hAnsiTheme="minorHAnsi" w:cstheme="minorBidi"/>
          <w:sz w:val="22"/>
          <w:szCs w:val="22"/>
        </w:rPr>
      </w:pPr>
    </w:p>
    <w:p w14:paraId="32EF9C36" w14:textId="3AF7D2F5" w:rsidR="004906C3" w:rsidRPr="008C7BFF" w:rsidRDefault="004906C3" w:rsidP="15F4E98B">
      <w:pPr>
        <w:pStyle w:val="NoSpacing"/>
        <w:rPr>
          <w:rFonts w:asciiTheme="minorHAnsi" w:hAnsiTheme="minorHAnsi" w:cstheme="minorBidi"/>
          <w:sz w:val="22"/>
          <w:szCs w:val="22"/>
        </w:rPr>
      </w:pPr>
      <w:r w:rsidRPr="15F4E98B">
        <w:rPr>
          <w:rFonts w:asciiTheme="minorHAnsi" w:hAnsiTheme="minorHAnsi" w:cstheme="minorBidi"/>
          <w:sz w:val="22"/>
          <w:szCs w:val="22"/>
        </w:rP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4386BB11" w14:textId="1BD5BFFC" w:rsidR="004906C3" w:rsidRPr="008C7BFF" w:rsidRDefault="004906C3" w:rsidP="15F4E98B">
      <w:pPr>
        <w:pStyle w:val="NoSpacing"/>
        <w:rPr>
          <w:rFonts w:asciiTheme="minorHAnsi" w:hAnsiTheme="minorHAnsi" w:cstheme="minorBidi"/>
          <w:sz w:val="22"/>
          <w:szCs w:val="22"/>
        </w:rPr>
      </w:pPr>
    </w:p>
    <w:p w14:paraId="67DE9BA3" w14:textId="77777777" w:rsidR="00243E7C" w:rsidRPr="008C7BFF" w:rsidRDefault="00243E7C" w:rsidP="15F4E98B">
      <w:pPr>
        <w:pStyle w:val="NoSpacing"/>
        <w:rPr>
          <w:rFonts w:asciiTheme="minorHAnsi" w:hAnsiTheme="minorHAnsi" w:cstheme="minorBidi"/>
          <w:sz w:val="22"/>
          <w:szCs w:val="22"/>
        </w:rPr>
      </w:pPr>
      <w:r w:rsidRPr="15F4E98B">
        <w:rPr>
          <w:rFonts w:asciiTheme="minorHAnsi" w:hAnsiTheme="minorHAnsi" w:cstheme="minorBidi"/>
          <w:sz w:val="22"/>
          <w:szCs w:val="22"/>
        </w:rPr>
        <w:t>We are happy to talk about flexible working, personal growth, and to promote a workplace where you can be yourself and achieve success based only on your merit. We also offer the following benefits:</w:t>
      </w:r>
    </w:p>
    <w:p w14:paraId="6205A749" w14:textId="34AED9E8" w:rsidR="00243E7C" w:rsidRPr="008C7BFF" w:rsidRDefault="00243E7C" w:rsidP="15F4E98B">
      <w:pPr>
        <w:pStyle w:val="NoSpacing"/>
        <w:numPr>
          <w:ilvl w:val="0"/>
          <w:numId w:val="1"/>
        </w:numPr>
        <w:rPr>
          <w:rFonts w:asciiTheme="minorHAnsi" w:hAnsiTheme="minorHAnsi" w:cstheme="minorBidi"/>
          <w:sz w:val="22"/>
          <w:szCs w:val="22"/>
        </w:rPr>
      </w:pPr>
      <w:r w:rsidRPr="15F4E98B">
        <w:rPr>
          <w:rFonts w:asciiTheme="minorHAnsi" w:hAnsiTheme="minorHAnsi" w:cstheme="minorBidi"/>
          <w:sz w:val="22"/>
          <w:szCs w:val="22"/>
        </w:rPr>
        <w:t>Flexible working hours</w:t>
      </w:r>
    </w:p>
    <w:p w14:paraId="0DEF8B04" w14:textId="77777777" w:rsidR="00243E7C" w:rsidRPr="008C7BFF" w:rsidRDefault="00243E7C" w:rsidP="15F4E98B">
      <w:pPr>
        <w:pStyle w:val="NoSpacing"/>
        <w:numPr>
          <w:ilvl w:val="0"/>
          <w:numId w:val="1"/>
        </w:numPr>
        <w:rPr>
          <w:rFonts w:asciiTheme="minorHAnsi" w:hAnsiTheme="minorHAnsi" w:cstheme="minorBidi"/>
          <w:sz w:val="22"/>
          <w:szCs w:val="22"/>
        </w:rPr>
      </w:pPr>
      <w:r w:rsidRPr="15F4E98B">
        <w:rPr>
          <w:rFonts w:asciiTheme="minorHAnsi" w:hAnsiTheme="minorHAnsi" w:cstheme="minorBidi"/>
          <w:sz w:val="22"/>
          <w:szCs w:val="22"/>
        </w:rPr>
        <w:t>Flexible working practices</w:t>
      </w:r>
    </w:p>
    <w:p w14:paraId="39B4D6B8" w14:textId="77777777" w:rsidR="00243E7C" w:rsidRPr="008C7BFF" w:rsidRDefault="00243E7C" w:rsidP="15F4E98B">
      <w:pPr>
        <w:pStyle w:val="NoSpacing"/>
        <w:numPr>
          <w:ilvl w:val="0"/>
          <w:numId w:val="1"/>
        </w:numPr>
        <w:rPr>
          <w:rFonts w:asciiTheme="minorHAnsi" w:hAnsiTheme="minorHAnsi" w:cstheme="minorBidi"/>
          <w:sz w:val="22"/>
          <w:szCs w:val="22"/>
        </w:rPr>
      </w:pPr>
      <w:r w:rsidRPr="15F4E98B">
        <w:rPr>
          <w:rFonts w:asciiTheme="minorHAnsi" w:hAnsiTheme="minorHAnsi" w:cstheme="minorBidi"/>
          <w:sz w:val="22"/>
          <w:szCs w:val="22"/>
        </w:rPr>
        <w:t xml:space="preserve">30 days paid holiday plus bank holidays </w:t>
      </w:r>
    </w:p>
    <w:p w14:paraId="699E2882" w14:textId="77777777" w:rsidR="00243E7C" w:rsidRPr="008C7BFF" w:rsidRDefault="00243E7C" w:rsidP="15F4E98B">
      <w:pPr>
        <w:pStyle w:val="NoSpacing"/>
        <w:numPr>
          <w:ilvl w:val="0"/>
          <w:numId w:val="1"/>
        </w:numPr>
        <w:rPr>
          <w:rFonts w:asciiTheme="minorHAnsi" w:hAnsiTheme="minorHAnsi" w:cstheme="minorBidi"/>
          <w:sz w:val="22"/>
          <w:szCs w:val="22"/>
        </w:rPr>
      </w:pPr>
      <w:r w:rsidRPr="15F4E98B">
        <w:rPr>
          <w:rFonts w:asciiTheme="minorHAnsi" w:hAnsiTheme="minorHAnsi" w:cstheme="minorBidi"/>
          <w:sz w:val="22"/>
          <w:szCs w:val="22"/>
        </w:rPr>
        <w:t xml:space="preserve">Competitive pension scheme </w:t>
      </w:r>
    </w:p>
    <w:p w14:paraId="4F017EC6" w14:textId="145462DD" w:rsidR="00644178" w:rsidRPr="008C7BFF" w:rsidRDefault="00243E7C" w:rsidP="15F4E98B">
      <w:pPr>
        <w:pStyle w:val="NoSpacing"/>
        <w:numPr>
          <w:ilvl w:val="0"/>
          <w:numId w:val="1"/>
        </w:numPr>
        <w:rPr>
          <w:color w:val="000000" w:themeColor="text1"/>
          <w:sz w:val="22"/>
          <w:szCs w:val="22"/>
        </w:rPr>
      </w:pPr>
      <w:r w:rsidRPr="15F4E98B">
        <w:rPr>
          <w:rFonts w:asciiTheme="minorHAnsi" w:hAnsiTheme="minorHAnsi" w:cstheme="minorBidi"/>
          <w:sz w:val="22"/>
          <w:szCs w:val="22"/>
        </w:rPr>
        <w:t xml:space="preserve">Salary sacrifice schemes </w:t>
      </w:r>
    </w:p>
    <w:p w14:paraId="046168FE" w14:textId="28058E4C" w:rsidR="008C7BFF" w:rsidRDefault="008C7BFF" w:rsidP="15F4E98B">
      <w:pPr>
        <w:pStyle w:val="NoSpacing"/>
        <w:rPr>
          <w:rFonts w:asciiTheme="minorHAnsi" w:hAnsiTheme="minorHAnsi" w:cstheme="minorBidi"/>
          <w:sz w:val="22"/>
          <w:szCs w:val="22"/>
        </w:rPr>
      </w:pPr>
    </w:p>
    <w:p w14:paraId="03F616E9" w14:textId="77777777" w:rsidR="008C7BFF" w:rsidRPr="008C7BFF" w:rsidRDefault="008C7BFF" w:rsidP="15F4E98B">
      <w:pPr>
        <w:rPr>
          <w:rFonts w:asciiTheme="minorHAnsi" w:hAnsiTheme="minorHAnsi" w:cstheme="minorBidi"/>
          <w:b/>
          <w:bCs/>
          <w:sz w:val="22"/>
          <w:szCs w:val="22"/>
          <w:lang w:val="en-US"/>
        </w:rPr>
      </w:pPr>
      <w:r w:rsidRPr="15F4E98B">
        <w:rPr>
          <w:rFonts w:asciiTheme="minorHAnsi" w:hAnsiTheme="minorHAnsi" w:cstheme="minorBidi"/>
          <w:b/>
          <w:bCs/>
          <w:sz w:val="22"/>
          <w:szCs w:val="22"/>
          <w:lang w:val="en-US"/>
        </w:rPr>
        <w:t>Diversity Statement</w:t>
      </w:r>
    </w:p>
    <w:p w14:paraId="12D99D52" w14:textId="77777777" w:rsidR="008C7BFF" w:rsidRPr="008C7BFF" w:rsidRDefault="008C7BFF" w:rsidP="15F4E98B">
      <w:pPr>
        <w:rPr>
          <w:rFonts w:asciiTheme="minorHAnsi" w:hAnsiTheme="minorHAnsi" w:cstheme="minorBidi"/>
          <w:sz w:val="22"/>
          <w:szCs w:val="22"/>
          <w:lang w:val="en-US"/>
        </w:rPr>
      </w:pPr>
    </w:p>
    <w:p w14:paraId="417520DD" w14:textId="2ABB4556" w:rsidR="008C7BFF" w:rsidRPr="008C7BFF" w:rsidRDefault="008C7BFF" w:rsidP="15F4E98B">
      <w:pPr>
        <w:rPr>
          <w:rFonts w:asciiTheme="minorHAnsi" w:hAnsiTheme="minorHAnsi" w:cstheme="minorBidi"/>
          <w:sz w:val="22"/>
          <w:szCs w:val="22"/>
        </w:rPr>
      </w:pPr>
      <w:r w:rsidRPr="15F4E98B">
        <w:rPr>
          <w:rFonts w:asciiTheme="minorHAnsi" w:hAnsiTheme="minorHAnsi" w:cstheme="minorBidi"/>
          <w:sz w:val="22"/>
          <w:szCs w:val="22"/>
        </w:rPr>
        <w:t xml:space="preserve">At Shelter we are united by our purpose to defend the right to a safe home; our enemy is the social injustice at the core of the escalating housing emergency. We believe to win that fight; we must be representative of the </w:t>
      </w:r>
      <w:r w:rsidRPr="15F4E98B">
        <w:rPr>
          <w:rFonts w:asciiTheme="minorHAnsi" w:hAnsiTheme="minorHAnsi" w:cstheme="minorBidi"/>
          <w:sz w:val="22"/>
          <w:szCs w:val="22"/>
        </w:rPr>
        <w:lastRenderedPageBreak/>
        <w:t xml:space="preserve">people we are here to help and those who support our movement for change. In all our people decisions, we take pride in being inclusive, fair, equitable and transparent. </w:t>
      </w:r>
    </w:p>
    <w:p w14:paraId="457AA277" w14:textId="77777777" w:rsidR="008C7BFF" w:rsidRPr="008C7BFF" w:rsidRDefault="008C7BFF" w:rsidP="15F4E98B">
      <w:pPr>
        <w:rPr>
          <w:rFonts w:asciiTheme="minorHAnsi" w:hAnsiTheme="minorHAnsi" w:cstheme="minorBidi"/>
          <w:sz w:val="22"/>
          <w:szCs w:val="22"/>
        </w:rPr>
      </w:pPr>
    </w:p>
    <w:p w14:paraId="0CB78374" w14:textId="77777777" w:rsidR="008C7BFF" w:rsidRDefault="008C7BFF" w:rsidP="15F4E98B">
      <w:pPr>
        <w:rPr>
          <w:rFonts w:asciiTheme="minorHAnsi" w:hAnsiTheme="minorHAnsi" w:cstheme="minorBidi"/>
          <w:sz w:val="22"/>
          <w:szCs w:val="22"/>
        </w:rPr>
      </w:pPr>
      <w:r w:rsidRPr="15F4E98B">
        <w:rPr>
          <w:rFonts w:asciiTheme="minorHAnsi" w:hAnsiTheme="minorHAnsi" w:cstheme="minorBidi"/>
          <w:sz w:val="22"/>
          <w:szCs w:val="22"/>
        </w:rPr>
        <w:t xml:space="preserve">We have committed to combat racism both within and outside Shelter and welcome you on our journey to becoming a truly anti-racist organisation. </w:t>
      </w:r>
    </w:p>
    <w:p w14:paraId="0BD14775" w14:textId="77777777" w:rsidR="00AE1E32" w:rsidRDefault="00AE1E32" w:rsidP="15F4E98B">
      <w:pPr>
        <w:rPr>
          <w:rFonts w:asciiTheme="minorHAnsi" w:hAnsiTheme="minorHAnsi" w:cstheme="minorBidi"/>
          <w:sz w:val="22"/>
          <w:szCs w:val="22"/>
        </w:rPr>
      </w:pPr>
    </w:p>
    <w:p w14:paraId="681C9CB5" w14:textId="77777777" w:rsidR="00AE1E32" w:rsidRPr="00AE1E32" w:rsidRDefault="00AE1E32" w:rsidP="00AE1E32">
      <w:pPr>
        <w:rPr>
          <w:rFonts w:asciiTheme="minorHAnsi" w:hAnsiTheme="minorHAnsi" w:cstheme="minorBidi"/>
          <w:b/>
          <w:bCs/>
          <w:sz w:val="22"/>
          <w:szCs w:val="22"/>
        </w:rPr>
      </w:pPr>
      <w:r w:rsidRPr="00AE1E32">
        <w:rPr>
          <w:rFonts w:asciiTheme="minorHAnsi" w:hAnsiTheme="minorHAnsi" w:cstheme="minorBidi"/>
          <w:b/>
          <w:bCs/>
          <w:sz w:val="22"/>
          <w:szCs w:val="22"/>
        </w:rPr>
        <w:t>About the Team</w:t>
      </w:r>
    </w:p>
    <w:p w14:paraId="2CB4AAD7" w14:textId="6C4E0633" w:rsidR="00AE1E32" w:rsidRPr="00AE1E32" w:rsidRDefault="00AE1E32" w:rsidP="00AE1E32">
      <w:pPr>
        <w:rPr>
          <w:rFonts w:asciiTheme="minorHAnsi" w:hAnsiTheme="minorHAnsi" w:cstheme="minorBidi"/>
          <w:sz w:val="22"/>
          <w:szCs w:val="22"/>
        </w:rPr>
      </w:pPr>
      <w:r w:rsidRPr="009E1A59">
        <w:rPr>
          <w:rFonts w:asciiTheme="minorHAnsi" w:hAnsiTheme="minorHAnsi" w:cstheme="minorBidi"/>
          <w:sz w:val="22"/>
          <w:szCs w:val="22"/>
        </w:rPr>
        <w:t xml:space="preserve">Part of our Strategy Enablement Directorate, the Data &amp; Insight Team delivers </w:t>
      </w:r>
      <w:r w:rsidR="00B770E9" w:rsidRPr="009E1A59">
        <w:rPr>
          <w:rFonts w:asciiTheme="minorHAnsi" w:hAnsiTheme="minorHAnsi" w:cstheme="minorBidi"/>
          <w:sz w:val="22"/>
          <w:szCs w:val="22"/>
        </w:rPr>
        <w:t>high-quality</w:t>
      </w:r>
      <w:r w:rsidRPr="009E1A59">
        <w:rPr>
          <w:rFonts w:asciiTheme="minorHAnsi" w:hAnsiTheme="minorHAnsi" w:cstheme="minorBidi"/>
          <w:sz w:val="22"/>
          <w:szCs w:val="22"/>
        </w:rPr>
        <w:t xml:space="preserve"> data and database management, administrative services and business insight to the department and other teams across Shelter. Custodians of supporter data for its full life cycle, running through everything we do is a commitment to maintaining the highest standards of data quality and embedding a culture of standards, both in terms of compliance and best practice across the department. We work closely with the wider team including our Head of Data and Insight, Data Architect, Data Engineers and Insight Analysts to help Shelter achieve its organisational strategy in helping the fight to end homelessness.</w:t>
      </w:r>
    </w:p>
    <w:p w14:paraId="7036E6FC" w14:textId="354946DE" w:rsidR="000F566A" w:rsidRPr="008C7BFF" w:rsidRDefault="000F566A" w:rsidP="15F4E98B">
      <w:pPr>
        <w:rPr>
          <w:color w:val="000000" w:themeColor="text1"/>
          <w:sz w:val="22"/>
          <w:szCs w:val="22"/>
          <w:lang w:val="en-US" w:eastAsia="en-GB"/>
        </w:rPr>
      </w:pPr>
    </w:p>
    <w:p w14:paraId="43FD9332" w14:textId="77777777" w:rsidR="00AE2F6D" w:rsidRPr="00AE2F6D" w:rsidRDefault="00AE2F6D" w:rsidP="00AE2F6D">
      <w:pPr>
        <w:pStyle w:val="NoSpacing"/>
        <w:jc w:val="both"/>
        <w:rPr>
          <w:rFonts w:asciiTheme="minorHAnsi" w:hAnsiTheme="minorHAnsi" w:cstheme="minorBidi"/>
          <w:b/>
          <w:bCs/>
          <w:sz w:val="22"/>
          <w:szCs w:val="22"/>
          <w:lang w:eastAsia="en-GB"/>
        </w:rPr>
      </w:pPr>
      <w:r w:rsidRPr="00AE2F6D">
        <w:rPr>
          <w:rFonts w:asciiTheme="minorHAnsi" w:hAnsiTheme="minorHAnsi" w:cstheme="minorBidi"/>
          <w:b/>
          <w:bCs/>
          <w:sz w:val="22"/>
          <w:szCs w:val="22"/>
          <w:lang w:eastAsia="en-GB"/>
        </w:rPr>
        <w:t>About the role</w:t>
      </w:r>
    </w:p>
    <w:p w14:paraId="7204BF13" w14:textId="431DA6AE" w:rsidR="00AE2F6D" w:rsidRPr="00AE2F6D" w:rsidRDefault="00AE2F6D" w:rsidP="00B770E9">
      <w:pPr>
        <w:pStyle w:val="NoSpacing"/>
        <w:rPr>
          <w:rFonts w:asciiTheme="minorHAnsi" w:hAnsiTheme="minorHAnsi" w:cstheme="minorBidi"/>
          <w:sz w:val="22"/>
          <w:szCs w:val="22"/>
          <w:lang w:eastAsia="en-GB"/>
        </w:rPr>
      </w:pPr>
      <w:r w:rsidRPr="00AE2F6D">
        <w:rPr>
          <w:rFonts w:asciiTheme="minorHAnsi" w:hAnsiTheme="minorHAnsi" w:cstheme="minorBidi"/>
          <w:sz w:val="22"/>
          <w:szCs w:val="22"/>
          <w:lang w:eastAsia="en-GB"/>
        </w:rPr>
        <w:t>To provide management information, business intelligence, and insight across Shelter through the design, development, and maintenance of datasets, reports, dashboards, and systems using Microsoft Power BI and other analytical</w:t>
      </w:r>
      <w:r w:rsidR="00B770E9">
        <w:rPr>
          <w:rFonts w:asciiTheme="minorHAnsi" w:hAnsiTheme="minorHAnsi" w:cstheme="minorBidi"/>
          <w:sz w:val="22"/>
          <w:szCs w:val="22"/>
          <w:lang w:eastAsia="en-GB"/>
        </w:rPr>
        <w:t xml:space="preserve"> </w:t>
      </w:r>
      <w:r w:rsidRPr="00AE2F6D">
        <w:rPr>
          <w:rFonts w:asciiTheme="minorHAnsi" w:hAnsiTheme="minorHAnsi" w:cstheme="minorBidi"/>
          <w:sz w:val="22"/>
          <w:szCs w:val="22"/>
          <w:lang w:eastAsia="en-GB"/>
        </w:rPr>
        <w:t>tools.</w:t>
      </w:r>
      <w:r w:rsidR="00B770E9">
        <w:rPr>
          <w:rFonts w:asciiTheme="minorHAnsi" w:hAnsiTheme="minorHAnsi" w:cstheme="minorBidi"/>
          <w:sz w:val="22"/>
          <w:szCs w:val="22"/>
          <w:lang w:eastAsia="en-GB"/>
        </w:rPr>
        <w:br/>
      </w:r>
    </w:p>
    <w:p w14:paraId="3B233AE8" w14:textId="02E9DD01" w:rsidR="00AE2F6D" w:rsidRPr="00AE2F6D" w:rsidRDefault="00AE2F6D" w:rsidP="00AE2F6D">
      <w:pPr>
        <w:pStyle w:val="NoSpacing"/>
        <w:jc w:val="both"/>
        <w:rPr>
          <w:rFonts w:asciiTheme="minorHAnsi" w:hAnsiTheme="minorHAnsi" w:cstheme="minorBidi"/>
          <w:sz w:val="22"/>
          <w:szCs w:val="22"/>
          <w:lang w:eastAsia="en-GB"/>
        </w:rPr>
      </w:pPr>
      <w:r w:rsidRPr="00AE2F6D">
        <w:rPr>
          <w:rFonts w:asciiTheme="minorHAnsi" w:hAnsiTheme="minorHAnsi" w:cstheme="minorBidi"/>
          <w:sz w:val="22"/>
          <w:szCs w:val="22"/>
          <w:lang w:eastAsia="en-GB"/>
        </w:rPr>
        <w:t>To develop and deliver business intelligence solutions aligned to Shelter's performance framework, enabling colleagues to access trusted data, generate insights, and make evidence-based decisions through a self-service reporting environment.</w:t>
      </w:r>
    </w:p>
    <w:p w14:paraId="60927E15" w14:textId="77777777" w:rsidR="00E47299" w:rsidRPr="008C7BFF" w:rsidRDefault="00E47299" w:rsidP="15F4E98B">
      <w:pPr>
        <w:pStyle w:val="NoSpacing"/>
        <w:jc w:val="both"/>
        <w:rPr>
          <w:rFonts w:asciiTheme="minorHAnsi" w:hAnsiTheme="minorHAnsi" w:cs="Arial"/>
          <w:b/>
          <w:bCs/>
          <w:sz w:val="22"/>
          <w:szCs w:val="22"/>
        </w:rPr>
      </w:pPr>
    </w:p>
    <w:p w14:paraId="2D4C8184" w14:textId="5761DE1A" w:rsidR="009C4B54" w:rsidRPr="008C7BFF" w:rsidRDefault="009C4B54" w:rsidP="15F4E98B">
      <w:pPr>
        <w:pStyle w:val="NoSpacing"/>
        <w:jc w:val="both"/>
        <w:rPr>
          <w:rFonts w:asciiTheme="minorHAnsi" w:hAnsiTheme="minorHAnsi" w:cs="Arial"/>
          <w:b/>
          <w:bCs/>
          <w:sz w:val="22"/>
          <w:szCs w:val="22"/>
        </w:rPr>
      </w:pPr>
      <w:r w:rsidRPr="15F4E98B">
        <w:rPr>
          <w:rFonts w:asciiTheme="minorHAnsi" w:hAnsiTheme="minorHAnsi" w:cs="Arial"/>
          <w:b/>
          <w:bCs/>
          <w:sz w:val="22"/>
          <w:szCs w:val="22"/>
        </w:rPr>
        <w:t>Role Specific Responsibilities</w:t>
      </w:r>
    </w:p>
    <w:p w14:paraId="7942F748" w14:textId="77777777" w:rsidR="009C4B54" w:rsidRPr="008C7BFF" w:rsidRDefault="009C4B54" w:rsidP="15F4E98B">
      <w:pPr>
        <w:pStyle w:val="NoSpacing"/>
        <w:jc w:val="both"/>
        <w:rPr>
          <w:rFonts w:asciiTheme="minorHAnsi" w:hAnsiTheme="minorHAnsi" w:cs="Arial"/>
          <w:b/>
          <w:bCs/>
          <w:sz w:val="22"/>
          <w:szCs w:val="22"/>
        </w:rPr>
      </w:pPr>
    </w:p>
    <w:p w14:paraId="242A643A" w14:textId="74FEAE85" w:rsidR="009F4815" w:rsidRDefault="00FF1E7C" w:rsidP="15F4E98B">
      <w:pPr>
        <w:pStyle w:val="NoSpacing"/>
        <w:numPr>
          <w:ilvl w:val="0"/>
          <w:numId w:val="8"/>
        </w:numPr>
        <w:rPr>
          <w:rFonts w:asciiTheme="minorHAnsi" w:hAnsiTheme="minorHAnsi" w:cstheme="minorBidi"/>
          <w:sz w:val="22"/>
          <w:szCs w:val="22"/>
          <w:lang w:val="en-US" w:eastAsia="en-GB"/>
        </w:rPr>
      </w:pPr>
      <w:r>
        <w:rPr>
          <w:rFonts w:asciiTheme="minorHAnsi" w:hAnsiTheme="minorHAnsi" w:cstheme="minorBidi"/>
          <w:sz w:val="22"/>
          <w:szCs w:val="22"/>
          <w:lang w:val="en-US" w:eastAsia="en-GB"/>
        </w:rPr>
        <w:t>Develop</w:t>
      </w:r>
      <w:r w:rsidR="004B47C4" w:rsidRPr="15F4E98B">
        <w:rPr>
          <w:rFonts w:asciiTheme="minorHAnsi" w:hAnsiTheme="minorHAnsi" w:cstheme="minorBidi"/>
          <w:sz w:val="22"/>
          <w:szCs w:val="22"/>
          <w:lang w:val="en-US" w:eastAsia="en-GB"/>
        </w:rPr>
        <w:t xml:space="preserve"> reports and dashboards </w:t>
      </w:r>
      <w:r w:rsidR="00920B20" w:rsidRPr="15F4E98B">
        <w:rPr>
          <w:rFonts w:asciiTheme="minorHAnsi" w:hAnsiTheme="minorHAnsi" w:cstheme="minorBidi"/>
          <w:sz w:val="22"/>
          <w:szCs w:val="22"/>
          <w:lang w:val="en-US" w:eastAsia="en-GB"/>
        </w:rPr>
        <w:t xml:space="preserve">to measure </w:t>
      </w:r>
      <w:proofErr w:type="spellStart"/>
      <w:r w:rsidR="00920B20" w:rsidRPr="15F4E98B">
        <w:rPr>
          <w:rFonts w:asciiTheme="minorHAnsi" w:hAnsiTheme="minorHAnsi" w:cstheme="minorBidi"/>
          <w:sz w:val="22"/>
          <w:szCs w:val="22"/>
          <w:lang w:val="en-US" w:eastAsia="en-GB"/>
        </w:rPr>
        <w:t>organisational</w:t>
      </w:r>
      <w:proofErr w:type="spellEnd"/>
      <w:r w:rsidR="00920B20" w:rsidRPr="15F4E98B">
        <w:rPr>
          <w:rFonts w:asciiTheme="minorHAnsi" w:hAnsiTheme="minorHAnsi" w:cstheme="minorBidi"/>
          <w:sz w:val="22"/>
          <w:szCs w:val="22"/>
          <w:lang w:val="en-US" w:eastAsia="en-GB"/>
        </w:rPr>
        <w:t xml:space="preserve"> performance and evidence impact</w:t>
      </w:r>
      <w:r>
        <w:rPr>
          <w:rFonts w:asciiTheme="minorHAnsi" w:hAnsiTheme="minorHAnsi" w:cstheme="minorBidi"/>
          <w:sz w:val="22"/>
          <w:szCs w:val="22"/>
          <w:lang w:val="en-US" w:eastAsia="en-GB"/>
        </w:rPr>
        <w:t>.</w:t>
      </w:r>
    </w:p>
    <w:p w14:paraId="576DCC6D" w14:textId="62CEE7EA" w:rsidR="00486EC7" w:rsidRDefault="00FF1E7C" w:rsidP="15F4E98B">
      <w:pPr>
        <w:pStyle w:val="NoSpacing"/>
        <w:numPr>
          <w:ilvl w:val="0"/>
          <w:numId w:val="8"/>
        </w:numPr>
        <w:rPr>
          <w:rFonts w:asciiTheme="minorHAnsi" w:hAnsiTheme="minorHAnsi" w:cstheme="minorBidi"/>
          <w:sz w:val="22"/>
          <w:szCs w:val="22"/>
          <w:lang w:val="en-US" w:eastAsia="en-GB"/>
        </w:rPr>
      </w:pPr>
      <w:r>
        <w:rPr>
          <w:rFonts w:asciiTheme="minorHAnsi" w:hAnsiTheme="minorHAnsi" w:cstheme="minorBidi"/>
          <w:sz w:val="22"/>
          <w:szCs w:val="22"/>
          <w:lang w:val="en-US" w:eastAsia="en-GB"/>
        </w:rPr>
        <w:t>P</w:t>
      </w:r>
      <w:r w:rsidR="00486EC7" w:rsidRPr="15F4E98B">
        <w:rPr>
          <w:rFonts w:asciiTheme="minorHAnsi" w:hAnsiTheme="minorHAnsi" w:cstheme="minorBidi"/>
          <w:sz w:val="22"/>
          <w:szCs w:val="22"/>
          <w:lang w:val="en-US" w:eastAsia="en-GB"/>
        </w:rPr>
        <w:t xml:space="preserve">romote and embed the use of </w:t>
      </w:r>
      <w:proofErr w:type="spellStart"/>
      <w:r w:rsidR="00486EC7" w:rsidRPr="15F4E98B">
        <w:rPr>
          <w:rFonts w:asciiTheme="minorHAnsi" w:hAnsiTheme="minorHAnsi" w:cstheme="minorBidi"/>
          <w:sz w:val="22"/>
          <w:szCs w:val="22"/>
          <w:lang w:val="en-US" w:eastAsia="en-GB"/>
        </w:rPr>
        <w:t>PowerBI</w:t>
      </w:r>
      <w:proofErr w:type="spellEnd"/>
      <w:r w:rsidR="00486EC7" w:rsidRPr="15F4E98B">
        <w:rPr>
          <w:rFonts w:asciiTheme="minorHAnsi" w:hAnsiTheme="minorHAnsi" w:cstheme="minorBidi"/>
          <w:sz w:val="22"/>
          <w:szCs w:val="22"/>
          <w:lang w:val="en-US" w:eastAsia="en-GB"/>
        </w:rPr>
        <w:t xml:space="preserve"> across Shelter as the key reporting and analytics tool</w:t>
      </w:r>
      <w:r w:rsidR="0042578A">
        <w:rPr>
          <w:rFonts w:asciiTheme="minorHAnsi" w:hAnsiTheme="minorHAnsi" w:cstheme="minorBidi"/>
          <w:sz w:val="22"/>
          <w:szCs w:val="22"/>
          <w:lang w:val="en-US" w:eastAsia="en-GB"/>
        </w:rPr>
        <w:t>.</w:t>
      </w:r>
    </w:p>
    <w:p w14:paraId="74B34BA9" w14:textId="61601BE6" w:rsidR="0042578A" w:rsidRPr="00FF3C21" w:rsidRDefault="0042578A" w:rsidP="0042578A">
      <w:pPr>
        <w:pStyle w:val="ListParagraph"/>
        <w:numPr>
          <w:ilvl w:val="0"/>
          <w:numId w:val="8"/>
        </w:numPr>
        <w:spacing w:line="300" w:lineRule="atLeast"/>
        <w:rPr>
          <w:rFonts w:asciiTheme="minorHAnsi" w:hAnsiTheme="minorHAnsi" w:cstheme="minorBidi"/>
          <w:sz w:val="22"/>
          <w:szCs w:val="22"/>
          <w:lang w:val="en-US" w:eastAsia="en-GB"/>
        </w:rPr>
      </w:pPr>
      <w:r w:rsidRPr="00FF3C21">
        <w:rPr>
          <w:rFonts w:asciiTheme="minorHAnsi" w:hAnsiTheme="minorHAnsi" w:cstheme="minorBidi"/>
          <w:sz w:val="22"/>
          <w:szCs w:val="22"/>
          <w:lang w:val="en-US" w:eastAsia="en-GB"/>
        </w:rPr>
        <w:t xml:space="preserve">Gather, assess, and document reporting requirements, working closely with stakeholders across </w:t>
      </w:r>
      <w:r w:rsidR="008175E4" w:rsidRPr="00FF3C21">
        <w:rPr>
          <w:rFonts w:asciiTheme="minorHAnsi" w:hAnsiTheme="minorHAnsi" w:cstheme="minorBidi"/>
          <w:sz w:val="22"/>
          <w:szCs w:val="22"/>
          <w:lang w:val="en-US" w:eastAsia="en-GB"/>
        </w:rPr>
        <w:t>di</w:t>
      </w:r>
      <w:r w:rsidR="003275C5" w:rsidRPr="00FF3C21">
        <w:rPr>
          <w:rFonts w:asciiTheme="minorHAnsi" w:hAnsiTheme="minorHAnsi" w:cstheme="minorBidi"/>
          <w:sz w:val="22"/>
          <w:szCs w:val="22"/>
          <w:lang w:val="en-US" w:eastAsia="en-GB"/>
        </w:rPr>
        <w:t>fferent business areas.</w:t>
      </w:r>
    </w:p>
    <w:p w14:paraId="4DC60F57" w14:textId="4A104D5E" w:rsidR="009E5146" w:rsidRPr="00324AA1" w:rsidRDefault="009E5146" w:rsidP="009E5146">
      <w:pPr>
        <w:pStyle w:val="ListParagraph"/>
        <w:numPr>
          <w:ilvl w:val="0"/>
          <w:numId w:val="8"/>
        </w:numPr>
        <w:spacing w:line="300" w:lineRule="atLeast"/>
        <w:rPr>
          <w:rFonts w:asciiTheme="minorHAnsi" w:hAnsiTheme="minorHAnsi" w:cstheme="minorBidi"/>
          <w:sz w:val="22"/>
          <w:szCs w:val="22"/>
          <w:lang w:val="en-US" w:eastAsia="en-GB"/>
        </w:rPr>
      </w:pPr>
      <w:r w:rsidRPr="00324AA1">
        <w:rPr>
          <w:rFonts w:asciiTheme="minorHAnsi" w:hAnsiTheme="minorHAnsi" w:cstheme="minorBidi"/>
          <w:sz w:val="22"/>
          <w:szCs w:val="22"/>
          <w:lang w:val="en-US" w:eastAsia="en-GB"/>
        </w:rPr>
        <w:t xml:space="preserve">Collate, </w:t>
      </w:r>
      <w:proofErr w:type="spellStart"/>
      <w:r w:rsidRPr="00324AA1">
        <w:rPr>
          <w:rFonts w:asciiTheme="minorHAnsi" w:hAnsiTheme="minorHAnsi" w:cstheme="minorBidi"/>
          <w:sz w:val="22"/>
          <w:szCs w:val="22"/>
          <w:lang w:val="en-US" w:eastAsia="en-GB"/>
        </w:rPr>
        <w:t>analyse</w:t>
      </w:r>
      <w:proofErr w:type="spellEnd"/>
      <w:r w:rsidRPr="00324AA1">
        <w:rPr>
          <w:rFonts w:asciiTheme="minorHAnsi" w:hAnsiTheme="minorHAnsi" w:cstheme="minorBidi"/>
          <w:sz w:val="22"/>
          <w:szCs w:val="22"/>
          <w:lang w:val="en-US" w:eastAsia="en-GB"/>
        </w:rPr>
        <w:t xml:space="preserve">, and disseminate business intelligence as part of Shelter's central Data and Insight function. </w:t>
      </w:r>
    </w:p>
    <w:p w14:paraId="19B883B7" w14:textId="5C943BEE" w:rsidR="005A64D6" w:rsidRPr="008C7BFF" w:rsidRDefault="00FF1E7C" w:rsidP="15F4E98B">
      <w:pPr>
        <w:pStyle w:val="NoSpacing"/>
        <w:numPr>
          <w:ilvl w:val="0"/>
          <w:numId w:val="8"/>
        </w:numPr>
        <w:rPr>
          <w:rFonts w:asciiTheme="minorHAnsi" w:hAnsiTheme="minorHAnsi" w:cstheme="minorBidi"/>
          <w:sz w:val="22"/>
          <w:szCs w:val="22"/>
          <w:lang w:val="en-US" w:eastAsia="en-GB"/>
        </w:rPr>
      </w:pPr>
      <w:r>
        <w:rPr>
          <w:rFonts w:asciiTheme="minorHAnsi" w:hAnsiTheme="minorHAnsi" w:cstheme="minorBidi"/>
          <w:sz w:val="22"/>
          <w:szCs w:val="22"/>
          <w:lang w:val="en-US" w:eastAsia="en-GB"/>
        </w:rPr>
        <w:t>D</w:t>
      </w:r>
      <w:r w:rsidR="005A64D6" w:rsidRPr="15F4E98B">
        <w:rPr>
          <w:rFonts w:asciiTheme="minorHAnsi" w:hAnsiTheme="minorHAnsi" w:cstheme="minorBidi"/>
          <w:sz w:val="22"/>
          <w:szCs w:val="22"/>
          <w:lang w:val="en-US" w:eastAsia="en-GB"/>
        </w:rPr>
        <w:t xml:space="preserve">eliver </w:t>
      </w:r>
      <w:r w:rsidR="00010796" w:rsidRPr="15F4E98B">
        <w:rPr>
          <w:rFonts w:asciiTheme="minorHAnsi" w:hAnsiTheme="minorHAnsi" w:cstheme="minorBidi"/>
          <w:sz w:val="22"/>
          <w:szCs w:val="22"/>
          <w:lang w:val="en-US" w:eastAsia="en-GB"/>
        </w:rPr>
        <w:t xml:space="preserve">business </w:t>
      </w:r>
      <w:r w:rsidR="005A64D6" w:rsidRPr="15F4E98B">
        <w:rPr>
          <w:rFonts w:asciiTheme="minorHAnsi" w:hAnsiTheme="minorHAnsi" w:cstheme="minorBidi"/>
          <w:sz w:val="22"/>
          <w:szCs w:val="22"/>
          <w:lang w:val="en-US" w:eastAsia="en-GB"/>
        </w:rPr>
        <w:t xml:space="preserve">intelligence support activities such as workshops, communications and training </w:t>
      </w:r>
    </w:p>
    <w:p w14:paraId="5EADCC1F" w14:textId="77777777" w:rsidR="0022485E" w:rsidRPr="00324AA1" w:rsidRDefault="0022485E" w:rsidP="0022485E">
      <w:pPr>
        <w:pStyle w:val="ListParagraph"/>
        <w:numPr>
          <w:ilvl w:val="0"/>
          <w:numId w:val="8"/>
        </w:numPr>
        <w:spacing w:line="300" w:lineRule="atLeast"/>
        <w:rPr>
          <w:rFonts w:asciiTheme="minorHAnsi" w:hAnsiTheme="minorHAnsi" w:cstheme="minorBidi"/>
          <w:sz w:val="22"/>
          <w:szCs w:val="22"/>
          <w:lang w:val="en-US" w:eastAsia="en-GB"/>
        </w:rPr>
      </w:pPr>
      <w:r w:rsidRPr="00324AA1">
        <w:rPr>
          <w:rFonts w:asciiTheme="minorHAnsi" w:hAnsiTheme="minorHAnsi" w:cstheme="minorBidi"/>
          <w:sz w:val="22"/>
          <w:szCs w:val="22"/>
          <w:lang w:val="en-US" w:eastAsia="en-GB"/>
        </w:rPr>
        <w:t>Maintain reports, dashboards, and data products, ensuring appropriate quality assurance processes are in place.</w:t>
      </w:r>
    </w:p>
    <w:p w14:paraId="08BCEB14" w14:textId="777E55ED" w:rsidR="0022485E" w:rsidRPr="00FF3C21" w:rsidRDefault="0022485E" w:rsidP="0022485E">
      <w:pPr>
        <w:pStyle w:val="ListParagraph"/>
        <w:numPr>
          <w:ilvl w:val="0"/>
          <w:numId w:val="8"/>
        </w:numPr>
        <w:spacing w:line="300" w:lineRule="atLeast"/>
        <w:rPr>
          <w:rFonts w:asciiTheme="minorHAnsi" w:hAnsiTheme="minorHAnsi" w:cstheme="minorBidi"/>
          <w:sz w:val="22"/>
          <w:szCs w:val="22"/>
          <w:lang w:val="en-US" w:eastAsia="en-GB"/>
        </w:rPr>
      </w:pPr>
      <w:r w:rsidRPr="00FF3C21">
        <w:rPr>
          <w:rFonts w:asciiTheme="minorHAnsi" w:hAnsiTheme="minorHAnsi" w:cstheme="minorBidi"/>
          <w:sz w:val="22"/>
          <w:szCs w:val="22"/>
          <w:lang w:val="en-US" w:eastAsia="en-GB"/>
        </w:rPr>
        <w:t>Produce ad hoc analysis and reporting in response to business needs and data requests.</w:t>
      </w:r>
    </w:p>
    <w:p w14:paraId="70C632AE" w14:textId="77777777" w:rsidR="00075CF0" w:rsidRPr="00324AA1" w:rsidRDefault="00075CF0" w:rsidP="00075CF0">
      <w:pPr>
        <w:pStyle w:val="ListParagraph"/>
        <w:numPr>
          <w:ilvl w:val="0"/>
          <w:numId w:val="8"/>
        </w:numPr>
        <w:spacing w:line="300" w:lineRule="atLeast"/>
        <w:rPr>
          <w:rFonts w:asciiTheme="minorHAnsi" w:hAnsiTheme="minorHAnsi" w:cstheme="minorBidi"/>
          <w:sz w:val="22"/>
          <w:szCs w:val="22"/>
          <w:lang w:val="en-US" w:eastAsia="en-GB"/>
        </w:rPr>
      </w:pPr>
      <w:r w:rsidRPr="00324AA1">
        <w:rPr>
          <w:rFonts w:asciiTheme="minorHAnsi" w:hAnsiTheme="minorHAnsi" w:cstheme="minorBidi"/>
          <w:sz w:val="22"/>
          <w:szCs w:val="22"/>
          <w:lang w:val="en-US" w:eastAsia="en-GB"/>
        </w:rPr>
        <w:t>Support colleagues to interpret reporting outputs and develop intelligence to inform decision-making.</w:t>
      </w:r>
    </w:p>
    <w:p w14:paraId="0C2204E5" w14:textId="123B3866" w:rsidR="00324AA1" w:rsidRPr="00324AA1" w:rsidRDefault="00324AA1" w:rsidP="00324AA1">
      <w:pPr>
        <w:pStyle w:val="ListParagraph"/>
        <w:numPr>
          <w:ilvl w:val="0"/>
          <w:numId w:val="8"/>
        </w:numPr>
        <w:spacing w:line="300" w:lineRule="atLeast"/>
        <w:rPr>
          <w:rFonts w:asciiTheme="minorHAnsi" w:hAnsiTheme="minorHAnsi" w:cstheme="minorBidi"/>
          <w:sz w:val="22"/>
          <w:szCs w:val="22"/>
          <w:lang w:val="en-US" w:eastAsia="en-GB"/>
        </w:rPr>
      </w:pPr>
      <w:r w:rsidRPr="00324AA1">
        <w:rPr>
          <w:rFonts w:asciiTheme="minorHAnsi" w:hAnsiTheme="minorHAnsi" w:cstheme="minorBidi"/>
          <w:sz w:val="22"/>
          <w:szCs w:val="22"/>
          <w:lang w:val="en-US" w:eastAsia="en-GB"/>
        </w:rPr>
        <w:t xml:space="preserve">Monitor developments in the data and analytics landscape and advise on their potential impact on the function. </w:t>
      </w:r>
    </w:p>
    <w:p w14:paraId="102281D0" w14:textId="53AC40B5" w:rsidR="00324AA1" w:rsidRPr="00324AA1" w:rsidRDefault="00324AA1" w:rsidP="00324AA1">
      <w:pPr>
        <w:pStyle w:val="ListParagraph"/>
        <w:numPr>
          <w:ilvl w:val="0"/>
          <w:numId w:val="8"/>
        </w:numPr>
        <w:spacing w:line="300" w:lineRule="atLeast"/>
        <w:rPr>
          <w:rFonts w:asciiTheme="minorHAnsi" w:hAnsiTheme="minorHAnsi" w:cstheme="minorBidi"/>
          <w:sz w:val="22"/>
          <w:szCs w:val="22"/>
          <w:lang w:val="en-US" w:eastAsia="en-GB"/>
        </w:rPr>
      </w:pPr>
      <w:r w:rsidRPr="00324AA1">
        <w:rPr>
          <w:rFonts w:asciiTheme="minorHAnsi" w:hAnsiTheme="minorHAnsi" w:cstheme="minorBidi"/>
          <w:sz w:val="22"/>
          <w:szCs w:val="22"/>
          <w:lang w:val="en-US" w:eastAsia="en-GB"/>
        </w:rPr>
        <w:t>Contribute to the development of a data-driven and evidence-based decision-making culture across Shelter.</w:t>
      </w:r>
    </w:p>
    <w:p w14:paraId="788068A3" w14:textId="77777777" w:rsidR="00B727C4" w:rsidRDefault="00B727C4" w:rsidP="15F4E98B">
      <w:pPr>
        <w:rPr>
          <w:rFonts w:asciiTheme="minorHAnsi" w:hAnsiTheme="minorHAnsi" w:cstheme="minorBidi"/>
          <w:b/>
          <w:bCs/>
          <w:sz w:val="22"/>
          <w:szCs w:val="22"/>
          <w:lang w:val="en-US" w:eastAsia="en-GB"/>
        </w:rPr>
      </w:pPr>
    </w:p>
    <w:p w14:paraId="238F5223" w14:textId="45B62A45" w:rsidR="00E1507B" w:rsidRPr="008C7BFF" w:rsidRDefault="00E1507B" w:rsidP="15F4E98B">
      <w:pPr>
        <w:rPr>
          <w:rFonts w:asciiTheme="minorHAnsi" w:hAnsiTheme="minorHAnsi" w:cstheme="minorBidi"/>
          <w:b/>
          <w:bCs/>
          <w:sz w:val="22"/>
          <w:szCs w:val="22"/>
          <w:lang w:val="en-US" w:eastAsia="en-GB"/>
        </w:rPr>
      </w:pPr>
      <w:r w:rsidRPr="15F4E98B">
        <w:rPr>
          <w:rFonts w:asciiTheme="minorHAnsi" w:hAnsiTheme="minorHAnsi" w:cstheme="minorBidi"/>
          <w:b/>
          <w:bCs/>
          <w:sz w:val="22"/>
          <w:szCs w:val="22"/>
          <w:lang w:val="en-US" w:eastAsia="en-GB"/>
        </w:rPr>
        <w:t xml:space="preserve">About you </w:t>
      </w:r>
    </w:p>
    <w:p w14:paraId="42B4D663" w14:textId="77777777" w:rsidR="003B1594" w:rsidRDefault="003B1594" w:rsidP="003B1594">
      <w:pPr>
        <w:pStyle w:val="NoSpacing"/>
        <w:jc w:val="both"/>
        <w:rPr>
          <w:rFonts w:asciiTheme="minorHAnsi" w:hAnsiTheme="minorHAnsi" w:cs="Arial"/>
          <w:sz w:val="22"/>
          <w:szCs w:val="22"/>
        </w:rPr>
      </w:pPr>
    </w:p>
    <w:p w14:paraId="11E1F7EE" w14:textId="595099C1" w:rsidR="003B1594" w:rsidRPr="00832061" w:rsidRDefault="003B1594" w:rsidP="007231B3">
      <w:pPr>
        <w:pStyle w:val="NoSpacing"/>
        <w:numPr>
          <w:ilvl w:val="0"/>
          <w:numId w:val="9"/>
        </w:numPr>
        <w:jc w:val="both"/>
        <w:rPr>
          <w:rFonts w:asciiTheme="minorHAnsi" w:hAnsiTheme="minorHAnsi" w:cstheme="minorBidi"/>
          <w:sz w:val="22"/>
          <w:szCs w:val="22"/>
        </w:rPr>
      </w:pPr>
      <w:r w:rsidRPr="00832061">
        <w:rPr>
          <w:rFonts w:asciiTheme="minorHAnsi" w:hAnsiTheme="minorHAnsi" w:cstheme="minorBidi"/>
          <w:sz w:val="22"/>
          <w:szCs w:val="22"/>
        </w:rPr>
        <w:t>You will have experience using Power BI or other data visualisation tools</w:t>
      </w:r>
      <w:r w:rsidR="00832061" w:rsidRPr="00832061">
        <w:rPr>
          <w:rFonts w:asciiTheme="minorHAnsi" w:hAnsiTheme="minorHAnsi" w:cstheme="minorBidi"/>
          <w:sz w:val="22"/>
          <w:szCs w:val="22"/>
        </w:rPr>
        <w:t>.</w:t>
      </w:r>
    </w:p>
    <w:p w14:paraId="4D93F471" w14:textId="3A467B3C" w:rsidR="003B1594" w:rsidRPr="00FF3C21" w:rsidRDefault="003B1594" w:rsidP="007231B3">
      <w:pPr>
        <w:pStyle w:val="NoSpacing"/>
        <w:numPr>
          <w:ilvl w:val="0"/>
          <w:numId w:val="9"/>
        </w:numPr>
        <w:jc w:val="both"/>
        <w:rPr>
          <w:rFonts w:asciiTheme="minorHAnsi" w:hAnsiTheme="minorHAnsi" w:cstheme="minorBidi"/>
          <w:sz w:val="22"/>
          <w:szCs w:val="22"/>
        </w:rPr>
      </w:pPr>
      <w:r w:rsidRPr="00FF3C21">
        <w:rPr>
          <w:rFonts w:asciiTheme="minorHAnsi" w:hAnsiTheme="minorHAnsi" w:cstheme="minorBidi"/>
          <w:sz w:val="22"/>
          <w:szCs w:val="22"/>
        </w:rPr>
        <w:t>You will have experience working with Google Analytics (GA4) and a good understanding of digital analytics and the wider digital data landscape.</w:t>
      </w:r>
    </w:p>
    <w:p w14:paraId="79324F84" w14:textId="5AC49EDC" w:rsidR="00073322" w:rsidRPr="00FF3C21" w:rsidRDefault="00073322" w:rsidP="00073322">
      <w:pPr>
        <w:pStyle w:val="NoSpacing"/>
        <w:numPr>
          <w:ilvl w:val="0"/>
          <w:numId w:val="9"/>
        </w:numPr>
        <w:jc w:val="both"/>
        <w:rPr>
          <w:rFonts w:asciiTheme="minorHAnsi" w:hAnsiTheme="minorHAnsi" w:cstheme="minorBidi"/>
          <w:sz w:val="22"/>
          <w:szCs w:val="22"/>
        </w:rPr>
      </w:pPr>
      <w:r w:rsidRPr="00FF3C21">
        <w:rPr>
          <w:rFonts w:asciiTheme="minorHAnsi" w:hAnsiTheme="minorHAnsi" w:cstheme="minorBidi"/>
          <w:sz w:val="22"/>
          <w:szCs w:val="22"/>
        </w:rPr>
        <w:t>You will demonstrate strong problem-solving and critical-thinking skills, with the ability to investigate data issues and identify opportunities for improvement.</w:t>
      </w:r>
    </w:p>
    <w:p w14:paraId="24F11EA2" w14:textId="2260DD04" w:rsidR="003B1594" w:rsidRPr="00FF3C21" w:rsidRDefault="003B1594" w:rsidP="007231B3">
      <w:pPr>
        <w:pStyle w:val="NoSpacing"/>
        <w:numPr>
          <w:ilvl w:val="0"/>
          <w:numId w:val="9"/>
        </w:numPr>
        <w:jc w:val="both"/>
        <w:rPr>
          <w:rFonts w:asciiTheme="minorHAnsi" w:hAnsiTheme="minorHAnsi" w:cstheme="minorBidi"/>
          <w:sz w:val="22"/>
          <w:szCs w:val="22"/>
        </w:rPr>
      </w:pPr>
      <w:r w:rsidRPr="00832061">
        <w:rPr>
          <w:rFonts w:asciiTheme="minorHAnsi" w:hAnsiTheme="minorHAnsi" w:cstheme="minorBidi"/>
          <w:sz w:val="22"/>
          <w:szCs w:val="22"/>
        </w:rPr>
        <w:lastRenderedPageBreak/>
        <w:t xml:space="preserve">You will have strong verbal and </w:t>
      </w:r>
      <w:r w:rsidRPr="00FF3C21">
        <w:rPr>
          <w:rFonts w:asciiTheme="minorHAnsi" w:hAnsiTheme="minorHAnsi" w:cstheme="minorBidi"/>
          <w:sz w:val="22"/>
          <w:szCs w:val="22"/>
        </w:rPr>
        <w:t>written communication skills, with the ability to present complex information to both technical and non-technical audiences.</w:t>
      </w:r>
    </w:p>
    <w:p w14:paraId="5130F708" w14:textId="503272B7" w:rsidR="003B1594" w:rsidRPr="00FF3C21" w:rsidRDefault="003B1594" w:rsidP="007231B3">
      <w:pPr>
        <w:pStyle w:val="NoSpacing"/>
        <w:numPr>
          <w:ilvl w:val="0"/>
          <w:numId w:val="9"/>
        </w:numPr>
        <w:jc w:val="both"/>
        <w:rPr>
          <w:rFonts w:asciiTheme="minorHAnsi" w:hAnsiTheme="minorHAnsi" w:cstheme="minorBidi"/>
          <w:sz w:val="22"/>
          <w:szCs w:val="22"/>
        </w:rPr>
      </w:pPr>
      <w:r w:rsidRPr="00FF3C21">
        <w:rPr>
          <w:rFonts w:asciiTheme="minorHAnsi" w:hAnsiTheme="minorHAnsi" w:cstheme="minorBidi"/>
          <w:sz w:val="22"/>
          <w:szCs w:val="22"/>
        </w:rPr>
        <w:t>You will have experience gathering, documenting, and translating reporting requirements into effective data solutions.</w:t>
      </w:r>
    </w:p>
    <w:p w14:paraId="5E81C100" w14:textId="3CF2880F" w:rsidR="003B1594" w:rsidRPr="00832061" w:rsidRDefault="003B1594" w:rsidP="007231B3">
      <w:pPr>
        <w:pStyle w:val="NoSpacing"/>
        <w:numPr>
          <w:ilvl w:val="0"/>
          <w:numId w:val="9"/>
        </w:numPr>
        <w:jc w:val="both"/>
        <w:rPr>
          <w:rFonts w:asciiTheme="minorHAnsi" w:hAnsiTheme="minorHAnsi" w:cstheme="minorBidi"/>
          <w:sz w:val="22"/>
          <w:szCs w:val="22"/>
        </w:rPr>
      </w:pPr>
      <w:r w:rsidRPr="00832061">
        <w:rPr>
          <w:rFonts w:asciiTheme="minorHAnsi" w:hAnsiTheme="minorHAnsi" w:cstheme="minorBidi"/>
          <w:sz w:val="22"/>
          <w:szCs w:val="22"/>
        </w:rPr>
        <w:t>You will be able to build strong relationships with stakeholders, collaborating effectively with colleagues at all levels of the organisation.</w:t>
      </w:r>
    </w:p>
    <w:p w14:paraId="57F22AAE" w14:textId="2036A356" w:rsidR="003B1594" w:rsidRPr="00832061" w:rsidRDefault="003B1594" w:rsidP="007231B3">
      <w:pPr>
        <w:pStyle w:val="NoSpacing"/>
        <w:numPr>
          <w:ilvl w:val="0"/>
          <w:numId w:val="9"/>
        </w:numPr>
        <w:jc w:val="both"/>
        <w:rPr>
          <w:rFonts w:asciiTheme="minorHAnsi" w:hAnsiTheme="minorHAnsi" w:cstheme="minorBidi"/>
          <w:sz w:val="22"/>
          <w:szCs w:val="22"/>
        </w:rPr>
      </w:pPr>
      <w:r w:rsidRPr="00832061">
        <w:rPr>
          <w:rFonts w:asciiTheme="minorHAnsi" w:hAnsiTheme="minorHAnsi" w:cstheme="minorBidi"/>
          <w:sz w:val="22"/>
          <w:szCs w:val="22"/>
        </w:rPr>
        <w:t>You will be experienced in transforming, validating, and combining complex datasets from multiple sources.</w:t>
      </w:r>
    </w:p>
    <w:p w14:paraId="005C2816" w14:textId="6B24D668" w:rsidR="003B1594" w:rsidRPr="00832061" w:rsidRDefault="003B1594" w:rsidP="007231B3">
      <w:pPr>
        <w:pStyle w:val="NoSpacing"/>
        <w:numPr>
          <w:ilvl w:val="0"/>
          <w:numId w:val="9"/>
        </w:numPr>
        <w:jc w:val="both"/>
        <w:rPr>
          <w:rFonts w:asciiTheme="minorHAnsi" w:hAnsiTheme="minorHAnsi" w:cstheme="minorBidi"/>
          <w:sz w:val="22"/>
          <w:szCs w:val="22"/>
        </w:rPr>
      </w:pPr>
      <w:r w:rsidRPr="00832061">
        <w:rPr>
          <w:rFonts w:asciiTheme="minorHAnsi" w:hAnsiTheme="minorHAnsi" w:cstheme="minorBidi"/>
          <w:sz w:val="22"/>
          <w:szCs w:val="22"/>
        </w:rPr>
        <w:t>You will have experience analysing and interpreting data, identifying trends, and providing actionable insights to support decision-making.</w:t>
      </w:r>
    </w:p>
    <w:p w14:paraId="4AED57C1" w14:textId="03BF107F" w:rsidR="00D67761" w:rsidRDefault="00140276" w:rsidP="00D67761">
      <w:pPr>
        <w:pStyle w:val="ListParagraph"/>
        <w:numPr>
          <w:ilvl w:val="0"/>
          <w:numId w:val="9"/>
        </w:numPr>
        <w:spacing w:line="300" w:lineRule="atLeast"/>
        <w:rPr>
          <w:rFonts w:asciiTheme="minorHAnsi" w:hAnsiTheme="minorHAnsi" w:cstheme="minorBidi"/>
          <w:sz w:val="22"/>
          <w:szCs w:val="22"/>
        </w:rPr>
      </w:pPr>
      <w:r w:rsidRPr="00832061">
        <w:rPr>
          <w:rFonts w:asciiTheme="minorHAnsi" w:hAnsiTheme="minorHAnsi" w:cstheme="minorBidi"/>
          <w:sz w:val="22"/>
          <w:szCs w:val="22"/>
        </w:rPr>
        <w:t xml:space="preserve">You will have advanced Excel skills and a good working knowledge of SQL and database structures. </w:t>
      </w:r>
    </w:p>
    <w:p w14:paraId="288EEDC0" w14:textId="2E429225" w:rsidR="00265DCB" w:rsidRDefault="00D67761" w:rsidP="00D67761">
      <w:pPr>
        <w:pStyle w:val="ListParagraph"/>
        <w:numPr>
          <w:ilvl w:val="0"/>
          <w:numId w:val="9"/>
        </w:numPr>
        <w:spacing w:line="300" w:lineRule="atLeast"/>
        <w:rPr>
          <w:rFonts w:asciiTheme="minorHAnsi" w:hAnsiTheme="minorHAnsi" w:cstheme="minorBidi"/>
          <w:sz w:val="22"/>
          <w:szCs w:val="22"/>
        </w:rPr>
      </w:pPr>
      <w:r w:rsidRPr="00D67761">
        <w:rPr>
          <w:rFonts w:asciiTheme="minorHAnsi" w:hAnsiTheme="minorHAnsi" w:cstheme="minorBidi"/>
          <w:sz w:val="22"/>
          <w:szCs w:val="22"/>
        </w:rPr>
        <w:t>Experience working in Agile teams is advantageous.</w:t>
      </w:r>
    </w:p>
    <w:p w14:paraId="21C332BD" w14:textId="77777777" w:rsidR="00D67761" w:rsidRPr="00D67761" w:rsidRDefault="00D67761" w:rsidP="00D67761">
      <w:pPr>
        <w:pStyle w:val="ListParagraph"/>
        <w:spacing w:line="300" w:lineRule="atLeast"/>
        <w:rPr>
          <w:rFonts w:asciiTheme="minorHAnsi" w:hAnsiTheme="minorHAnsi" w:cstheme="minorBidi"/>
          <w:sz w:val="22"/>
          <w:szCs w:val="22"/>
        </w:rPr>
      </w:pPr>
    </w:p>
    <w:p w14:paraId="319D7B3A" w14:textId="2911BD11" w:rsidR="009C4B54" w:rsidRPr="008C7BFF" w:rsidRDefault="009C4B54" w:rsidP="15F4E98B">
      <w:pPr>
        <w:pStyle w:val="NoSpacing"/>
        <w:jc w:val="both"/>
        <w:rPr>
          <w:rFonts w:asciiTheme="minorHAnsi" w:hAnsiTheme="minorHAnsi" w:cs="Arial"/>
          <w:b/>
          <w:bCs/>
          <w:sz w:val="22"/>
          <w:szCs w:val="22"/>
        </w:rPr>
      </w:pPr>
      <w:r w:rsidRPr="15F4E98B">
        <w:rPr>
          <w:rFonts w:asciiTheme="minorHAnsi" w:hAnsiTheme="minorHAnsi" w:cs="Arial"/>
          <w:b/>
          <w:bCs/>
          <w:sz w:val="22"/>
          <w:szCs w:val="22"/>
        </w:rPr>
        <w:t>Required behaviours</w:t>
      </w:r>
    </w:p>
    <w:p w14:paraId="018D2DC6" w14:textId="77777777" w:rsidR="009C4B54" w:rsidRPr="008C7BFF" w:rsidRDefault="009C4B54" w:rsidP="15F4E98B">
      <w:pPr>
        <w:pStyle w:val="NoSpacing"/>
        <w:jc w:val="both"/>
        <w:rPr>
          <w:rFonts w:asciiTheme="minorHAnsi" w:hAnsiTheme="minorHAnsi" w:cs="Arial"/>
          <w:sz w:val="22"/>
          <w:szCs w:val="22"/>
        </w:rPr>
      </w:pPr>
    </w:p>
    <w:p w14:paraId="2021C645" w14:textId="5265D184" w:rsidR="009C4B54" w:rsidRPr="008C7BFF" w:rsidRDefault="009C4B54" w:rsidP="15F4E98B">
      <w:pPr>
        <w:spacing w:after="200"/>
        <w:rPr>
          <w:rFonts w:asciiTheme="minorHAnsi" w:hAnsiTheme="minorHAnsi" w:cstheme="minorBidi"/>
          <w:sz w:val="22"/>
          <w:szCs w:val="22"/>
        </w:rPr>
      </w:pPr>
      <w:r w:rsidRPr="15F4E98B">
        <w:rPr>
          <w:rFonts w:asciiTheme="minorHAnsi" w:hAnsiTheme="minorHAnsi" w:cstheme="minorBidi"/>
          <w:sz w:val="22"/>
          <w:szCs w:val="22"/>
        </w:rPr>
        <w:t xml:space="preserve">The Shelter Behaviours demonstrate the attitudes and </w:t>
      </w:r>
      <w:proofErr w:type="gramStart"/>
      <w:r w:rsidRPr="15F4E98B">
        <w:rPr>
          <w:rFonts w:asciiTheme="minorHAnsi" w:hAnsiTheme="minorHAnsi" w:cstheme="minorBidi"/>
          <w:sz w:val="22"/>
          <w:szCs w:val="22"/>
        </w:rPr>
        <w:t>approaches</w:t>
      </w:r>
      <w:proofErr w:type="gramEnd"/>
      <w:r w:rsidRPr="15F4E98B">
        <w:rPr>
          <w:rFonts w:asciiTheme="minorHAnsi" w:hAnsiTheme="minorHAnsi" w:cstheme="minorBidi"/>
          <w:sz w:val="22"/>
          <w:szCs w:val="22"/>
        </w:rPr>
        <w:t xml:space="preserve"> we take to our work; from how we do things, how we treat each other and expect to be treated both internally and externally.  They help us to have the culture we need to deliver our ambitious strategy.  </w:t>
      </w:r>
    </w:p>
    <w:p w14:paraId="4AC00787" w14:textId="77777777" w:rsidR="009C4B54" w:rsidRPr="008C7BFF" w:rsidRDefault="009C4B54" w:rsidP="15F4E98B">
      <w:pPr>
        <w:spacing w:after="200"/>
        <w:rPr>
          <w:rFonts w:asciiTheme="minorHAnsi" w:hAnsiTheme="minorHAnsi" w:cstheme="minorBidi"/>
          <w:sz w:val="22"/>
          <w:szCs w:val="22"/>
        </w:rPr>
      </w:pPr>
      <w:r w:rsidRPr="15F4E98B">
        <w:rPr>
          <w:rFonts w:asciiTheme="minorHAnsi" w:hAnsiTheme="minorHAnsi" w:cstheme="minorBidi"/>
          <w:sz w:val="22"/>
          <w:szCs w:val="22"/>
        </w:rPr>
        <w:t>At Shelter we have 5 overall behaviours, that are each made up of 3 descriptors, these are outlined below.</w:t>
      </w:r>
    </w:p>
    <w:p w14:paraId="43EDAFCE" w14:textId="77777777" w:rsidR="009C4B54" w:rsidRPr="008C7BFF" w:rsidRDefault="009C4B54" w:rsidP="15F4E98B">
      <w:pPr>
        <w:pStyle w:val="NormalWeb"/>
        <w:spacing w:before="0" w:beforeAutospacing="0" w:after="0" w:afterAutospacing="0"/>
        <w:rPr>
          <w:rFonts w:asciiTheme="minorHAnsi" w:hAnsiTheme="minorHAnsi" w:cstheme="minorBidi"/>
          <w:b/>
          <w:bCs/>
          <w:sz w:val="22"/>
          <w:szCs w:val="22"/>
        </w:rPr>
      </w:pPr>
      <w:r w:rsidRPr="15F4E98B">
        <w:rPr>
          <w:rFonts w:asciiTheme="minorHAnsi" w:eastAsia="+mn-ea" w:hAnsiTheme="minorHAnsi" w:cstheme="minorBidi"/>
          <w:b/>
          <w:bCs/>
          <w:color w:val="000000" w:themeColor="text1"/>
          <w:sz w:val="22"/>
          <w:szCs w:val="22"/>
        </w:rPr>
        <w:t>We work together to achieve our shared purpose  </w:t>
      </w:r>
    </w:p>
    <w:p w14:paraId="107E4742" w14:textId="77777777" w:rsidR="009C4B54" w:rsidRPr="008C7BFF" w:rsidRDefault="009C4B54" w:rsidP="15F4E98B">
      <w:pPr>
        <w:pStyle w:val="NormalWeb"/>
        <w:numPr>
          <w:ilvl w:val="0"/>
          <w:numId w:val="2"/>
        </w:numPr>
        <w:spacing w:before="0" w:beforeAutospacing="0" w:after="0" w:afterAutospacing="0"/>
        <w:rPr>
          <w:rFonts w:asciiTheme="minorHAnsi" w:hAnsiTheme="minorHAnsi" w:cstheme="minorBidi"/>
          <w:sz w:val="22"/>
          <w:szCs w:val="22"/>
        </w:rPr>
      </w:pPr>
      <w:r w:rsidRPr="15F4E98B">
        <w:rPr>
          <w:rFonts w:asciiTheme="minorHAnsi" w:eastAsia="+mn-ea" w:hAnsiTheme="minorHAnsi" w:cstheme="minorBidi"/>
          <w:color w:val="000000" w:themeColor="text1"/>
          <w:sz w:val="22"/>
          <w:szCs w:val="22"/>
        </w:rPr>
        <w:t>by actively collaborating and putting trust in the people we work with</w:t>
      </w:r>
    </w:p>
    <w:p w14:paraId="57806526" w14:textId="77777777" w:rsidR="009C4B54" w:rsidRPr="008C7BFF" w:rsidRDefault="009C4B54" w:rsidP="15F4E98B">
      <w:pPr>
        <w:pStyle w:val="NormalWeb"/>
        <w:numPr>
          <w:ilvl w:val="0"/>
          <w:numId w:val="2"/>
        </w:numPr>
        <w:spacing w:before="0" w:beforeAutospacing="0" w:after="0" w:afterAutospacing="0"/>
        <w:rPr>
          <w:rFonts w:asciiTheme="minorHAnsi" w:hAnsiTheme="minorHAnsi" w:cstheme="minorBidi"/>
          <w:sz w:val="22"/>
          <w:szCs w:val="22"/>
        </w:rPr>
      </w:pPr>
      <w:r w:rsidRPr="15F4E98B">
        <w:rPr>
          <w:rFonts w:asciiTheme="minorHAnsi" w:eastAsia="+mn-ea" w:hAnsiTheme="minorHAnsi" w:cstheme="minorBidi"/>
          <w:color w:val="000000" w:themeColor="text1"/>
          <w:sz w:val="22"/>
          <w:szCs w:val="22"/>
        </w:rPr>
        <w:t>by recognising the contribution of others</w:t>
      </w:r>
    </w:p>
    <w:p w14:paraId="73B54927" w14:textId="77777777" w:rsidR="009C4B54" w:rsidRPr="008C7BFF" w:rsidRDefault="009C4B54" w:rsidP="15F4E98B">
      <w:pPr>
        <w:pStyle w:val="NormalWeb"/>
        <w:numPr>
          <w:ilvl w:val="0"/>
          <w:numId w:val="2"/>
        </w:numPr>
        <w:spacing w:before="0" w:beforeAutospacing="0" w:after="0" w:afterAutospacing="0"/>
        <w:rPr>
          <w:rFonts w:asciiTheme="minorHAnsi" w:hAnsiTheme="minorHAnsi" w:cstheme="minorBidi"/>
          <w:sz w:val="22"/>
          <w:szCs w:val="22"/>
        </w:rPr>
      </w:pPr>
      <w:r w:rsidRPr="15F4E98B">
        <w:rPr>
          <w:rFonts w:asciiTheme="minorHAnsi" w:eastAsia="+mn-ea" w:hAnsiTheme="minorHAnsi" w:cstheme="minorBidi"/>
          <w:color w:val="000000" w:themeColor="text1"/>
          <w:sz w:val="22"/>
          <w:szCs w:val="22"/>
        </w:rPr>
        <w:t>by carefully considering the “how” when taking on new projects and initiatives</w:t>
      </w:r>
    </w:p>
    <w:p w14:paraId="6F8BD603" w14:textId="77777777" w:rsidR="00E47299" w:rsidRPr="008C7BFF" w:rsidRDefault="00E47299" w:rsidP="15F4E98B">
      <w:pPr>
        <w:pStyle w:val="NormalWeb"/>
        <w:spacing w:before="0" w:beforeAutospacing="0" w:after="0" w:afterAutospacing="0"/>
        <w:rPr>
          <w:rFonts w:asciiTheme="minorHAnsi" w:eastAsia="+mn-ea" w:hAnsiTheme="minorHAnsi" w:cstheme="minorBidi"/>
          <w:b/>
          <w:bCs/>
          <w:color w:val="000000"/>
          <w:sz w:val="22"/>
          <w:szCs w:val="22"/>
        </w:rPr>
      </w:pPr>
    </w:p>
    <w:p w14:paraId="0CC46205" w14:textId="37C73011" w:rsidR="009C4B54" w:rsidRPr="008C7BFF" w:rsidRDefault="009C4B54" w:rsidP="15F4E98B">
      <w:pPr>
        <w:pStyle w:val="NormalWeb"/>
        <w:spacing w:before="0" w:beforeAutospacing="0" w:after="0" w:afterAutospacing="0"/>
        <w:rPr>
          <w:rFonts w:asciiTheme="minorHAnsi" w:hAnsiTheme="minorHAnsi" w:cstheme="minorBidi"/>
          <w:b/>
          <w:bCs/>
          <w:sz w:val="22"/>
          <w:szCs w:val="22"/>
        </w:rPr>
      </w:pPr>
      <w:r w:rsidRPr="15F4E98B">
        <w:rPr>
          <w:rFonts w:asciiTheme="minorHAnsi" w:eastAsia="+mn-ea" w:hAnsiTheme="minorHAnsi" w:cstheme="minorBidi"/>
          <w:b/>
          <w:bCs/>
          <w:color w:val="000000" w:themeColor="text1"/>
          <w:sz w:val="22"/>
          <w:szCs w:val="22"/>
        </w:rPr>
        <w:t xml:space="preserve">We prioritise diversity and have an inclusive and open mindset  </w:t>
      </w:r>
    </w:p>
    <w:p w14:paraId="64F10F3D" w14:textId="77777777" w:rsidR="009C4B54" w:rsidRPr="008C7BFF" w:rsidRDefault="009C4B54" w:rsidP="15F4E98B">
      <w:pPr>
        <w:pStyle w:val="NormalWeb"/>
        <w:numPr>
          <w:ilvl w:val="0"/>
          <w:numId w:val="4"/>
        </w:numPr>
        <w:spacing w:before="0" w:beforeAutospacing="0" w:after="0" w:afterAutospacing="0"/>
        <w:rPr>
          <w:rFonts w:asciiTheme="minorHAnsi" w:hAnsiTheme="minorHAnsi" w:cstheme="minorBidi"/>
          <w:sz w:val="22"/>
          <w:szCs w:val="22"/>
        </w:rPr>
      </w:pPr>
      <w:r w:rsidRPr="15F4E98B">
        <w:rPr>
          <w:rFonts w:asciiTheme="minorHAnsi" w:hAnsiTheme="minorHAnsi" w:cstheme="minorBidi"/>
          <w:sz w:val="22"/>
          <w:szCs w:val="22"/>
        </w:rPr>
        <w:t>by not tolerating and actively tackling racism and any other forms of hate and discrimination</w:t>
      </w:r>
    </w:p>
    <w:p w14:paraId="0EE2848F" w14:textId="77777777" w:rsidR="009C4B54" w:rsidRPr="008C7BFF" w:rsidRDefault="009C4B54" w:rsidP="15F4E98B">
      <w:pPr>
        <w:pStyle w:val="NormalWeb"/>
        <w:numPr>
          <w:ilvl w:val="0"/>
          <w:numId w:val="4"/>
        </w:numPr>
        <w:spacing w:before="0" w:beforeAutospacing="0" w:after="0" w:afterAutospacing="0"/>
        <w:rPr>
          <w:rFonts w:asciiTheme="minorHAnsi" w:hAnsiTheme="minorHAnsi" w:cstheme="minorBidi"/>
          <w:sz w:val="22"/>
          <w:szCs w:val="22"/>
        </w:rPr>
      </w:pPr>
      <w:r w:rsidRPr="15F4E98B">
        <w:rPr>
          <w:rFonts w:asciiTheme="minorHAnsi" w:hAnsiTheme="minorHAnsi" w:cstheme="minorBidi"/>
          <w:sz w:val="22"/>
          <w:szCs w:val="22"/>
        </w:rPr>
        <w:t>by creating safe spaces for people to be their authentic self, challenge each other and learn</w:t>
      </w:r>
    </w:p>
    <w:p w14:paraId="23041CEB" w14:textId="77777777" w:rsidR="009C4B54" w:rsidRPr="008C7BFF" w:rsidRDefault="009C4B54" w:rsidP="15F4E98B">
      <w:pPr>
        <w:pStyle w:val="NormalWeb"/>
        <w:numPr>
          <w:ilvl w:val="0"/>
          <w:numId w:val="4"/>
        </w:numPr>
        <w:spacing w:before="0" w:beforeAutospacing="0" w:after="0" w:afterAutospacing="0"/>
        <w:rPr>
          <w:rFonts w:asciiTheme="minorHAnsi" w:hAnsiTheme="minorHAnsi" w:cstheme="minorBidi"/>
          <w:sz w:val="22"/>
          <w:szCs w:val="22"/>
        </w:rPr>
      </w:pPr>
      <w:r w:rsidRPr="15F4E98B">
        <w:rPr>
          <w:rFonts w:asciiTheme="minorHAnsi" w:hAnsiTheme="minorHAnsi" w:cstheme="minorBidi"/>
          <w:sz w:val="22"/>
          <w:szCs w:val="22"/>
        </w:rPr>
        <w:t xml:space="preserve">by being compassionate towards the </w:t>
      </w:r>
      <w:proofErr w:type="gramStart"/>
      <w:r w:rsidRPr="15F4E98B">
        <w:rPr>
          <w:rFonts w:asciiTheme="minorHAnsi" w:hAnsiTheme="minorHAnsi" w:cstheme="minorBidi"/>
          <w:sz w:val="22"/>
          <w:szCs w:val="22"/>
        </w:rPr>
        <w:t>people</w:t>
      </w:r>
      <w:proofErr w:type="gramEnd"/>
      <w:r w:rsidRPr="15F4E98B">
        <w:rPr>
          <w:rFonts w:asciiTheme="minorHAnsi" w:hAnsiTheme="minorHAnsi" w:cstheme="minorBidi"/>
          <w:sz w:val="22"/>
          <w:szCs w:val="22"/>
        </w:rPr>
        <w:t xml:space="preserve"> we work with and prioritising each other’s wellbeing </w:t>
      </w:r>
    </w:p>
    <w:p w14:paraId="689C8A2A" w14:textId="77777777" w:rsidR="00E47299" w:rsidRPr="008C7BFF" w:rsidRDefault="00E47299" w:rsidP="15F4E98B">
      <w:pPr>
        <w:pStyle w:val="NormalWeb"/>
        <w:spacing w:before="0" w:beforeAutospacing="0" w:after="0" w:afterAutospacing="0"/>
        <w:rPr>
          <w:rFonts w:asciiTheme="minorHAnsi" w:eastAsia="+mn-ea" w:hAnsiTheme="minorHAnsi" w:cstheme="minorBidi"/>
          <w:b/>
          <w:bCs/>
          <w:color w:val="000000"/>
          <w:sz w:val="22"/>
          <w:szCs w:val="22"/>
        </w:rPr>
      </w:pPr>
    </w:p>
    <w:p w14:paraId="6FD63B56" w14:textId="629E2920" w:rsidR="009C4B54" w:rsidRPr="008C7BFF" w:rsidRDefault="009C4B54" w:rsidP="15F4E98B">
      <w:pPr>
        <w:pStyle w:val="NormalWeb"/>
        <w:spacing w:before="0" w:beforeAutospacing="0" w:after="0" w:afterAutospacing="0"/>
        <w:rPr>
          <w:rFonts w:asciiTheme="minorHAnsi" w:hAnsiTheme="minorHAnsi" w:cstheme="minorBidi"/>
          <w:b/>
          <w:bCs/>
          <w:sz w:val="22"/>
          <w:szCs w:val="22"/>
        </w:rPr>
      </w:pPr>
      <w:r w:rsidRPr="15F4E98B">
        <w:rPr>
          <w:rFonts w:asciiTheme="minorHAnsi" w:eastAsia="+mn-ea" w:hAnsiTheme="minorHAnsi" w:cstheme="minorBidi"/>
          <w:b/>
          <w:bCs/>
          <w:color w:val="000000" w:themeColor="text1"/>
          <w:sz w:val="22"/>
          <w:szCs w:val="22"/>
        </w:rPr>
        <w:t>We enable decision making</w:t>
      </w:r>
    </w:p>
    <w:p w14:paraId="08AF3587" w14:textId="77777777" w:rsidR="009C4B54" w:rsidRPr="008C7BFF" w:rsidRDefault="009C4B54" w:rsidP="15F4E98B">
      <w:pPr>
        <w:pStyle w:val="NormalWeb"/>
        <w:numPr>
          <w:ilvl w:val="0"/>
          <w:numId w:val="5"/>
        </w:numPr>
        <w:spacing w:before="0" w:beforeAutospacing="0" w:after="0" w:afterAutospacing="0"/>
        <w:rPr>
          <w:rFonts w:asciiTheme="minorHAnsi" w:hAnsiTheme="minorHAnsi" w:cstheme="minorBidi"/>
          <w:sz w:val="22"/>
          <w:szCs w:val="22"/>
        </w:rPr>
      </w:pPr>
      <w:r w:rsidRPr="15F4E98B">
        <w:rPr>
          <w:rFonts w:asciiTheme="minorHAnsi" w:eastAsia="+mn-ea" w:hAnsiTheme="minorHAnsi" w:cstheme="minorBidi"/>
          <w:color w:val="000000" w:themeColor="text1"/>
          <w:sz w:val="22"/>
          <w:szCs w:val="22"/>
        </w:rPr>
        <w:t>by giving people the tools, they need to make well informed decisions</w:t>
      </w:r>
    </w:p>
    <w:p w14:paraId="44A52315" w14:textId="77777777" w:rsidR="009C4B54" w:rsidRPr="008C7BFF" w:rsidRDefault="009C4B54" w:rsidP="15F4E98B">
      <w:pPr>
        <w:pStyle w:val="NormalWeb"/>
        <w:numPr>
          <w:ilvl w:val="0"/>
          <w:numId w:val="5"/>
        </w:numPr>
        <w:spacing w:before="0" w:beforeAutospacing="0" w:after="0" w:afterAutospacing="0"/>
        <w:rPr>
          <w:rFonts w:asciiTheme="minorHAnsi" w:hAnsiTheme="minorHAnsi" w:cstheme="minorBidi"/>
          <w:sz w:val="22"/>
          <w:szCs w:val="22"/>
        </w:rPr>
      </w:pPr>
      <w:r w:rsidRPr="15F4E98B">
        <w:rPr>
          <w:rFonts w:asciiTheme="minorHAnsi" w:eastAsia="+mn-ea" w:hAnsiTheme="minorHAnsi" w:cstheme="minorBidi"/>
          <w:color w:val="000000" w:themeColor="text1"/>
          <w:sz w:val="22"/>
          <w:szCs w:val="22"/>
        </w:rPr>
        <w:t xml:space="preserve">by being accountable for the </w:t>
      </w:r>
      <w:proofErr w:type="gramStart"/>
      <w:r w:rsidRPr="15F4E98B">
        <w:rPr>
          <w:rFonts w:asciiTheme="minorHAnsi" w:eastAsia="+mn-ea" w:hAnsiTheme="minorHAnsi" w:cstheme="minorBidi"/>
          <w:color w:val="000000" w:themeColor="text1"/>
          <w:sz w:val="22"/>
          <w:szCs w:val="22"/>
        </w:rPr>
        <w:t>decisions</w:t>
      </w:r>
      <w:proofErr w:type="gramEnd"/>
      <w:r w:rsidRPr="15F4E98B">
        <w:rPr>
          <w:rFonts w:asciiTheme="minorHAnsi" w:eastAsia="+mn-ea" w:hAnsiTheme="minorHAnsi" w:cstheme="minorBidi"/>
          <w:color w:val="000000" w:themeColor="text1"/>
          <w:sz w:val="22"/>
          <w:szCs w:val="22"/>
        </w:rPr>
        <w:t xml:space="preserve"> we make</w:t>
      </w:r>
    </w:p>
    <w:p w14:paraId="0E3FA876" w14:textId="77777777" w:rsidR="009C4B54" w:rsidRPr="008C7BFF" w:rsidRDefault="009C4B54" w:rsidP="15F4E98B">
      <w:pPr>
        <w:pStyle w:val="NormalWeb"/>
        <w:numPr>
          <w:ilvl w:val="0"/>
          <w:numId w:val="5"/>
        </w:numPr>
        <w:spacing w:before="0" w:beforeAutospacing="0" w:after="0" w:afterAutospacing="0"/>
        <w:rPr>
          <w:rFonts w:asciiTheme="minorHAnsi" w:hAnsiTheme="minorHAnsi" w:cstheme="minorBidi"/>
          <w:sz w:val="22"/>
          <w:szCs w:val="22"/>
        </w:rPr>
      </w:pPr>
      <w:r w:rsidRPr="15F4E98B">
        <w:rPr>
          <w:rFonts w:asciiTheme="minorHAnsi" w:eastAsia="+mn-ea" w:hAnsiTheme="minorHAnsi" w:cstheme="minorBidi"/>
          <w:color w:val="000000" w:themeColor="text1"/>
          <w:sz w:val="22"/>
          <w:szCs w:val="22"/>
        </w:rPr>
        <w:t>by delegating authority to those closest to the work</w:t>
      </w:r>
    </w:p>
    <w:p w14:paraId="73A677BE" w14:textId="77777777" w:rsidR="00E47299" w:rsidRPr="008C7BFF" w:rsidRDefault="00E47299" w:rsidP="15F4E98B">
      <w:pPr>
        <w:pStyle w:val="NormalWeb"/>
        <w:spacing w:before="0" w:beforeAutospacing="0" w:after="0" w:afterAutospacing="0"/>
        <w:rPr>
          <w:rFonts w:asciiTheme="minorHAnsi" w:eastAsia="+mn-ea" w:hAnsiTheme="minorHAnsi" w:cstheme="minorBidi"/>
          <w:b/>
          <w:bCs/>
          <w:color w:val="000000"/>
          <w:sz w:val="22"/>
          <w:szCs w:val="22"/>
        </w:rPr>
      </w:pPr>
    </w:p>
    <w:p w14:paraId="3B2E6373" w14:textId="586D496B" w:rsidR="009C4B54" w:rsidRPr="008C7BFF" w:rsidRDefault="009C4B54" w:rsidP="15F4E98B">
      <w:pPr>
        <w:pStyle w:val="NormalWeb"/>
        <w:spacing w:before="0" w:beforeAutospacing="0" w:after="0" w:afterAutospacing="0"/>
        <w:rPr>
          <w:rFonts w:asciiTheme="minorHAnsi" w:hAnsiTheme="minorHAnsi" w:cstheme="minorBidi"/>
          <w:b/>
          <w:bCs/>
          <w:sz w:val="22"/>
          <w:szCs w:val="22"/>
        </w:rPr>
      </w:pPr>
      <w:r w:rsidRPr="15F4E98B">
        <w:rPr>
          <w:rFonts w:asciiTheme="minorHAnsi" w:eastAsia="+mn-ea" w:hAnsiTheme="minorHAnsi" w:cstheme="minorBidi"/>
          <w:b/>
          <w:bCs/>
          <w:color w:val="000000" w:themeColor="text1"/>
          <w:sz w:val="22"/>
          <w:szCs w:val="22"/>
        </w:rPr>
        <w:t>We create change and align behind our strategy</w:t>
      </w:r>
    </w:p>
    <w:p w14:paraId="7DAA0F89" w14:textId="77777777" w:rsidR="009C4B54" w:rsidRPr="008C7BFF" w:rsidRDefault="009C4B54" w:rsidP="15F4E98B">
      <w:pPr>
        <w:pStyle w:val="NormalWeb"/>
        <w:numPr>
          <w:ilvl w:val="0"/>
          <w:numId w:val="6"/>
        </w:numPr>
        <w:spacing w:before="0" w:beforeAutospacing="0" w:after="0" w:afterAutospacing="0"/>
        <w:rPr>
          <w:rFonts w:asciiTheme="minorHAnsi" w:hAnsiTheme="minorHAnsi" w:cstheme="minorBidi"/>
          <w:sz w:val="22"/>
          <w:szCs w:val="22"/>
        </w:rPr>
      </w:pPr>
      <w:r w:rsidRPr="15F4E98B">
        <w:rPr>
          <w:rFonts w:asciiTheme="minorHAnsi" w:eastAsia="+mn-ea" w:hAnsiTheme="minorHAnsi" w:cstheme="minorBidi"/>
          <w:color w:val="000000" w:themeColor="text1"/>
          <w:sz w:val="22"/>
          <w:szCs w:val="22"/>
        </w:rPr>
        <w:t>by participating in change initiatives that deliver our strategy</w:t>
      </w:r>
    </w:p>
    <w:p w14:paraId="0022F608" w14:textId="77777777" w:rsidR="009C4B54" w:rsidRPr="008C7BFF" w:rsidRDefault="009C4B54" w:rsidP="15F4E98B">
      <w:pPr>
        <w:pStyle w:val="NormalWeb"/>
        <w:numPr>
          <w:ilvl w:val="0"/>
          <w:numId w:val="6"/>
        </w:numPr>
        <w:spacing w:before="0" w:beforeAutospacing="0" w:after="0" w:afterAutospacing="0"/>
        <w:rPr>
          <w:rFonts w:asciiTheme="minorHAnsi" w:hAnsiTheme="minorHAnsi" w:cstheme="minorBidi"/>
          <w:sz w:val="22"/>
          <w:szCs w:val="22"/>
        </w:rPr>
      </w:pPr>
      <w:r w:rsidRPr="15F4E98B">
        <w:rPr>
          <w:rFonts w:asciiTheme="minorHAnsi" w:eastAsia="+mn-ea" w:hAnsiTheme="minorHAnsi" w:cstheme="minorBidi"/>
          <w:color w:val="000000" w:themeColor="text1"/>
          <w:sz w:val="22"/>
          <w:szCs w:val="22"/>
        </w:rPr>
        <w:t>by supporting tough strategic choices</w:t>
      </w:r>
    </w:p>
    <w:p w14:paraId="58453CBD" w14:textId="77777777" w:rsidR="009C4B54" w:rsidRPr="008C7BFF" w:rsidRDefault="009C4B54" w:rsidP="15F4E98B">
      <w:pPr>
        <w:pStyle w:val="NormalWeb"/>
        <w:numPr>
          <w:ilvl w:val="0"/>
          <w:numId w:val="6"/>
        </w:numPr>
        <w:spacing w:before="0" w:beforeAutospacing="0" w:after="0" w:afterAutospacing="0"/>
        <w:rPr>
          <w:rFonts w:asciiTheme="minorHAnsi" w:hAnsiTheme="minorHAnsi" w:cstheme="minorBidi"/>
          <w:sz w:val="22"/>
          <w:szCs w:val="22"/>
        </w:rPr>
      </w:pPr>
      <w:r w:rsidRPr="15F4E98B">
        <w:rPr>
          <w:rFonts w:asciiTheme="minorHAnsi" w:eastAsia="+mn-ea" w:hAnsiTheme="minorHAnsi" w:cstheme="minorBidi"/>
          <w:color w:val="000000" w:themeColor="text1"/>
          <w:sz w:val="22"/>
          <w:szCs w:val="22"/>
        </w:rPr>
        <w:t>by saying no to work that does not serve our purpose</w:t>
      </w:r>
    </w:p>
    <w:p w14:paraId="1BB3DD60" w14:textId="77777777" w:rsidR="00E47299" w:rsidRPr="008C7BFF" w:rsidRDefault="00E47299" w:rsidP="15F4E98B">
      <w:pPr>
        <w:pStyle w:val="NormalWeb"/>
        <w:spacing w:before="0" w:beforeAutospacing="0" w:after="0" w:afterAutospacing="0"/>
        <w:rPr>
          <w:rFonts w:asciiTheme="minorHAnsi" w:eastAsia="+mn-ea" w:hAnsiTheme="minorHAnsi" w:cstheme="minorBidi"/>
          <w:b/>
          <w:bCs/>
          <w:color w:val="000000"/>
          <w:sz w:val="22"/>
          <w:szCs w:val="22"/>
        </w:rPr>
      </w:pPr>
    </w:p>
    <w:p w14:paraId="73380277" w14:textId="544CA71D" w:rsidR="009C4B54" w:rsidRPr="008C7BFF" w:rsidRDefault="009C4B54" w:rsidP="15F4E98B">
      <w:pPr>
        <w:pStyle w:val="NormalWeb"/>
        <w:spacing w:before="0" w:beforeAutospacing="0" w:after="0" w:afterAutospacing="0"/>
        <w:rPr>
          <w:rFonts w:asciiTheme="minorHAnsi" w:hAnsiTheme="minorHAnsi" w:cstheme="minorBidi"/>
          <w:b/>
          <w:bCs/>
          <w:sz w:val="22"/>
          <w:szCs w:val="22"/>
        </w:rPr>
      </w:pPr>
      <w:r w:rsidRPr="15F4E98B">
        <w:rPr>
          <w:rFonts w:asciiTheme="minorHAnsi" w:eastAsia="+mn-ea" w:hAnsiTheme="minorHAnsi" w:cstheme="minorBidi"/>
          <w:b/>
          <w:bCs/>
          <w:color w:val="000000" w:themeColor="text1"/>
          <w:sz w:val="22"/>
          <w:szCs w:val="22"/>
        </w:rPr>
        <w:t>We are open to risk and learning from our experiences</w:t>
      </w:r>
    </w:p>
    <w:p w14:paraId="46C3755C" w14:textId="77777777" w:rsidR="009C4B54" w:rsidRPr="008C7BFF" w:rsidRDefault="009C4B54" w:rsidP="15F4E98B">
      <w:pPr>
        <w:pStyle w:val="NormalWeb"/>
        <w:numPr>
          <w:ilvl w:val="0"/>
          <w:numId w:val="7"/>
        </w:numPr>
        <w:spacing w:before="0" w:beforeAutospacing="0" w:after="0" w:afterAutospacing="0"/>
        <w:rPr>
          <w:rFonts w:asciiTheme="minorHAnsi" w:hAnsiTheme="minorHAnsi" w:cstheme="minorBidi"/>
          <w:sz w:val="22"/>
          <w:szCs w:val="22"/>
        </w:rPr>
      </w:pPr>
      <w:r w:rsidRPr="15F4E98B">
        <w:rPr>
          <w:rFonts w:asciiTheme="minorHAnsi" w:eastAsia="+mn-ea" w:hAnsiTheme="minorHAnsi" w:cstheme="minorBidi"/>
          <w:color w:val="000000" w:themeColor="text1"/>
          <w:sz w:val="22"/>
          <w:szCs w:val="22"/>
        </w:rPr>
        <w:t>by learning from our failures and successes</w:t>
      </w:r>
    </w:p>
    <w:p w14:paraId="537A1413" w14:textId="77777777" w:rsidR="009C4B54" w:rsidRPr="008C7BFF" w:rsidRDefault="009C4B54" w:rsidP="15F4E98B">
      <w:pPr>
        <w:pStyle w:val="NormalWeb"/>
        <w:numPr>
          <w:ilvl w:val="0"/>
          <w:numId w:val="7"/>
        </w:numPr>
        <w:spacing w:before="0" w:beforeAutospacing="0" w:after="0" w:afterAutospacing="0"/>
        <w:rPr>
          <w:rFonts w:asciiTheme="minorHAnsi" w:hAnsiTheme="minorHAnsi" w:cstheme="minorBidi"/>
          <w:sz w:val="22"/>
          <w:szCs w:val="22"/>
        </w:rPr>
      </w:pPr>
      <w:r w:rsidRPr="15F4E98B">
        <w:rPr>
          <w:rFonts w:asciiTheme="minorHAnsi" w:eastAsia="+mn-ea" w:hAnsiTheme="minorHAnsi" w:cstheme="minorBidi"/>
          <w:color w:val="000000" w:themeColor="text1"/>
          <w:sz w:val="22"/>
          <w:szCs w:val="22"/>
        </w:rPr>
        <w:t>by being reflective and giving and receiving feedback</w:t>
      </w:r>
    </w:p>
    <w:p w14:paraId="0D610BF3" w14:textId="77777777" w:rsidR="009C4B54" w:rsidRPr="008C7BFF" w:rsidRDefault="009C4B54" w:rsidP="15F4E98B">
      <w:pPr>
        <w:pStyle w:val="NormalWeb"/>
        <w:numPr>
          <w:ilvl w:val="0"/>
          <w:numId w:val="7"/>
        </w:numPr>
        <w:spacing w:before="0" w:beforeAutospacing="0" w:after="0" w:afterAutospacing="0"/>
        <w:rPr>
          <w:rFonts w:asciiTheme="minorHAnsi" w:hAnsiTheme="minorHAnsi" w:cstheme="minorBidi"/>
          <w:sz w:val="22"/>
          <w:szCs w:val="22"/>
        </w:rPr>
      </w:pPr>
      <w:r w:rsidRPr="15F4E98B">
        <w:rPr>
          <w:rFonts w:asciiTheme="minorHAnsi" w:eastAsia="+mn-ea" w:hAnsiTheme="minorHAnsi" w:cstheme="minorBidi"/>
          <w:color w:val="000000" w:themeColor="text1"/>
          <w:sz w:val="22"/>
          <w:szCs w:val="22"/>
        </w:rPr>
        <w:t>by being proactive and taking initiative</w:t>
      </w:r>
    </w:p>
    <w:p w14:paraId="7946BC07" w14:textId="77777777" w:rsidR="009F4815" w:rsidRPr="008C7BFF" w:rsidRDefault="009F4815" w:rsidP="15F4E98B">
      <w:pPr>
        <w:rPr>
          <w:rFonts w:asciiTheme="minorHAnsi" w:hAnsiTheme="minorHAnsi" w:cstheme="minorBidi"/>
          <w:b/>
          <w:bCs/>
          <w:sz w:val="22"/>
          <w:szCs w:val="22"/>
          <w:lang w:val="en-US"/>
        </w:rPr>
      </w:pPr>
    </w:p>
    <w:p w14:paraId="394D758D" w14:textId="77777777" w:rsidR="009F4815" w:rsidRPr="008C7BFF" w:rsidRDefault="009F4815" w:rsidP="15F4E98B">
      <w:pPr>
        <w:rPr>
          <w:rFonts w:asciiTheme="minorHAnsi" w:hAnsiTheme="minorHAnsi" w:cs="Arial"/>
          <w:b/>
          <w:bCs/>
          <w:sz w:val="22"/>
          <w:szCs w:val="22"/>
          <w:lang w:val="en-US"/>
        </w:rPr>
      </w:pPr>
    </w:p>
    <w:p w14:paraId="639F89DC" w14:textId="77777777" w:rsidR="009C4B54" w:rsidRPr="008C7BFF" w:rsidRDefault="009C4B54" w:rsidP="15F4E98B">
      <w:pPr>
        <w:rPr>
          <w:rFonts w:asciiTheme="minorHAnsi" w:hAnsiTheme="minorHAnsi" w:cs="Arial"/>
          <w:b/>
          <w:bCs/>
          <w:sz w:val="22"/>
          <w:szCs w:val="22"/>
          <w:lang w:val="en-US"/>
        </w:rPr>
      </w:pPr>
      <w:r w:rsidRPr="15F4E98B">
        <w:rPr>
          <w:rFonts w:asciiTheme="minorHAnsi" w:hAnsiTheme="minorHAnsi" w:cs="Arial"/>
          <w:b/>
          <w:bCs/>
          <w:sz w:val="22"/>
          <w:szCs w:val="22"/>
          <w:lang w:val="en-US"/>
        </w:rPr>
        <w:t>Other information</w:t>
      </w:r>
    </w:p>
    <w:p w14:paraId="7A78A764" w14:textId="77777777" w:rsidR="009C4B54" w:rsidRPr="008C7BFF" w:rsidRDefault="009C4B54" w:rsidP="15F4E98B">
      <w:pPr>
        <w:rPr>
          <w:rFonts w:asciiTheme="minorHAnsi" w:hAnsiTheme="minorHAnsi" w:cs="Arial"/>
          <w:b/>
          <w:bCs/>
          <w:sz w:val="22"/>
          <w:szCs w:val="22"/>
          <w:lang w:val="en-US"/>
        </w:rPr>
      </w:pPr>
    </w:p>
    <w:p w14:paraId="01BAABCE" w14:textId="77777777" w:rsidR="009C4B54" w:rsidRPr="008C7BFF" w:rsidRDefault="009C4B54" w:rsidP="15F4E98B">
      <w:pPr>
        <w:pStyle w:val="ListParagraph"/>
        <w:numPr>
          <w:ilvl w:val="0"/>
          <w:numId w:val="3"/>
        </w:numPr>
        <w:rPr>
          <w:rFonts w:asciiTheme="minorHAnsi" w:hAnsiTheme="minorHAnsi" w:cs="Arial"/>
          <w:sz w:val="22"/>
          <w:szCs w:val="22"/>
        </w:rPr>
      </w:pPr>
      <w:r w:rsidRPr="15F4E98B">
        <w:rPr>
          <w:rFonts w:asciiTheme="minorHAnsi" w:hAnsiTheme="minorHAnsi" w:cs="Arial"/>
          <w:sz w:val="22"/>
          <w:szCs w:val="22"/>
        </w:rPr>
        <w:lastRenderedPageBreak/>
        <w:t>All staff should adhere to Shelter's Equality Policy and will be expected to play a key role in its successful implementation.</w:t>
      </w:r>
    </w:p>
    <w:p w14:paraId="715DB6B4" w14:textId="77777777" w:rsidR="009C4B54" w:rsidRPr="008C7BFF" w:rsidRDefault="009C4B54" w:rsidP="15F4E98B">
      <w:pPr>
        <w:pStyle w:val="ListParagraph"/>
        <w:numPr>
          <w:ilvl w:val="0"/>
          <w:numId w:val="3"/>
        </w:numPr>
        <w:rPr>
          <w:rFonts w:asciiTheme="minorHAnsi" w:hAnsiTheme="minorHAnsi" w:cs="Arial"/>
          <w:sz w:val="22"/>
          <w:szCs w:val="22"/>
        </w:rPr>
      </w:pPr>
      <w:r w:rsidRPr="15F4E98B">
        <w:rPr>
          <w:rFonts w:asciiTheme="minorHAnsi" w:hAnsiTheme="minorHAnsi" w:cs="Arial"/>
          <w:sz w:val="22"/>
          <w:szCs w:val="22"/>
        </w:rPr>
        <w:t>This post is not exempt from the Rehabilitation of Offenders Act.</w:t>
      </w:r>
    </w:p>
    <w:p w14:paraId="6597883E" w14:textId="77777777" w:rsidR="00C61B4F" w:rsidRPr="008C7BFF" w:rsidRDefault="00C61B4F" w:rsidP="15F4E98B">
      <w:pPr>
        <w:pStyle w:val="NoSpacing"/>
        <w:rPr>
          <w:rFonts w:asciiTheme="minorHAnsi" w:hAnsiTheme="minorHAnsi" w:cstheme="minorBidi"/>
          <w:sz w:val="22"/>
          <w:szCs w:val="22"/>
        </w:rPr>
      </w:pPr>
    </w:p>
    <w:p w14:paraId="472FC373" w14:textId="77777777" w:rsidR="00F23129" w:rsidRPr="008C7BFF" w:rsidRDefault="00F23129" w:rsidP="15F4E98B">
      <w:pPr>
        <w:pStyle w:val="NoSpacing"/>
        <w:rPr>
          <w:rFonts w:asciiTheme="minorHAnsi" w:hAnsiTheme="minorHAnsi" w:cstheme="minorBidi"/>
          <w:b/>
          <w:bCs/>
          <w:sz w:val="22"/>
          <w:szCs w:val="22"/>
        </w:rPr>
      </w:pPr>
      <w:r w:rsidRPr="15F4E98B">
        <w:rPr>
          <w:rFonts w:asciiTheme="minorHAnsi" w:hAnsiTheme="minorHAnsi" w:cstheme="minorBidi"/>
          <w:b/>
          <w:bCs/>
          <w:sz w:val="22"/>
          <w:szCs w:val="22"/>
        </w:rPr>
        <w:t>Please note</w:t>
      </w:r>
    </w:p>
    <w:p w14:paraId="3EC66D3D" w14:textId="53D4CB7D" w:rsidR="00312256" w:rsidRPr="00E47299" w:rsidRDefault="009C4B54" w:rsidP="15F4E98B">
      <w:pPr>
        <w:pStyle w:val="BodyTextIndent2"/>
        <w:ind w:left="0"/>
        <w:rPr>
          <w:rFonts w:asciiTheme="minorHAnsi" w:hAnsiTheme="minorHAnsi"/>
          <w:szCs w:val="22"/>
        </w:rPr>
      </w:pPr>
      <w:r w:rsidRPr="15F4E98B">
        <w:rPr>
          <w:rFonts w:asciiTheme="minorHAnsi" w:hAnsiTheme="minorHAnsi"/>
          <w:szCs w:val="22"/>
        </w:rPr>
        <w:t xml:space="preserve">This job description cannot cover every issue or task that may arise within the post at various </w:t>
      </w:r>
      <w:proofErr w:type="gramStart"/>
      <w:r w:rsidRPr="15F4E98B">
        <w:rPr>
          <w:rFonts w:asciiTheme="minorHAnsi" w:hAnsiTheme="minorHAnsi"/>
          <w:szCs w:val="22"/>
        </w:rPr>
        <w:t>times</w:t>
      </w:r>
      <w:proofErr w:type="gramEnd"/>
      <w:r w:rsidRPr="15F4E98B">
        <w:rPr>
          <w:rFonts w:asciiTheme="minorHAnsi" w:hAnsiTheme="minorHAnsi"/>
          <w:szCs w:val="22"/>
        </w:rPr>
        <w:t xml:space="preserve"> and the post-holder will be expected to carry out other duties from time to time which are broadly consistent with those in this document. This job description does not form part of the contract of employment.</w:t>
      </w:r>
    </w:p>
    <w:sectPr w:rsidR="00312256" w:rsidRPr="00E47299" w:rsidSect="00CB2C9E">
      <w:pgSz w:w="12242" w:h="15842"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D0FA0" w14:textId="77777777" w:rsidR="00B14591" w:rsidRDefault="00B14591" w:rsidP="005D2C0C">
      <w:r>
        <w:separator/>
      </w:r>
    </w:p>
  </w:endnote>
  <w:endnote w:type="continuationSeparator" w:id="0">
    <w:p w14:paraId="11750843" w14:textId="77777777" w:rsidR="00B14591" w:rsidRDefault="00B14591" w:rsidP="005D2C0C">
      <w:r>
        <w:continuationSeparator/>
      </w:r>
    </w:p>
  </w:endnote>
  <w:endnote w:type="continuationNotice" w:id="1">
    <w:p w14:paraId="69C04CA2" w14:textId="77777777" w:rsidR="00B14591" w:rsidRDefault="00B145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933F4" w14:textId="77777777" w:rsidR="00B14591" w:rsidRDefault="00B14591" w:rsidP="005D2C0C">
      <w:r>
        <w:separator/>
      </w:r>
    </w:p>
  </w:footnote>
  <w:footnote w:type="continuationSeparator" w:id="0">
    <w:p w14:paraId="1CEC4482" w14:textId="77777777" w:rsidR="00B14591" w:rsidRDefault="00B14591" w:rsidP="005D2C0C">
      <w:r>
        <w:continuationSeparator/>
      </w:r>
    </w:p>
  </w:footnote>
  <w:footnote w:type="continuationNotice" w:id="1">
    <w:p w14:paraId="1DA0F6B6" w14:textId="77777777" w:rsidR="00B14591" w:rsidRDefault="00B145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444E4"/>
    <w:multiLevelType w:val="hybridMultilevel"/>
    <w:tmpl w:val="45D0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F53CB7"/>
    <w:multiLevelType w:val="hybridMultilevel"/>
    <w:tmpl w:val="03588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1251776">
    <w:abstractNumId w:val="2"/>
  </w:num>
  <w:num w:numId="2" w16cid:durableId="335350227">
    <w:abstractNumId w:val="5"/>
  </w:num>
  <w:num w:numId="3" w16cid:durableId="1456027577">
    <w:abstractNumId w:val="7"/>
  </w:num>
  <w:num w:numId="4" w16cid:durableId="1764956103">
    <w:abstractNumId w:val="1"/>
  </w:num>
  <w:num w:numId="5" w16cid:durableId="888228260">
    <w:abstractNumId w:val="0"/>
  </w:num>
  <w:num w:numId="6" w16cid:durableId="315839190">
    <w:abstractNumId w:val="3"/>
  </w:num>
  <w:num w:numId="7" w16cid:durableId="286085539">
    <w:abstractNumId w:val="8"/>
  </w:num>
  <w:num w:numId="8" w16cid:durableId="533470539">
    <w:abstractNumId w:val="4"/>
  </w:num>
  <w:num w:numId="9" w16cid:durableId="191778693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10796"/>
    <w:rsid w:val="00011234"/>
    <w:rsid w:val="0002062A"/>
    <w:rsid w:val="00023AA6"/>
    <w:rsid w:val="00024D45"/>
    <w:rsid w:val="00024E03"/>
    <w:rsid w:val="00034FC6"/>
    <w:rsid w:val="00036370"/>
    <w:rsid w:val="0003762D"/>
    <w:rsid w:val="00041DB9"/>
    <w:rsid w:val="00044AF6"/>
    <w:rsid w:val="00046FF9"/>
    <w:rsid w:val="00050119"/>
    <w:rsid w:val="000542EB"/>
    <w:rsid w:val="000628D2"/>
    <w:rsid w:val="00063861"/>
    <w:rsid w:val="00064B6C"/>
    <w:rsid w:val="00066701"/>
    <w:rsid w:val="000669B9"/>
    <w:rsid w:val="00072CFE"/>
    <w:rsid w:val="00073322"/>
    <w:rsid w:val="00075CF0"/>
    <w:rsid w:val="0008475E"/>
    <w:rsid w:val="00090E0E"/>
    <w:rsid w:val="000943AB"/>
    <w:rsid w:val="000946A5"/>
    <w:rsid w:val="000A4939"/>
    <w:rsid w:val="000B4CB6"/>
    <w:rsid w:val="000C08B1"/>
    <w:rsid w:val="000C0A1C"/>
    <w:rsid w:val="000C5B74"/>
    <w:rsid w:val="000D0294"/>
    <w:rsid w:val="000D56B7"/>
    <w:rsid w:val="000E3FB5"/>
    <w:rsid w:val="000E6625"/>
    <w:rsid w:val="000E6673"/>
    <w:rsid w:val="000F566A"/>
    <w:rsid w:val="000F66C4"/>
    <w:rsid w:val="000F68BF"/>
    <w:rsid w:val="0010191B"/>
    <w:rsid w:val="00106B1D"/>
    <w:rsid w:val="00110467"/>
    <w:rsid w:val="00116DDD"/>
    <w:rsid w:val="001209B4"/>
    <w:rsid w:val="00124BB1"/>
    <w:rsid w:val="00130695"/>
    <w:rsid w:val="00130973"/>
    <w:rsid w:val="00130E59"/>
    <w:rsid w:val="00140276"/>
    <w:rsid w:val="00143BDD"/>
    <w:rsid w:val="0014424C"/>
    <w:rsid w:val="00147BCF"/>
    <w:rsid w:val="001550BE"/>
    <w:rsid w:val="001705D2"/>
    <w:rsid w:val="00170778"/>
    <w:rsid w:val="00171F00"/>
    <w:rsid w:val="001754FB"/>
    <w:rsid w:val="0018084C"/>
    <w:rsid w:val="00181A6B"/>
    <w:rsid w:val="00183E02"/>
    <w:rsid w:val="00191015"/>
    <w:rsid w:val="00191D7F"/>
    <w:rsid w:val="001927F3"/>
    <w:rsid w:val="00192F75"/>
    <w:rsid w:val="001A2661"/>
    <w:rsid w:val="001A6EBF"/>
    <w:rsid w:val="001B042A"/>
    <w:rsid w:val="001B4461"/>
    <w:rsid w:val="001B57C8"/>
    <w:rsid w:val="001C0639"/>
    <w:rsid w:val="001C0E7C"/>
    <w:rsid w:val="001C11F5"/>
    <w:rsid w:val="001C2618"/>
    <w:rsid w:val="001C2E2F"/>
    <w:rsid w:val="001C5098"/>
    <w:rsid w:val="001D3656"/>
    <w:rsid w:val="001D54ED"/>
    <w:rsid w:val="001D5B6D"/>
    <w:rsid w:val="001E1364"/>
    <w:rsid w:val="001E38BC"/>
    <w:rsid w:val="001E425A"/>
    <w:rsid w:val="001F223E"/>
    <w:rsid w:val="001F2D84"/>
    <w:rsid w:val="001F4594"/>
    <w:rsid w:val="001F47D5"/>
    <w:rsid w:val="002034A7"/>
    <w:rsid w:val="00206517"/>
    <w:rsid w:val="00206653"/>
    <w:rsid w:val="00210858"/>
    <w:rsid w:val="0022251C"/>
    <w:rsid w:val="0022485E"/>
    <w:rsid w:val="00236205"/>
    <w:rsid w:val="00243E7C"/>
    <w:rsid w:val="002457C1"/>
    <w:rsid w:val="0025213B"/>
    <w:rsid w:val="00253652"/>
    <w:rsid w:val="00256122"/>
    <w:rsid w:val="00260B10"/>
    <w:rsid w:val="00265DCB"/>
    <w:rsid w:val="00271ABA"/>
    <w:rsid w:val="00283F4D"/>
    <w:rsid w:val="00284162"/>
    <w:rsid w:val="00290950"/>
    <w:rsid w:val="00292A66"/>
    <w:rsid w:val="002979AD"/>
    <w:rsid w:val="002A5A00"/>
    <w:rsid w:val="002B0B17"/>
    <w:rsid w:val="002B19A6"/>
    <w:rsid w:val="002B48F8"/>
    <w:rsid w:val="002D2CC3"/>
    <w:rsid w:val="002D355C"/>
    <w:rsid w:val="002D3CB5"/>
    <w:rsid w:val="002D755F"/>
    <w:rsid w:val="002E2689"/>
    <w:rsid w:val="002F059B"/>
    <w:rsid w:val="002F2B4C"/>
    <w:rsid w:val="002F517C"/>
    <w:rsid w:val="002F65E9"/>
    <w:rsid w:val="00300DFE"/>
    <w:rsid w:val="00306C76"/>
    <w:rsid w:val="00312256"/>
    <w:rsid w:val="0031534E"/>
    <w:rsid w:val="00320CB7"/>
    <w:rsid w:val="00324AA1"/>
    <w:rsid w:val="00324F5D"/>
    <w:rsid w:val="00326E42"/>
    <w:rsid w:val="003275C5"/>
    <w:rsid w:val="00337B25"/>
    <w:rsid w:val="003443D0"/>
    <w:rsid w:val="00353E7F"/>
    <w:rsid w:val="00354350"/>
    <w:rsid w:val="0035738A"/>
    <w:rsid w:val="00362882"/>
    <w:rsid w:val="003637BB"/>
    <w:rsid w:val="003649D7"/>
    <w:rsid w:val="003654CA"/>
    <w:rsid w:val="00382D71"/>
    <w:rsid w:val="00386E56"/>
    <w:rsid w:val="00387B96"/>
    <w:rsid w:val="003910E9"/>
    <w:rsid w:val="003944F2"/>
    <w:rsid w:val="003A4517"/>
    <w:rsid w:val="003A5F86"/>
    <w:rsid w:val="003B03E3"/>
    <w:rsid w:val="003B1594"/>
    <w:rsid w:val="003B2D5B"/>
    <w:rsid w:val="003B6287"/>
    <w:rsid w:val="003B6F5D"/>
    <w:rsid w:val="003C00CD"/>
    <w:rsid w:val="003C4758"/>
    <w:rsid w:val="003D0FB0"/>
    <w:rsid w:val="003D13FB"/>
    <w:rsid w:val="003D3ED0"/>
    <w:rsid w:val="003E064F"/>
    <w:rsid w:val="003E1469"/>
    <w:rsid w:val="003E275A"/>
    <w:rsid w:val="003F1BCD"/>
    <w:rsid w:val="003F39B8"/>
    <w:rsid w:val="003F4009"/>
    <w:rsid w:val="003F5020"/>
    <w:rsid w:val="003F6BF4"/>
    <w:rsid w:val="003F73A2"/>
    <w:rsid w:val="00401C95"/>
    <w:rsid w:val="004071CB"/>
    <w:rsid w:val="004125E4"/>
    <w:rsid w:val="00416873"/>
    <w:rsid w:val="0042578A"/>
    <w:rsid w:val="004268B5"/>
    <w:rsid w:val="00426C32"/>
    <w:rsid w:val="00426EE6"/>
    <w:rsid w:val="00434D26"/>
    <w:rsid w:val="00435C81"/>
    <w:rsid w:val="0044097A"/>
    <w:rsid w:val="00445059"/>
    <w:rsid w:val="004479C1"/>
    <w:rsid w:val="00453FE7"/>
    <w:rsid w:val="00457C97"/>
    <w:rsid w:val="00460244"/>
    <w:rsid w:val="0046486A"/>
    <w:rsid w:val="00465C3E"/>
    <w:rsid w:val="004678FC"/>
    <w:rsid w:val="00470FDB"/>
    <w:rsid w:val="004767DB"/>
    <w:rsid w:val="00476FAA"/>
    <w:rsid w:val="00477152"/>
    <w:rsid w:val="004817BC"/>
    <w:rsid w:val="004838EA"/>
    <w:rsid w:val="0048432E"/>
    <w:rsid w:val="00486EC7"/>
    <w:rsid w:val="004877CB"/>
    <w:rsid w:val="004906C3"/>
    <w:rsid w:val="00492A25"/>
    <w:rsid w:val="004A73FB"/>
    <w:rsid w:val="004B474F"/>
    <w:rsid w:val="004B47C4"/>
    <w:rsid w:val="004B5B57"/>
    <w:rsid w:val="004C3A39"/>
    <w:rsid w:val="004C48F1"/>
    <w:rsid w:val="004C4A6C"/>
    <w:rsid w:val="004C7534"/>
    <w:rsid w:val="004D565C"/>
    <w:rsid w:val="004E7074"/>
    <w:rsid w:val="004F6946"/>
    <w:rsid w:val="004F7BAC"/>
    <w:rsid w:val="00500E58"/>
    <w:rsid w:val="005017D7"/>
    <w:rsid w:val="005028D5"/>
    <w:rsid w:val="0050332B"/>
    <w:rsid w:val="0051021A"/>
    <w:rsid w:val="00510A0D"/>
    <w:rsid w:val="0051286C"/>
    <w:rsid w:val="0052237B"/>
    <w:rsid w:val="00524A43"/>
    <w:rsid w:val="00527A8D"/>
    <w:rsid w:val="00535805"/>
    <w:rsid w:val="00537C99"/>
    <w:rsid w:val="00541C91"/>
    <w:rsid w:val="00545625"/>
    <w:rsid w:val="00545ECF"/>
    <w:rsid w:val="00546333"/>
    <w:rsid w:val="0055008D"/>
    <w:rsid w:val="0055483F"/>
    <w:rsid w:val="0055586B"/>
    <w:rsid w:val="00561804"/>
    <w:rsid w:val="00573CB7"/>
    <w:rsid w:val="00574E09"/>
    <w:rsid w:val="00576AD9"/>
    <w:rsid w:val="00581742"/>
    <w:rsid w:val="00581B43"/>
    <w:rsid w:val="00585050"/>
    <w:rsid w:val="00590BA2"/>
    <w:rsid w:val="005924A8"/>
    <w:rsid w:val="005935D2"/>
    <w:rsid w:val="00593849"/>
    <w:rsid w:val="00593E10"/>
    <w:rsid w:val="005972B7"/>
    <w:rsid w:val="005A288D"/>
    <w:rsid w:val="005A56F5"/>
    <w:rsid w:val="005A64D6"/>
    <w:rsid w:val="005B085D"/>
    <w:rsid w:val="005B4631"/>
    <w:rsid w:val="005B60E0"/>
    <w:rsid w:val="005D2C0C"/>
    <w:rsid w:val="005E3A88"/>
    <w:rsid w:val="005E6723"/>
    <w:rsid w:val="005E6791"/>
    <w:rsid w:val="005F3286"/>
    <w:rsid w:val="00600633"/>
    <w:rsid w:val="0060130E"/>
    <w:rsid w:val="006022D1"/>
    <w:rsid w:val="00607024"/>
    <w:rsid w:val="00607B20"/>
    <w:rsid w:val="006114AC"/>
    <w:rsid w:val="00627718"/>
    <w:rsid w:val="00630AE0"/>
    <w:rsid w:val="0063221D"/>
    <w:rsid w:val="00640EBC"/>
    <w:rsid w:val="00641CE8"/>
    <w:rsid w:val="00644165"/>
    <w:rsid w:val="00644178"/>
    <w:rsid w:val="00646509"/>
    <w:rsid w:val="006524EF"/>
    <w:rsid w:val="00654FB3"/>
    <w:rsid w:val="00656319"/>
    <w:rsid w:val="00657772"/>
    <w:rsid w:val="00665066"/>
    <w:rsid w:val="00670E73"/>
    <w:rsid w:val="00671FA8"/>
    <w:rsid w:val="0067226B"/>
    <w:rsid w:val="006733FB"/>
    <w:rsid w:val="006840D8"/>
    <w:rsid w:val="00685123"/>
    <w:rsid w:val="00685F12"/>
    <w:rsid w:val="00696460"/>
    <w:rsid w:val="00696D13"/>
    <w:rsid w:val="006A0695"/>
    <w:rsid w:val="006A1F18"/>
    <w:rsid w:val="006A5436"/>
    <w:rsid w:val="006B1006"/>
    <w:rsid w:val="006B2451"/>
    <w:rsid w:val="006B47F0"/>
    <w:rsid w:val="006B4963"/>
    <w:rsid w:val="006C025D"/>
    <w:rsid w:val="006C2B67"/>
    <w:rsid w:val="006D2BEF"/>
    <w:rsid w:val="006D75AC"/>
    <w:rsid w:val="006D76B6"/>
    <w:rsid w:val="006E08C0"/>
    <w:rsid w:val="006E2CB9"/>
    <w:rsid w:val="006E302B"/>
    <w:rsid w:val="006E3940"/>
    <w:rsid w:val="006F2E0C"/>
    <w:rsid w:val="007041D3"/>
    <w:rsid w:val="00704D20"/>
    <w:rsid w:val="00706569"/>
    <w:rsid w:val="00707ECE"/>
    <w:rsid w:val="00715D17"/>
    <w:rsid w:val="00722C5C"/>
    <w:rsid w:val="007231B3"/>
    <w:rsid w:val="007353C2"/>
    <w:rsid w:val="00737A90"/>
    <w:rsid w:val="00745FEE"/>
    <w:rsid w:val="00751BD0"/>
    <w:rsid w:val="00756D18"/>
    <w:rsid w:val="007644D2"/>
    <w:rsid w:val="00766526"/>
    <w:rsid w:val="00766EC0"/>
    <w:rsid w:val="00766F8E"/>
    <w:rsid w:val="007746F3"/>
    <w:rsid w:val="0077542E"/>
    <w:rsid w:val="00781E78"/>
    <w:rsid w:val="00783373"/>
    <w:rsid w:val="00790001"/>
    <w:rsid w:val="007922D5"/>
    <w:rsid w:val="007928F2"/>
    <w:rsid w:val="007967D9"/>
    <w:rsid w:val="00796EBA"/>
    <w:rsid w:val="00797791"/>
    <w:rsid w:val="007A2D01"/>
    <w:rsid w:val="007A3527"/>
    <w:rsid w:val="007A438D"/>
    <w:rsid w:val="007B1FE6"/>
    <w:rsid w:val="007B6CCE"/>
    <w:rsid w:val="007C1694"/>
    <w:rsid w:val="007D62DA"/>
    <w:rsid w:val="007D649B"/>
    <w:rsid w:val="007D7B87"/>
    <w:rsid w:val="007E3349"/>
    <w:rsid w:val="007F2476"/>
    <w:rsid w:val="007F524D"/>
    <w:rsid w:val="00807381"/>
    <w:rsid w:val="00810AF6"/>
    <w:rsid w:val="008168F3"/>
    <w:rsid w:val="008175E4"/>
    <w:rsid w:val="00824EB2"/>
    <w:rsid w:val="00832061"/>
    <w:rsid w:val="00832665"/>
    <w:rsid w:val="00832CBB"/>
    <w:rsid w:val="00833828"/>
    <w:rsid w:val="0083536A"/>
    <w:rsid w:val="008428EB"/>
    <w:rsid w:val="00843DF0"/>
    <w:rsid w:val="00845F21"/>
    <w:rsid w:val="008505A0"/>
    <w:rsid w:val="00856861"/>
    <w:rsid w:val="008578A3"/>
    <w:rsid w:val="00866ACE"/>
    <w:rsid w:val="00870FDA"/>
    <w:rsid w:val="008737FD"/>
    <w:rsid w:val="008749F2"/>
    <w:rsid w:val="0088630C"/>
    <w:rsid w:val="008A265E"/>
    <w:rsid w:val="008A3ED0"/>
    <w:rsid w:val="008A7818"/>
    <w:rsid w:val="008B11F7"/>
    <w:rsid w:val="008B4AFF"/>
    <w:rsid w:val="008C1191"/>
    <w:rsid w:val="008C4A8B"/>
    <w:rsid w:val="008C5C62"/>
    <w:rsid w:val="008C6155"/>
    <w:rsid w:val="008C6612"/>
    <w:rsid w:val="008C7BFF"/>
    <w:rsid w:val="008D1C02"/>
    <w:rsid w:val="008D4C1D"/>
    <w:rsid w:val="008D7A74"/>
    <w:rsid w:val="008E03E5"/>
    <w:rsid w:val="008E0C82"/>
    <w:rsid w:val="008E1ACA"/>
    <w:rsid w:val="008F0178"/>
    <w:rsid w:val="008F2AD5"/>
    <w:rsid w:val="008F4DF1"/>
    <w:rsid w:val="009018FA"/>
    <w:rsid w:val="00903471"/>
    <w:rsid w:val="00903CB9"/>
    <w:rsid w:val="0090626E"/>
    <w:rsid w:val="009108AE"/>
    <w:rsid w:val="00913A51"/>
    <w:rsid w:val="00915982"/>
    <w:rsid w:val="00917B21"/>
    <w:rsid w:val="00920B20"/>
    <w:rsid w:val="009238D7"/>
    <w:rsid w:val="00942D10"/>
    <w:rsid w:val="00946440"/>
    <w:rsid w:val="0095324B"/>
    <w:rsid w:val="00955498"/>
    <w:rsid w:val="00957244"/>
    <w:rsid w:val="00965347"/>
    <w:rsid w:val="0097276B"/>
    <w:rsid w:val="009746A2"/>
    <w:rsid w:val="00974FD7"/>
    <w:rsid w:val="0098106C"/>
    <w:rsid w:val="00982ED5"/>
    <w:rsid w:val="00985169"/>
    <w:rsid w:val="00987A3E"/>
    <w:rsid w:val="00991842"/>
    <w:rsid w:val="0099187F"/>
    <w:rsid w:val="009927AD"/>
    <w:rsid w:val="00996DA7"/>
    <w:rsid w:val="009974BA"/>
    <w:rsid w:val="009B0238"/>
    <w:rsid w:val="009C213B"/>
    <w:rsid w:val="009C4B54"/>
    <w:rsid w:val="009E1A59"/>
    <w:rsid w:val="009E5146"/>
    <w:rsid w:val="009F0B50"/>
    <w:rsid w:val="009F31DC"/>
    <w:rsid w:val="009F3707"/>
    <w:rsid w:val="009F4815"/>
    <w:rsid w:val="00A02C3E"/>
    <w:rsid w:val="00A04B9A"/>
    <w:rsid w:val="00A06AC7"/>
    <w:rsid w:val="00A10EFD"/>
    <w:rsid w:val="00A14932"/>
    <w:rsid w:val="00A22EAA"/>
    <w:rsid w:val="00A300FA"/>
    <w:rsid w:val="00A336D0"/>
    <w:rsid w:val="00A33848"/>
    <w:rsid w:val="00A432A8"/>
    <w:rsid w:val="00A563FC"/>
    <w:rsid w:val="00A576C4"/>
    <w:rsid w:val="00A5796D"/>
    <w:rsid w:val="00A607B4"/>
    <w:rsid w:val="00A62D67"/>
    <w:rsid w:val="00A7535F"/>
    <w:rsid w:val="00A76A4E"/>
    <w:rsid w:val="00A81F32"/>
    <w:rsid w:val="00A84B6B"/>
    <w:rsid w:val="00A91063"/>
    <w:rsid w:val="00A91DCE"/>
    <w:rsid w:val="00A922D4"/>
    <w:rsid w:val="00AA051C"/>
    <w:rsid w:val="00AB0F5F"/>
    <w:rsid w:val="00AB454A"/>
    <w:rsid w:val="00AB48F9"/>
    <w:rsid w:val="00AC1B2E"/>
    <w:rsid w:val="00AD1932"/>
    <w:rsid w:val="00AD3730"/>
    <w:rsid w:val="00AD3891"/>
    <w:rsid w:val="00AD7E10"/>
    <w:rsid w:val="00AE1E32"/>
    <w:rsid w:val="00AE2F6D"/>
    <w:rsid w:val="00AE7357"/>
    <w:rsid w:val="00AE79F2"/>
    <w:rsid w:val="00AF1E93"/>
    <w:rsid w:val="00B01F16"/>
    <w:rsid w:val="00B0247A"/>
    <w:rsid w:val="00B142C3"/>
    <w:rsid w:val="00B14591"/>
    <w:rsid w:val="00B229CA"/>
    <w:rsid w:val="00B2513E"/>
    <w:rsid w:val="00B251DB"/>
    <w:rsid w:val="00B2628A"/>
    <w:rsid w:val="00B32703"/>
    <w:rsid w:val="00B425BE"/>
    <w:rsid w:val="00B442CB"/>
    <w:rsid w:val="00B44E0E"/>
    <w:rsid w:val="00B66554"/>
    <w:rsid w:val="00B70587"/>
    <w:rsid w:val="00B727C4"/>
    <w:rsid w:val="00B770E9"/>
    <w:rsid w:val="00B77370"/>
    <w:rsid w:val="00B813BD"/>
    <w:rsid w:val="00B815D5"/>
    <w:rsid w:val="00B8451D"/>
    <w:rsid w:val="00B84DD5"/>
    <w:rsid w:val="00B8522E"/>
    <w:rsid w:val="00B85F5E"/>
    <w:rsid w:val="00B86813"/>
    <w:rsid w:val="00B914EC"/>
    <w:rsid w:val="00B944AB"/>
    <w:rsid w:val="00B97280"/>
    <w:rsid w:val="00BA6BC3"/>
    <w:rsid w:val="00BA7E81"/>
    <w:rsid w:val="00BB1F03"/>
    <w:rsid w:val="00BB44D1"/>
    <w:rsid w:val="00BB4525"/>
    <w:rsid w:val="00BC695B"/>
    <w:rsid w:val="00BD5301"/>
    <w:rsid w:val="00BD71BD"/>
    <w:rsid w:val="00BF26DC"/>
    <w:rsid w:val="00BF2F9F"/>
    <w:rsid w:val="00BF45E1"/>
    <w:rsid w:val="00C01331"/>
    <w:rsid w:val="00C02A35"/>
    <w:rsid w:val="00C06B43"/>
    <w:rsid w:val="00C077A3"/>
    <w:rsid w:val="00C10EFC"/>
    <w:rsid w:val="00C2788A"/>
    <w:rsid w:val="00C34CA7"/>
    <w:rsid w:val="00C41275"/>
    <w:rsid w:val="00C471F9"/>
    <w:rsid w:val="00C56DDE"/>
    <w:rsid w:val="00C6053D"/>
    <w:rsid w:val="00C61B4F"/>
    <w:rsid w:val="00C702E8"/>
    <w:rsid w:val="00C71327"/>
    <w:rsid w:val="00C717E7"/>
    <w:rsid w:val="00C74336"/>
    <w:rsid w:val="00C76DDE"/>
    <w:rsid w:val="00C779BA"/>
    <w:rsid w:val="00C80D30"/>
    <w:rsid w:val="00C82B51"/>
    <w:rsid w:val="00C864BC"/>
    <w:rsid w:val="00C924E6"/>
    <w:rsid w:val="00C93278"/>
    <w:rsid w:val="00C949A3"/>
    <w:rsid w:val="00C95125"/>
    <w:rsid w:val="00C95DD9"/>
    <w:rsid w:val="00C9685F"/>
    <w:rsid w:val="00CA2E71"/>
    <w:rsid w:val="00CA384F"/>
    <w:rsid w:val="00CA6D81"/>
    <w:rsid w:val="00CB031C"/>
    <w:rsid w:val="00CB20A3"/>
    <w:rsid w:val="00CB242A"/>
    <w:rsid w:val="00CB251C"/>
    <w:rsid w:val="00CB2C9E"/>
    <w:rsid w:val="00CB66FF"/>
    <w:rsid w:val="00CD0F73"/>
    <w:rsid w:val="00CD2070"/>
    <w:rsid w:val="00CD207D"/>
    <w:rsid w:val="00CD277C"/>
    <w:rsid w:val="00CD3BD7"/>
    <w:rsid w:val="00CD625F"/>
    <w:rsid w:val="00CE0FC7"/>
    <w:rsid w:val="00CE13E8"/>
    <w:rsid w:val="00CE5CAA"/>
    <w:rsid w:val="00CE6FA0"/>
    <w:rsid w:val="00CF5CC3"/>
    <w:rsid w:val="00CF6569"/>
    <w:rsid w:val="00D063B2"/>
    <w:rsid w:val="00D14893"/>
    <w:rsid w:val="00D165BD"/>
    <w:rsid w:val="00D418CF"/>
    <w:rsid w:val="00D45CF0"/>
    <w:rsid w:val="00D471E7"/>
    <w:rsid w:val="00D47709"/>
    <w:rsid w:val="00D511A6"/>
    <w:rsid w:val="00D517C9"/>
    <w:rsid w:val="00D5685F"/>
    <w:rsid w:val="00D662AC"/>
    <w:rsid w:val="00D67761"/>
    <w:rsid w:val="00D70E9E"/>
    <w:rsid w:val="00D72523"/>
    <w:rsid w:val="00D74E2B"/>
    <w:rsid w:val="00D80E12"/>
    <w:rsid w:val="00D86E73"/>
    <w:rsid w:val="00D8751E"/>
    <w:rsid w:val="00D9307C"/>
    <w:rsid w:val="00DB09AE"/>
    <w:rsid w:val="00DB0AC8"/>
    <w:rsid w:val="00DB3551"/>
    <w:rsid w:val="00DB53AF"/>
    <w:rsid w:val="00DB5D46"/>
    <w:rsid w:val="00DB663E"/>
    <w:rsid w:val="00DC06D1"/>
    <w:rsid w:val="00DC45A5"/>
    <w:rsid w:val="00DC4741"/>
    <w:rsid w:val="00DC7D29"/>
    <w:rsid w:val="00DD22D8"/>
    <w:rsid w:val="00DD319B"/>
    <w:rsid w:val="00DD5826"/>
    <w:rsid w:val="00DD6841"/>
    <w:rsid w:val="00DE0A21"/>
    <w:rsid w:val="00DF3906"/>
    <w:rsid w:val="00E02E7E"/>
    <w:rsid w:val="00E139F1"/>
    <w:rsid w:val="00E13DF3"/>
    <w:rsid w:val="00E1507B"/>
    <w:rsid w:val="00E15F06"/>
    <w:rsid w:val="00E21ADA"/>
    <w:rsid w:val="00E27119"/>
    <w:rsid w:val="00E37AE5"/>
    <w:rsid w:val="00E40020"/>
    <w:rsid w:val="00E401C5"/>
    <w:rsid w:val="00E404DF"/>
    <w:rsid w:val="00E47299"/>
    <w:rsid w:val="00E5226B"/>
    <w:rsid w:val="00E577CC"/>
    <w:rsid w:val="00E60797"/>
    <w:rsid w:val="00E63DB3"/>
    <w:rsid w:val="00E64B79"/>
    <w:rsid w:val="00E64BA0"/>
    <w:rsid w:val="00E64BB6"/>
    <w:rsid w:val="00E67D64"/>
    <w:rsid w:val="00E71B82"/>
    <w:rsid w:val="00E75949"/>
    <w:rsid w:val="00E75FDE"/>
    <w:rsid w:val="00E77263"/>
    <w:rsid w:val="00E82D30"/>
    <w:rsid w:val="00E83632"/>
    <w:rsid w:val="00E84AA9"/>
    <w:rsid w:val="00E90E68"/>
    <w:rsid w:val="00E92910"/>
    <w:rsid w:val="00E93763"/>
    <w:rsid w:val="00EA0456"/>
    <w:rsid w:val="00EA0B81"/>
    <w:rsid w:val="00EA442D"/>
    <w:rsid w:val="00ED1801"/>
    <w:rsid w:val="00ED2524"/>
    <w:rsid w:val="00EE0137"/>
    <w:rsid w:val="00EE0FFA"/>
    <w:rsid w:val="00EE1F1B"/>
    <w:rsid w:val="00EE5262"/>
    <w:rsid w:val="00EF21ED"/>
    <w:rsid w:val="00EF5F7D"/>
    <w:rsid w:val="00EF7E70"/>
    <w:rsid w:val="00F0395A"/>
    <w:rsid w:val="00F05743"/>
    <w:rsid w:val="00F060F6"/>
    <w:rsid w:val="00F1265B"/>
    <w:rsid w:val="00F13742"/>
    <w:rsid w:val="00F16842"/>
    <w:rsid w:val="00F220B5"/>
    <w:rsid w:val="00F23129"/>
    <w:rsid w:val="00F27F6E"/>
    <w:rsid w:val="00F30A04"/>
    <w:rsid w:val="00F316DA"/>
    <w:rsid w:val="00F34351"/>
    <w:rsid w:val="00F359C9"/>
    <w:rsid w:val="00F41A5B"/>
    <w:rsid w:val="00F43FB2"/>
    <w:rsid w:val="00F446DF"/>
    <w:rsid w:val="00F51E42"/>
    <w:rsid w:val="00F712A9"/>
    <w:rsid w:val="00F7146D"/>
    <w:rsid w:val="00F738BA"/>
    <w:rsid w:val="00F77613"/>
    <w:rsid w:val="00F84B89"/>
    <w:rsid w:val="00F86EE3"/>
    <w:rsid w:val="00F87FD6"/>
    <w:rsid w:val="00FA4783"/>
    <w:rsid w:val="00FB164E"/>
    <w:rsid w:val="00FB4233"/>
    <w:rsid w:val="00FB44D8"/>
    <w:rsid w:val="00FB5B91"/>
    <w:rsid w:val="00FB660F"/>
    <w:rsid w:val="00FD29D6"/>
    <w:rsid w:val="00FD2F2C"/>
    <w:rsid w:val="00FD5449"/>
    <w:rsid w:val="00FD5D2A"/>
    <w:rsid w:val="00FF1E7C"/>
    <w:rsid w:val="00FF3C21"/>
    <w:rsid w:val="00FF7BCF"/>
    <w:rsid w:val="023D279D"/>
    <w:rsid w:val="024D4F08"/>
    <w:rsid w:val="04B67FCE"/>
    <w:rsid w:val="089340C4"/>
    <w:rsid w:val="11F68358"/>
    <w:rsid w:val="15F4E98B"/>
    <w:rsid w:val="17E3797F"/>
    <w:rsid w:val="1A3A3469"/>
    <w:rsid w:val="1E4A0FE3"/>
    <w:rsid w:val="24B0A647"/>
    <w:rsid w:val="25067A4A"/>
    <w:rsid w:val="34D5F8F9"/>
    <w:rsid w:val="35DAD149"/>
    <w:rsid w:val="39B8343E"/>
    <w:rsid w:val="3DE04554"/>
    <w:rsid w:val="4C1BC608"/>
    <w:rsid w:val="50EDBCCD"/>
    <w:rsid w:val="55C7580C"/>
    <w:rsid w:val="5837709A"/>
    <w:rsid w:val="584EE159"/>
    <w:rsid w:val="5EC17DDC"/>
    <w:rsid w:val="6A998806"/>
    <w:rsid w:val="7CC611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5152B"/>
  <w15:docId w15:val="{2BA0A6CA-0CA7-4CA8-932E-09A8402F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semiHidden/>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9494">
      <w:bodyDiv w:val="1"/>
      <w:marLeft w:val="0"/>
      <w:marRight w:val="0"/>
      <w:marTop w:val="0"/>
      <w:marBottom w:val="0"/>
      <w:divBdr>
        <w:top w:val="none" w:sz="0" w:space="0" w:color="auto"/>
        <w:left w:val="none" w:sz="0" w:space="0" w:color="auto"/>
        <w:bottom w:val="none" w:sz="0" w:space="0" w:color="auto"/>
        <w:right w:val="none" w:sz="0" w:space="0" w:color="auto"/>
      </w:divBdr>
    </w:div>
    <w:div w:id="302782167">
      <w:bodyDiv w:val="1"/>
      <w:marLeft w:val="0"/>
      <w:marRight w:val="0"/>
      <w:marTop w:val="0"/>
      <w:marBottom w:val="0"/>
      <w:divBdr>
        <w:top w:val="none" w:sz="0" w:space="0" w:color="auto"/>
        <w:left w:val="none" w:sz="0" w:space="0" w:color="auto"/>
        <w:bottom w:val="none" w:sz="0" w:space="0" w:color="auto"/>
        <w:right w:val="none" w:sz="0" w:space="0" w:color="auto"/>
      </w:divBdr>
    </w:div>
    <w:div w:id="363598056">
      <w:bodyDiv w:val="1"/>
      <w:marLeft w:val="0"/>
      <w:marRight w:val="0"/>
      <w:marTop w:val="0"/>
      <w:marBottom w:val="0"/>
      <w:divBdr>
        <w:top w:val="none" w:sz="0" w:space="0" w:color="auto"/>
        <w:left w:val="none" w:sz="0" w:space="0" w:color="auto"/>
        <w:bottom w:val="none" w:sz="0" w:space="0" w:color="auto"/>
        <w:right w:val="none" w:sz="0" w:space="0" w:color="auto"/>
      </w:divBdr>
    </w:div>
    <w:div w:id="514152808">
      <w:bodyDiv w:val="1"/>
      <w:marLeft w:val="0"/>
      <w:marRight w:val="0"/>
      <w:marTop w:val="0"/>
      <w:marBottom w:val="0"/>
      <w:divBdr>
        <w:top w:val="none" w:sz="0" w:space="0" w:color="auto"/>
        <w:left w:val="none" w:sz="0" w:space="0" w:color="auto"/>
        <w:bottom w:val="none" w:sz="0" w:space="0" w:color="auto"/>
        <w:right w:val="none" w:sz="0" w:space="0" w:color="auto"/>
      </w:divBdr>
    </w:div>
    <w:div w:id="528639106">
      <w:bodyDiv w:val="1"/>
      <w:marLeft w:val="0"/>
      <w:marRight w:val="0"/>
      <w:marTop w:val="0"/>
      <w:marBottom w:val="0"/>
      <w:divBdr>
        <w:top w:val="none" w:sz="0" w:space="0" w:color="auto"/>
        <w:left w:val="none" w:sz="0" w:space="0" w:color="auto"/>
        <w:bottom w:val="none" w:sz="0" w:space="0" w:color="auto"/>
        <w:right w:val="none" w:sz="0" w:space="0" w:color="auto"/>
      </w:divBdr>
    </w:div>
    <w:div w:id="712119414">
      <w:bodyDiv w:val="1"/>
      <w:marLeft w:val="0"/>
      <w:marRight w:val="0"/>
      <w:marTop w:val="0"/>
      <w:marBottom w:val="0"/>
      <w:divBdr>
        <w:top w:val="none" w:sz="0" w:space="0" w:color="auto"/>
        <w:left w:val="none" w:sz="0" w:space="0" w:color="auto"/>
        <w:bottom w:val="none" w:sz="0" w:space="0" w:color="auto"/>
        <w:right w:val="none" w:sz="0" w:space="0" w:color="auto"/>
      </w:divBdr>
      <w:divsChild>
        <w:div w:id="2051345513">
          <w:marLeft w:val="0"/>
          <w:marRight w:val="0"/>
          <w:marTop w:val="0"/>
          <w:marBottom w:val="0"/>
          <w:divBdr>
            <w:top w:val="none" w:sz="0" w:space="0" w:color="auto"/>
            <w:left w:val="none" w:sz="0" w:space="0" w:color="auto"/>
            <w:bottom w:val="none" w:sz="0" w:space="0" w:color="auto"/>
            <w:right w:val="none" w:sz="0" w:space="0" w:color="auto"/>
          </w:divBdr>
          <w:divsChild>
            <w:div w:id="2035107191">
              <w:marLeft w:val="0"/>
              <w:marRight w:val="0"/>
              <w:marTop w:val="0"/>
              <w:marBottom w:val="0"/>
              <w:divBdr>
                <w:top w:val="none" w:sz="0" w:space="0" w:color="auto"/>
                <w:left w:val="none" w:sz="0" w:space="0" w:color="auto"/>
                <w:bottom w:val="none" w:sz="0" w:space="0" w:color="auto"/>
                <w:right w:val="none" w:sz="0" w:space="0" w:color="auto"/>
              </w:divBdr>
              <w:divsChild>
                <w:div w:id="13640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79577">
      <w:bodyDiv w:val="1"/>
      <w:marLeft w:val="0"/>
      <w:marRight w:val="0"/>
      <w:marTop w:val="0"/>
      <w:marBottom w:val="0"/>
      <w:divBdr>
        <w:top w:val="none" w:sz="0" w:space="0" w:color="auto"/>
        <w:left w:val="none" w:sz="0" w:space="0" w:color="auto"/>
        <w:bottom w:val="none" w:sz="0" w:space="0" w:color="auto"/>
        <w:right w:val="none" w:sz="0" w:space="0" w:color="auto"/>
      </w:divBdr>
    </w:div>
    <w:div w:id="860434634">
      <w:bodyDiv w:val="1"/>
      <w:marLeft w:val="0"/>
      <w:marRight w:val="0"/>
      <w:marTop w:val="0"/>
      <w:marBottom w:val="0"/>
      <w:divBdr>
        <w:top w:val="none" w:sz="0" w:space="0" w:color="auto"/>
        <w:left w:val="none" w:sz="0" w:space="0" w:color="auto"/>
        <w:bottom w:val="none" w:sz="0" w:space="0" w:color="auto"/>
        <w:right w:val="none" w:sz="0" w:space="0" w:color="auto"/>
      </w:divBdr>
    </w:div>
    <w:div w:id="1023092713">
      <w:bodyDiv w:val="1"/>
      <w:marLeft w:val="0"/>
      <w:marRight w:val="0"/>
      <w:marTop w:val="0"/>
      <w:marBottom w:val="0"/>
      <w:divBdr>
        <w:top w:val="none" w:sz="0" w:space="0" w:color="auto"/>
        <w:left w:val="none" w:sz="0" w:space="0" w:color="auto"/>
        <w:bottom w:val="none" w:sz="0" w:space="0" w:color="auto"/>
        <w:right w:val="none" w:sz="0" w:space="0" w:color="auto"/>
      </w:divBdr>
    </w:div>
    <w:div w:id="1343316069">
      <w:bodyDiv w:val="1"/>
      <w:marLeft w:val="0"/>
      <w:marRight w:val="0"/>
      <w:marTop w:val="0"/>
      <w:marBottom w:val="0"/>
      <w:divBdr>
        <w:top w:val="none" w:sz="0" w:space="0" w:color="auto"/>
        <w:left w:val="none" w:sz="0" w:space="0" w:color="auto"/>
        <w:bottom w:val="none" w:sz="0" w:space="0" w:color="auto"/>
        <w:right w:val="none" w:sz="0" w:space="0" w:color="auto"/>
      </w:divBdr>
    </w:div>
    <w:div w:id="1672099349">
      <w:bodyDiv w:val="1"/>
      <w:marLeft w:val="0"/>
      <w:marRight w:val="0"/>
      <w:marTop w:val="0"/>
      <w:marBottom w:val="0"/>
      <w:divBdr>
        <w:top w:val="none" w:sz="0" w:space="0" w:color="auto"/>
        <w:left w:val="none" w:sz="0" w:space="0" w:color="auto"/>
        <w:bottom w:val="none" w:sz="0" w:space="0" w:color="auto"/>
        <w:right w:val="none" w:sz="0" w:space="0" w:color="auto"/>
      </w:divBdr>
    </w:div>
    <w:div w:id="1869172393">
      <w:bodyDiv w:val="1"/>
      <w:marLeft w:val="0"/>
      <w:marRight w:val="0"/>
      <w:marTop w:val="0"/>
      <w:marBottom w:val="0"/>
      <w:divBdr>
        <w:top w:val="none" w:sz="0" w:space="0" w:color="auto"/>
        <w:left w:val="none" w:sz="0" w:space="0" w:color="auto"/>
        <w:bottom w:val="none" w:sz="0" w:space="0" w:color="auto"/>
        <w:right w:val="none" w:sz="0" w:space="0" w:color="auto"/>
      </w:divBdr>
      <w:divsChild>
        <w:div w:id="179320741">
          <w:marLeft w:val="0"/>
          <w:marRight w:val="0"/>
          <w:marTop w:val="0"/>
          <w:marBottom w:val="0"/>
          <w:divBdr>
            <w:top w:val="none" w:sz="0" w:space="0" w:color="auto"/>
            <w:left w:val="none" w:sz="0" w:space="0" w:color="auto"/>
            <w:bottom w:val="none" w:sz="0" w:space="0" w:color="auto"/>
            <w:right w:val="none" w:sz="0" w:space="0" w:color="auto"/>
          </w:divBdr>
        </w:div>
        <w:div w:id="258491437">
          <w:marLeft w:val="0"/>
          <w:marRight w:val="0"/>
          <w:marTop w:val="0"/>
          <w:marBottom w:val="0"/>
          <w:divBdr>
            <w:top w:val="none" w:sz="0" w:space="0" w:color="auto"/>
            <w:left w:val="none" w:sz="0" w:space="0" w:color="auto"/>
            <w:bottom w:val="none" w:sz="0" w:space="0" w:color="auto"/>
            <w:right w:val="none" w:sz="0" w:space="0" w:color="auto"/>
          </w:divBdr>
        </w:div>
        <w:div w:id="290331629">
          <w:marLeft w:val="0"/>
          <w:marRight w:val="0"/>
          <w:marTop w:val="0"/>
          <w:marBottom w:val="0"/>
          <w:divBdr>
            <w:top w:val="none" w:sz="0" w:space="0" w:color="auto"/>
            <w:left w:val="none" w:sz="0" w:space="0" w:color="auto"/>
            <w:bottom w:val="none" w:sz="0" w:space="0" w:color="auto"/>
            <w:right w:val="none" w:sz="0" w:space="0" w:color="auto"/>
          </w:divBdr>
        </w:div>
        <w:div w:id="766342715">
          <w:marLeft w:val="0"/>
          <w:marRight w:val="0"/>
          <w:marTop w:val="0"/>
          <w:marBottom w:val="0"/>
          <w:divBdr>
            <w:top w:val="none" w:sz="0" w:space="0" w:color="auto"/>
            <w:left w:val="none" w:sz="0" w:space="0" w:color="auto"/>
            <w:bottom w:val="none" w:sz="0" w:space="0" w:color="auto"/>
            <w:right w:val="none" w:sz="0" w:space="0" w:color="auto"/>
          </w:divBdr>
        </w:div>
        <w:div w:id="1145010566">
          <w:marLeft w:val="0"/>
          <w:marRight w:val="0"/>
          <w:marTop w:val="0"/>
          <w:marBottom w:val="0"/>
          <w:divBdr>
            <w:top w:val="none" w:sz="0" w:space="0" w:color="auto"/>
            <w:left w:val="none" w:sz="0" w:space="0" w:color="auto"/>
            <w:bottom w:val="none" w:sz="0" w:space="0" w:color="auto"/>
            <w:right w:val="none" w:sz="0" w:space="0" w:color="auto"/>
          </w:divBdr>
        </w:div>
        <w:div w:id="1207644054">
          <w:marLeft w:val="0"/>
          <w:marRight w:val="0"/>
          <w:marTop w:val="0"/>
          <w:marBottom w:val="0"/>
          <w:divBdr>
            <w:top w:val="none" w:sz="0" w:space="0" w:color="auto"/>
            <w:left w:val="none" w:sz="0" w:space="0" w:color="auto"/>
            <w:bottom w:val="none" w:sz="0" w:space="0" w:color="auto"/>
            <w:right w:val="none" w:sz="0" w:space="0" w:color="auto"/>
          </w:divBdr>
        </w:div>
        <w:div w:id="1315062789">
          <w:marLeft w:val="0"/>
          <w:marRight w:val="0"/>
          <w:marTop w:val="0"/>
          <w:marBottom w:val="0"/>
          <w:divBdr>
            <w:top w:val="none" w:sz="0" w:space="0" w:color="auto"/>
            <w:left w:val="none" w:sz="0" w:space="0" w:color="auto"/>
            <w:bottom w:val="none" w:sz="0" w:space="0" w:color="auto"/>
            <w:right w:val="none" w:sz="0" w:space="0" w:color="auto"/>
          </w:divBdr>
        </w:div>
        <w:div w:id="1761176949">
          <w:marLeft w:val="0"/>
          <w:marRight w:val="0"/>
          <w:marTop w:val="0"/>
          <w:marBottom w:val="0"/>
          <w:divBdr>
            <w:top w:val="none" w:sz="0" w:space="0" w:color="auto"/>
            <w:left w:val="none" w:sz="0" w:space="0" w:color="auto"/>
            <w:bottom w:val="none" w:sz="0" w:space="0" w:color="auto"/>
            <w:right w:val="none" w:sz="0" w:space="0" w:color="auto"/>
          </w:divBdr>
        </w:div>
      </w:divsChild>
    </w:div>
    <w:div w:id="205576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16B42FDFE3204EBADE447C0E770912" ma:contentTypeVersion="13" ma:contentTypeDescription="Create a new document." ma:contentTypeScope="" ma:versionID="0b71becf113467d16a0bb57aec8358bd">
  <xsd:schema xmlns:xsd="http://www.w3.org/2001/XMLSchema" xmlns:xs="http://www.w3.org/2001/XMLSchema" xmlns:p="http://schemas.microsoft.com/office/2006/metadata/properties" xmlns:ns3="9f850fad-a43a-45a9-8c82-1050e0f007c8" xmlns:ns4="f19c3eeb-cf18-442b-bcf3-61289476f1cb" targetNamespace="http://schemas.microsoft.com/office/2006/metadata/properties" ma:root="true" ma:fieldsID="226838e3766afa054831de89ac7ef066" ns3:_="" ns4:_="">
    <xsd:import namespace="9f850fad-a43a-45a9-8c82-1050e0f007c8"/>
    <xsd:import namespace="f19c3eeb-cf18-442b-bcf3-61289476f1c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50fad-a43a-45a9-8c82-1050e0f00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9c3eeb-cf18-442b-bcf3-61289476f1c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F16D40-A359-4A76-8C7D-7C5573B1F0B0}">
  <ds:schemaRefs>
    <ds:schemaRef ds:uri="http://schemas.openxmlformats.org/officeDocument/2006/bibliography"/>
  </ds:schemaRefs>
</ds:datastoreItem>
</file>

<file path=customXml/itemProps2.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36ED60-CCBD-4B9C-A74D-93E1D33C1F22}">
  <ds:schemaRefs>
    <ds:schemaRef ds:uri="http://schemas.microsoft.com/sharepoint/v3/contenttype/forms"/>
  </ds:schemaRefs>
</ds:datastoreItem>
</file>

<file path=customXml/itemProps4.xml><?xml version="1.0" encoding="utf-8"?>
<ds:datastoreItem xmlns:ds="http://schemas.openxmlformats.org/officeDocument/2006/customXml" ds:itemID="{28331C41-4EDE-48D2-A5DC-D993B76A8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50fad-a43a-45a9-8c82-1050e0f007c8"/>
    <ds:schemaRef ds:uri="f19c3eeb-cf18-442b-bcf3-61289476f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1282</Words>
  <Characters>6850</Characters>
  <Application>Microsoft Office Word</Application>
  <DocSecurity>0</DocSecurity>
  <Lines>134</Lines>
  <Paragraphs>52</Paragraphs>
  <ScaleCrop>false</ScaleCrop>
  <HeadingPairs>
    <vt:vector size="2" baseType="variant">
      <vt:variant>
        <vt:lpstr>Title</vt:lpstr>
      </vt:variant>
      <vt:variant>
        <vt:i4>1</vt:i4>
      </vt:variant>
    </vt:vector>
  </HeadingPairs>
  <TitlesOfParts>
    <vt:vector size="1" baseType="lpstr">
      <vt:lpstr>JOB DESCRIPTION</vt:lpstr>
    </vt:vector>
  </TitlesOfParts>
  <Company>Shelter</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Sasha Alsop</cp:lastModifiedBy>
  <cp:revision>2</cp:revision>
  <cp:lastPrinted>2021-02-16T13:57:00Z</cp:lastPrinted>
  <dcterms:created xsi:type="dcterms:W3CDTF">2026-09-02T12:17:00Z</dcterms:created>
  <dcterms:modified xsi:type="dcterms:W3CDTF">2026-09-02T12:17:00Z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0x0101005416B42FDFE3204EBADE447C0E770912</vt:lpwstr>
  </property>
  <property fmtid="{D5CDD505-2E9C-101B-9397-08002B2CF9AE}" pid="3" name="ArticleDepartmentAudience">
    <vt:lpwstr>105;#Recruitment|8a23f658-6eb4-4238-a504-80663f8ffe64</vt:lpwstr>
  </property>
  <property fmtid="{D5CDD505-2E9C-101B-9397-08002B2CF9AE}" pid="4" name="DocumentType">
    <vt:lpwstr>76;#Templates|1d6bf846-ea63-4a74-b750-49414e07336c</vt:lpwstr>
  </property>
  <property fmtid="{D5CDD505-2E9C-101B-9397-08002B2CF9AE}" pid="5" name="Shelter Division">
    <vt:lpwstr>56;#HR|d5958348-d9c7-4ea9-ad8e-81a2f5276b2f</vt:lpwstr>
  </property>
  <property fmtid="{D5CDD505-2E9C-101B-9397-08002B2CF9AE}" pid="6" name="b91e79f8b634474f8a56f3c1a67ed353">
    <vt:lpwstr>HR|d5958348-d9c7-4ea9-ad8e-81a2f5276b2f</vt:lpwstr>
  </property>
</Properties>
</file>